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36A52" w14:textId="549DDAE8" w:rsidR="009C5771" w:rsidRDefault="00B86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36A54" wp14:editId="00C36A55">
                <wp:simplePos x="0" y="0"/>
                <wp:positionH relativeFrom="column">
                  <wp:posOffset>1085850</wp:posOffset>
                </wp:positionH>
                <wp:positionV relativeFrom="paragraph">
                  <wp:posOffset>73025</wp:posOffset>
                </wp:positionV>
                <wp:extent cx="1990725" cy="9715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36A5E" w14:textId="77777777" w:rsidR="00B86049" w:rsidRPr="00B86049" w:rsidRDefault="00B86049" w:rsidP="00B86049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8604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WDA 16</w:t>
                            </w:r>
                          </w:p>
                          <w:p w14:paraId="00C36A5F" w14:textId="77777777" w:rsidR="00B86049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0C36A60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 proud partner</w:t>
                            </w: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 xml:space="preserve"> of the </w:t>
                            </w:r>
                          </w:p>
                          <w:p w14:paraId="00C36A61" w14:textId="77777777" w:rsidR="00B86049" w:rsidRPr="00DC0E1E" w:rsidRDefault="00B86049" w:rsidP="00B86049">
                            <w:pPr>
                              <w:pStyle w:val="NoSpacing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0E1E">
                              <w:rPr>
                                <w:rFonts w:ascii="Arial" w:hAnsi="Arial" w:cs="Arial"/>
                                <w:sz w:val="20"/>
                              </w:rPr>
                              <w:t>American Job Center network</w:t>
                            </w:r>
                          </w:p>
                          <w:p w14:paraId="00C36A62" w14:textId="77777777" w:rsidR="00B86049" w:rsidRPr="00B86049" w:rsidRDefault="00B86049" w:rsidP="00B860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C36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5.75pt;width:156.7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" fillcolor="white [3201]" stroked="f" strokeweight=".5pt">
                <v:textbox>
                  <w:txbxContent>
                    <w:p w14:paraId="00C36A5E" w14:textId="77777777" w:rsidR="00B86049" w:rsidRPr="00B86049" w:rsidRDefault="00B86049" w:rsidP="00B86049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86049">
                        <w:rPr>
                          <w:rFonts w:ascii="Arial" w:hAnsi="Arial" w:cs="Arial"/>
                          <w:b/>
                          <w:sz w:val="44"/>
                        </w:rPr>
                        <w:t>WDA 16</w:t>
                      </w:r>
                    </w:p>
                    <w:p w14:paraId="00C36A5F" w14:textId="77777777" w:rsidR="00B86049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0C36A60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 proud partner</w:t>
                      </w:r>
                      <w:r w:rsidRPr="00DC0E1E">
                        <w:rPr>
                          <w:rFonts w:ascii="Arial" w:hAnsi="Arial" w:cs="Arial"/>
                          <w:sz w:val="20"/>
                        </w:rPr>
                        <w:t xml:space="preserve"> of the </w:t>
                      </w:r>
                    </w:p>
                    <w:p w14:paraId="00C36A61" w14:textId="77777777" w:rsidR="00B86049" w:rsidRPr="00DC0E1E" w:rsidRDefault="00B86049" w:rsidP="00B86049">
                      <w:pPr>
                        <w:pStyle w:val="NoSpacing"/>
                        <w:rPr>
                          <w:rFonts w:ascii="Arial" w:hAnsi="Arial" w:cs="Arial"/>
                          <w:sz w:val="20"/>
                        </w:rPr>
                      </w:pPr>
                      <w:r w:rsidRPr="00DC0E1E">
                        <w:rPr>
                          <w:rFonts w:ascii="Arial" w:hAnsi="Arial" w:cs="Arial"/>
                          <w:sz w:val="20"/>
                        </w:rPr>
                        <w:t>American Job Center network</w:t>
                      </w:r>
                    </w:p>
                    <w:p w14:paraId="00C36A62" w14:textId="77777777" w:rsidR="00B86049" w:rsidRPr="00B86049" w:rsidRDefault="00B86049" w:rsidP="00B86049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A17">
        <w:rPr>
          <w:noProof/>
        </w:rPr>
        <w:drawing>
          <wp:inline distT="0" distB="0" distL="0" distR="0" wp14:anchorId="00C36A56" wp14:editId="00C36A57">
            <wp:extent cx="1990725" cy="1085850"/>
            <wp:effectExtent l="0" t="0" r="9525" b="0"/>
            <wp:docPr id="1" name="Picture 1" descr="New 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ew 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5FB">
        <w:t xml:space="preserve"> </w:t>
      </w:r>
    </w:p>
    <w:p w14:paraId="00C36A53" w14:textId="3F7DEB2F" w:rsidR="00086D0B" w:rsidRDefault="00086D0B" w:rsidP="009C5771">
      <w:pPr>
        <w:rPr>
          <w:b/>
        </w:rPr>
      </w:pPr>
    </w:p>
    <w:p w14:paraId="5CB43B98" w14:textId="4524E8E4" w:rsidR="00AA6594" w:rsidRDefault="00645FF2" w:rsidP="00AA6594">
      <w:pPr>
        <w:jc w:val="center"/>
        <w:rPr>
          <w:b/>
        </w:rPr>
      </w:pPr>
      <w:r>
        <w:rPr>
          <w:b/>
        </w:rPr>
        <w:t>Year 2 MOU Revision WD16</w:t>
      </w:r>
    </w:p>
    <w:p w14:paraId="34074613" w14:textId="3B5CD368" w:rsidR="00645FF2" w:rsidRDefault="00645FF2" w:rsidP="00AA6594">
      <w:pPr>
        <w:jc w:val="center"/>
        <w:rPr>
          <w:b/>
        </w:rPr>
      </w:pPr>
      <w:r>
        <w:rPr>
          <w:b/>
        </w:rPr>
        <w:t>7/1/ 2020 to 6/30/2021</w:t>
      </w:r>
    </w:p>
    <w:p w14:paraId="73271D23" w14:textId="0AE72947" w:rsidR="00645FF2" w:rsidRDefault="00BC41AC" w:rsidP="00645FF2">
      <w:pPr>
        <w:rPr>
          <w:b/>
        </w:rPr>
      </w:pPr>
      <w:r>
        <w:rPr>
          <w:b/>
        </w:rPr>
        <w:t>Wh</w:t>
      </w:r>
      <w:r w:rsidR="00645FF2">
        <w:rPr>
          <w:b/>
        </w:rPr>
        <w:t>ile the WDB16 MOU covers al four (4) WDA16 counties, only Belmont Co requires new partner signatures due to partner changes and cost adjustments since Year 1.</w:t>
      </w:r>
    </w:p>
    <w:p w14:paraId="10C7AF48" w14:textId="579C0637" w:rsidR="00645FF2" w:rsidRDefault="00645FF2" w:rsidP="00AA659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45FF2" w14:paraId="76C5D8CB" w14:textId="77777777" w:rsidTr="00645FF2">
        <w:tc>
          <w:tcPr>
            <w:tcW w:w="2697" w:type="dxa"/>
          </w:tcPr>
          <w:p w14:paraId="2C3EA4F7" w14:textId="76D2F2BA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Belmont Co Partner</w:t>
            </w:r>
          </w:p>
        </w:tc>
        <w:tc>
          <w:tcPr>
            <w:tcW w:w="2697" w:type="dxa"/>
          </w:tcPr>
          <w:p w14:paraId="7A4B7397" w14:textId="345DF3D9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2019-2020 Partner Share (Year 1)</w:t>
            </w:r>
          </w:p>
        </w:tc>
        <w:tc>
          <w:tcPr>
            <w:tcW w:w="2698" w:type="dxa"/>
          </w:tcPr>
          <w:p w14:paraId="79961922" w14:textId="77777777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2020-2021 Partner Share</w:t>
            </w:r>
          </w:p>
          <w:p w14:paraId="3B9E5C38" w14:textId="30B185BE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(Year 2)</w:t>
            </w:r>
          </w:p>
        </w:tc>
        <w:tc>
          <w:tcPr>
            <w:tcW w:w="2698" w:type="dxa"/>
          </w:tcPr>
          <w:p w14:paraId="4544ADA1" w14:textId="5D83EC0E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Change</w:t>
            </w:r>
          </w:p>
        </w:tc>
      </w:tr>
      <w:tr w:rsidR="00645FF2" w14:paraId="393FAE25" w14:textId="77777777" w:rsidTr="00645FF2">
        <w:tc>
          <w:tcPr>
            <w:tcW w:w="2697" w:type="dxa"/>
          </w:tcPr>
          <w:p w14:paraId="1F1AE5C0" w14:textId="3CDF41E3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ODJFS</w:t>
            </w:r>
          </w:p>
        </w:tc>
        <w:tc>
          <w:tcPr>
            <w:tcW w:w="2697" w:type="dxa"/>
          </w:tcPr>
          <w:p w14:paraId="65ECAFEB" w14:textId="75924242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$74,527</w:t>
            </w:r>
          </w:p>
        </w:tc>
        <w:tc>
          <w:tcPr>
            <w:tcW w:w="2698" w:type="dxa"/>
          </w:tcPr>
          <w:p w14:paraId="4425BAEA" w14:textId="5FDF7109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$78,242</w:t>
            </w:r>
          </w:p>
        </w:tc>
        <w:tc>
          <w:tcPr>
            <w:tcW w:w="2698" w:type="dxa"/>
          </w:tcPr>
          <w:p w14:paraId="7680761A" w14:textId="6F4D2A2E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+ $3,715</w:t>
            </w:r>
          </w:p>
        </w:tc>
      </w:tr>
      <w:tr w:rsidR="00645FF2" w14:paraId="2743DB69" w14:textId="77777777" w:rsidTr="00645FF2">
        <w:tc>
          <w:tcPr>
            <w:tcW w:w="2697" w:type="dxa"/>
          </w:tcPr>
          <w:p w14:paraId="5B088E17" w14:textId="2A948314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WIOA</w:t>
            </w:r>
          </w:p>
        </w:tc>
        <w:tc>
          <w:tcPr>
            <w:tcW w:w="2697" w:type="dxa"/>
          </w:tcPr>
          <w:p w14:paraId="72400196" w14:textId="3EBAEBA6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$79,098</w:t>
            </w:r>
          </w:p>
        </w:tc>
        <w:tc>
          <w:tcPr>
            <w:tcW w:w="2698" w:type="dxa"/>
          </w:tcPr>
          <w:p w14:paraId="1C89D3A7" w14:textId="2709ABC1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$83,187</w:t>
            </w:r>
          </w:p>
        </w:tc>
        <w:tc>
          <w:tcPr>
            <w:tcW w:w="2698" w:type="dxa"/>
          </w:tcPr>
          <w:p w14:paraId="6E896064" w14:textId="5A504CEF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+ $</w:t>
            </w:r>
            <w:r w:rsidR="00BC41AC">
              <w:rPr>
                <w:b/>
              </w:rPr>
              <w:t>4,089</w:t>
            </w:r>
          </w:p>
        </w:tc>
      </w:tr>
      <w:tr w:rsidR="00645FF2" w14:paraId="1824C6F8" w14:textId="77777777" w:rsidTr="00645FF2">
        <w:tc>
          <w:tcPr>
            <w:tcW w:w="2697" w:type="dxa"/>
          </w:tcPr>
          <w:p w14:paraId="71450104" w14:textId="0FA8433E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TANF</w:t>
            </w:r>
          </w:p>
        </w:tc>
        <w:tc>
          <w:tcPr>
            <w:tcW w:w="2697" w:type="dxa"/>
          </w:tcPr>
          <w:p w14:paraId="7F44E74B" w14:textId="2B9047F8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$8,862</w:t>
            </w:r>
          </w:p>
        </w:tc>
        <w:tc>
          <w:tcPr>
            <w:tcW w:w="2698" w:type="dxa"/>
          </w:tcPr>
          <w:p w14:paraId="116A175E" w14:textId="73CE304F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$9,313</w:t>
            </w:r>
          </w:p>
        </w:tc>
        <w:tc>
          <w:tcPr>
            <w:tcW w:w="2698" w:type="dxa"/>
          </w:tcPr>
          <w:p w14:paraId="2E0F3303" w14:textId="223B4F68" w:rsidR="00645FF2" w:rsidRDefault="00BC41AC" w:rsidP="00645FF2">
            <w:pPr>
              <w:rPr>
                <w:b/>
              </w:rPr>
            </w:pPr>
            <w:r>
              <w:rPr>
                <w:b/>
              </w:rPr>
              <w:t>+ $451</w:t>
            </w:r>
          </w:p>
        </w:tc>
      </w:tr>
      <w:tr w:rsidR="00645FF2" w14:paraId="4FBFB987" w14:textId="77777777" w:rsidTr="00645FF2">
        <w:tc>
          <w:tcPr>
            <w:tcW w:w="2697" w:type="dxa"/>
          </w:tcPr>
          <w:p w14:paraId="55F1D981" w14:textId="167AF175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ASPIRE (EGCC)</w:t>
            </w:r>
          </w:p>
        </w:tc>
        <w:tc>
          <w:tcPr>
            <w:tcW w:w="2697" w:type="dxa"/>
          </w:tcPr>
          <w:p w14:paraId="3A3219A8" w14:textId="6920BBD8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$3,251</w:t>
            </w:r>
          </w:p>
        </w:tc>
        <w:tc>
          <w:tcPr>
            <w:tcW w:w="2698" w:type="dxa"/>
          </w:tcPr>
          <w:p w14:paraId="2F0F1C2C" w14:textId="5CCC752F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$3,398</w:t>
            </w:r>
          </w:p>
        </w:tc>
        <w:tc>
          <w:tcPr>
            <w:tcW w:w="2698" w:type="dxa"/>
          </w:tcPr>
          <w:p w14:paraId="71B88B2A" w14:textId="716D61F6" w:rsidR="00645FF2" w:rsidRDefault="00BC41AC" w:rsidP="00645FF2">
            <w:pPr>
              <w:rPr>
                <w:b/>
              </w:rPr>
            </w:pPr>
            <w:r>
              <w:rPr>
                <w:b/>
              </w:rPr>
              <w:t>+ $147</w:t>
            </w:r>
          </w:p>
        </w:tc>
      </w:tr>
      <w:tr w:rsidR="00645FF2" w14:paraId="3926D2C3" w14:textId="77777777" w:rsidTr="00645FF2">
        <w:tc>
          <w:tcPr>
            <w:tcW w:w="2697" w:type="dxa"/>
          </w:tcPr>
          <w:p w14:paraId="093D3FD8" w14:textId="3C934218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OOD</w:t>
            </w:r>
          </w:p>
        </w:tc>
        <w:tc>
          <w:tcPr>
            <w:tcW w:w="2697" w:type="dxa"/>
          </w:tcPr>
          <w:p w14:paraId="0DC7061B" w14:textId="5A50CEE8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$20,702</w:t>
            </w:r>
          </w:p>
        </w:tc>
        <w:tc>
          <w:tcPr>
            <w:tcW w:w="2698" w:type="dxa"/>
          </w:tcPr>
          <w:p w14:paraId="2741FBF9" w14:textId="7A1A342E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$21,734</w:t>
            </w:r>
          </w:p>
        </w:tc>
        <w:tc>
          <w:tcPr>
            <w:tcW w:w="2698" w:type="dxa"/>
          </w:tcPr>
          <w:p w14:paraId="296C41D8" w14:textId="21E44226" w:rsidR="00645FF2" w:rsidRDefault="00BC41AC" w:rsidP="00645FF2">
            <w:pPr>
              <w:rPr>
                <w:b/>
              </w:rPr>
            </w:pPr>
            <w:r>
              <w:rPr>
                <w:b/>
              </w:rPr>
              <w:t>+ $1,032</w:t>
            </w:r>
          </w:p>
        </w:tc>
      </w:tr>
      <w:tr w:rsidR="00645FF2" w14:paraId="38185011" w14:textId="77777777" w:rsidTr="00645FF2">
        <w:tc>
          <w:tcPr>
            <w:tcW w:w="2697" w:type="dxa"/>
          </w:tcPr>
          <w:p w14:paraId="7481C9E3" w14:textId="77777777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 xml:space="preserve">Older Americans </w:t>
            </w:r>
          </w:p>
          <w:p w14:paraId="21704DC5" w14:textId="24EB5DFF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(Good Will)</w:t>
            </w:r>
          </w:p>
        </w:tc>
        <w:tc>
          <w:tcPr>
            <w:tcW w:w="2697" w:type="dxa"/>
          </w:tcPr>
          <w:p w14:paraId="6C644A9E" w14:textId="4DFBF3C5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$3,251</w:t>
            </w:r>
          </w:p>
        </w:tc>
        <w:tc>
          <w:tcPr>
            <w:tcW w:w="2698" w:type="dxa"/>
          </w:tcPr>
          <w:p w14:paraId="5E8F773F" w14:textId="00B5A009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$3,398</w:t>
            </w:r>
          </w:p>
        </w:tc>
        <w:tc>
          <w:tcPr>
            <w:tcW w:w="2698" w:type="dxa"/>
          </w:tcPr>
          <w:p w14:paraId="40DEA2CC" w14:textId="534F53B5" w:rsidR="00645FF2" w:rsidRDefault="00BC41AC" w:rsidP="00645FF2">
            <w:pPr>
              <w:rPr>
                <w:b/>
              </w:rPr>
            </w:pPr>
            <w:r>
              <w:rPr>
                <w:b/>
              </w:rPr>
              <w:t>+ $147</w:t>
            </w:r>
          </w:p>
        </w:tc>
      </w:tr>
      <w:tr w:rsidR="00645FF2" w14:paraId="0B4A7358" w14:textId="77777777" w:rsidTr="00645FF2">
        <w:tc>
          <w:tcPr>
            <w:tcW w:w="2697" w:type="dxa"/>
          </w:tcPr>
          <w:p w14:paraId="0B709812" w14:textId="77777777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 xml:space="preserve">CCMEP </w:t>
            </w:r>
          </w:p>
          <w:p w14:paraId="17C45B7E" w14:textId="39093A1B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(Belmont CAC)</w:t>
            </w:r>
          </w:p>
        </w:tc>
        <w:tc>
          <w:tcPr>
            <w:tcW w:w="2697" w:type="dxa"/>
          </w:tcPr>
          <w:p w14:paraId="62F6B6E8" w14:textId="14CD6B85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$20,702</w:t>
            </w:r>
          </w:p>
        </w:tc>
        <w:tc>
          <w:tcPr>
            <w:tcW w:w="2698" w:type="dxa"/>
          </w:tcPr>
          <w:p w14:paraId="2DD3BCB9" w14:textId="70BC4B02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$21,734</w:t>
            </w:r>
          </w:p>
        </w:tc>
        <w:tc>
          <w:tcPr>
            <w:tcW w:w="2698" w:type="dxa"/>
          </w:tcPr>
          <w:p w14:paraId="2EFBC1E6" w14:textId="5038D385" w:rsidR="00645FF2" w:rsidRDefault="00BC41AC" w:rsidP="00645FF2">
            <w:pPr>
              <w:rPr>
                <w:b/>
              </w:rPr>
            </w:pPr>
            <w:r>
              <w:rPr>
                <w:b/>
              </w:rPr>
              <w:t>+ $1,032</w:t>
            </w:r>
          </w:p>
        </w:tc>
      </w:tr>
      <w:tr w:rsidR="00645FF2" w14:paraId="4051D5F0" w14:textId="77777777" w:rsidTr="00645FF2">
        <w:tc>
          <w:tcPr>
            <w:tcW w:w="2697" w:type="dxa"/>
          </w:tcPr>
          <w:p w14:paraId="36DCA10A" w14:textId="03A987A2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Perkins (Belmont College)</w:t>
            </w:r>
          </w:p>
        </w:tc>
        <w:tc>
          <w:tcPr>
            <w:tcW w:w="2697" w:type="dxa"/>
          </w:tcPr>
          <w:p w14:paraId="491AC576" w14:textId="148D53B7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$3,251</w:t>
            </w:r>
          </w:p>
        </w:tc>
        <w:tc>
          <w:tcPr>
            <w:tcW w:w="2698" w:type="dxa"/>
          </w:tcPr>
          <w:p w14:paraId="23162EFD" w14:textId="2F771179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$3,398</w:t>
            </w:r>
          </w:p>
        </w:tc>
        <w:tc>
          <w:tcPr>
            <w:tcW w:w="2698" w:type="dxa"/>
          </w:tcPr>
          <w:p w14:paraId="251561B3" w14:textId="03AB2B62" w:rsidR="00645FF2" w:rsidRDefault="00BC41AC" w:rsidP="00645FF2">
            <w:pPr>
              <w:rPr>
                <w:b/>
              </w:rPr>
            </w:pPr>
            <w:r>
              <w:rPr>
                <w:b/>
              </w:rPr>
              <w:t>+ $147</w:t>
            </w:r>
          </w:p>
        </w:tc>
      </w:tr>
      <w:tr w:rsidR="00645FF2" w14:paraId="2992FA6B" w14:textId="77777777" w:rsidTr="00645FF2">
        <w:tc>
          <w:tcPr>
            <w:tcW w:w="2697" w:type="dxa"/>
          </w:tcPr>
          <w:p w14:paraId="1E891DB9" w14:textId="39CC6FC6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All State Career Center (CDL)</w:t>
            </w:r>
          </w:p>
        </w:tc>
        <w:tc>
          <w:tcPr>
            <w:tcW w:w="2697" w:type="dxa"/>
          </w:tcPr>
          <w:p w14:paraId="0D460B44" w14:textId="417E7380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$7,698</w:t>
            </w:r>
          </w:p>
        </w:tc>
        <w:tc>
          <w:tcPr>
            <w:tcW w:w="2698" w:type="dxa"/>
          </w:tcPr>
          <w:p w14:paraId="532AE700" w14:textId="41D00D4E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$8,142</w:t>
            </w:r>
          </w:p>
        </w:tc>
        <w:tc>
          <w:tcPr>
            <w:tcW w:w="2698" w:type="dxa"/>
          </w:tcPr>
          <w:p w14:paraId="2FECC6CA" w14:textId="432E516F" w:rsidR="00645FF2" w:rsidRDefault="00BC41AC" w:rsidP="00645FF2">
            <w:pPr>
              <w:rPr>
                <w:b/>
              </w:rPr>
            </w:pPr>
            <w:r>
              <w:rPr>
                <w:b/>
              </w:rPr>
              <w:t>+ $444</w:t>
            </w:r>
          </w:p>
        </w:tc>
      </w:tr>
      <w:tr w:rsidR="00645FF2" w14:paraId="51AF7542" w14:textId="77777777" w:rsidTr="00645FF2">
        <w:tc>
          <w:tcPr>
            <w:tcW w:w="2697" w:type="dxa"/>
          </w:tcPr>
          <w:p w14:paraId="069D95D8" w14:textId="77777777" w:rsidR="00645FF2" w:rsidRDefault="00645FF2" w:rsidP="00645FF2">
            <w:pPr>
              <w:rPr>
                <w:b/>
              </w:rPr>
            </w:pPr>
          </w:p>
        </w:tc>
        <w:tc>
          <w:tcPr>
            <w:tcW w:w="2697" w:type="dxa"/>
          </w:tcPr>
          <w:p w14:paraId="668A3112" w14:textId="77777777" w:rsidR="00645FF2" w:rsidRDefault="00645FF2" w:rsidP="00645FF2">
            <w:pPr>
              <w:rPr>
                <w:b/>
              </w:rPr>
            </w:pPr>
          </w:p>
        </w:tc>
        <w:tc>
          <w:tcPr>
            <w:tcW w:w="2698" w:type="dxa"/>
          </w:tcPr>
          <w:p w14:paraId="5E8962D1" w14:textId="77777777" w:rsidR="00645FF2" w:rsidRDefault="00645FF2" w:rsidP="00645FF2">
            <w:pPr>
              <w:rPr>
                <w:b/>
              </w:rPr>
            </w:pPr>
          </w:p>
        </w:tc>
        <w:tc>
          <w:tcPr>
            <w:tcW w:w="2698" w:type="dxa"/>
          </w:tcPr>
          <w:p w14:paraId="57A0DF9D" w14:textId="77777777" w:rsidR="00645FF2" w:rsidRDefault="00645FF2" w:rsidP="00645FF2">
            <w:pPr>
              <w:rPr>
                <w:b/>
              </w:rPr>
            </w:pPr>
          </w:p>
        </w:tc>
      </w:tr>
      <w:tr w:rsidR="00645FF2" w14:paraId="29008DAD" w14:textId="77777777" w:rsidTr="00645FF2">
        <w:tc>
          <w:tcPr>
            <w:tcW w:w="2697" w:type="dxa"/>
          </w:tcPr>
          <w:p w14:paraId="53323C0B" w14:textId="269B7AC4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697" w:type="dxa"/>
          </w:tcPr>
          <w:p w14:paraId="49364E62" w14:textId="1201D98F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$221,342</w:t>
            </w:r>
          </w:p>
        </w:tc>
        <w:tc>
          <w:tcPr>
            <w:tcW w:w="2698" w:type="dxa"/>
          </w:tcPr>
          <w:p w14:paraId="4369DE04" w14:textId="3BBD81E4" w:rsidR="00645FF2" w:rsidRDefault="00645FF2" w:rsidP="00645FF2">
            <w:pPr>
              <w:rPr>
                <w:b/>
              </w:rPr>
            </w:pPr>
            <w:r>
              <w:rPr>
                <w:b/>
              </w:rPr>
              <w:t>$232,545</w:t>
            </w:r>
          </w:p>
        </w:tc>
        <w:tc>
          <w:tcPr>
            <w:tcW w:w="2698" w:type="dxa"/>
          </w:tcPr>
          <w:p w14:paraId="4F77262E" w14:textId="66AA46FE" w:rsidR="00645FF2" w:rsidRDefault="00BC41AC" w:rsidP="00645FF2">
            <w:pPr>
              <w:rPr>
                <w:b/>
              </w:rPr>
            </w:pPr>
            <w:r>
              <w:rPr>
                <w:b/>
              </w:rPr>
              <w:t>+ $11,203</w:t>
            </w:r>
          </w:p>
        </w:tc>
      </w:tr>
    </w:tbl>
    <w:p w14:paraId="17A75A81" w14:textId="77777777" w:rsidR="00645FF2" w:rsidRPr="009C5771" w:rsidRDefault="00645FF2" w:rsidP="00645FF2">
      <w:pPr>
        <w:rPr>
          <w:b/>
        </w:rPr>
      </w:pPr>
    </w:p>
    <w:sectPr w:rsidR="00645FF2" w:rsidRPr="009C5771" w:rsidSect="00696858">
      <w:footerReference w:type="default" r:id="rId8"/>
      <w:pgSz w:w="12240" w:h="15840"/>
      <w:pgMar w:top="432" w:right="720" w:bottom="821" w:left="72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C7D3E" w14:textId="77777777" w:rsidR="0060081E" w:rsidRDefault="0060081E" w:rsidP="006A0FA7">
      <w:pPr>
        <w:spacing w:after="0" w:line="240" w:lineRule="auto"/>
      </w:pPr>
      <w:r>
        <w:separator/>
      </w:r>
    </w:p>
  </w:endnote>
  <w:endnote w:type="continuationSeparator" w:id="0">
    <w:p w14:paraId="1A048A62" w14:textId="77777777" w:rsidR="0060081E" w:rsidRDefault="0060081E" w:rsidP="006A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01845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C36A5C" w14:textId="77777777" w:rsidR="00C10A7F" w:rsidRDefault="00C10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07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C36A5D" w14:textId="77777777" w:rsidR="00554BC4" w:rsidRDefault="0055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EA448" w14:textId="77777777" w:rsidR="0060081E" w:rsidRDefault="0060081E" w:rsidP="006A0FA7">
      <w:pPr>
        <w:spacing w:after="0" w:line="240" w:lineRule="auto"/>
      </w:pPr>
      <w:r>
        <w:separator/>
      </w:r>
    </w:p>
  </w:footnote>
  <w:footnote w:type="continuationSeparator" w:id="0">
    <w:p w14:paraId="7436EF89" w14:textId="77777777" w:rsidR="0060081E" w:rsidRDefault="0060081E" w:rsidP="006A0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2591"/>
    <w:multiLevelType w:val="hybridMultilevel"/>
    <w:tmpl w:val="18086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0B281F"/>
    <w:multiLevelType w:val="hybridMultilevel"/>
    <w:tmpl w:val="4AB2F932"/>
    <w:lvl w:ilvl="0" w:tplc="9C3C51E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C0D1F5A"/>
    <w:multiLevelType w:val="hybridMultilevel"/>
    <w:tmpl w:val="9A8ED05A"/>
    <w:lvl w:ilvl="0" w:tplc="5296D1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F3632A"/>
    <w:multiLevelType w:val="hybridMultilevel"/>
    <w:tmpl w:val="A61C2632"/>
    <w:lvl w:ilvl="0" w:tplc="7D7A2C6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601A64"/>
    <w:multiLevelType w:val="hybridMultilevel"/>
    <w:tmpl w:val="E2CC5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42827"/>
    <w:multiLevelType w:val="hybridMultilevel"/>
    <w:tmpl w:val="7ED8CA2E"/>
    <w:lvl w:ilvl="0" w:tplc="E38C22C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55A011BB"/>
    <w:multiLevelType w:val="hybridMultilevel"/>
    <w:tmpl w:val="052CD9E8"/>
    <w:lvl w:ilvl="0" w:tplc="CAACD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B0648D"/>
    <w:multiLevelType w:val="hybridMultilevel"/>
    <w:tmpl w:val="8064EFBC"/>
    <w:lvl w:ilvl="0" w:tplc="DC80C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326CE2"/>
    <w:multiLevelType w:val="hybridMultilevel"/>
    <w:tmpl w:val="47BAFFC8"/>
    <w:lvl w:ilvl="0" w:tplc="A61884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AD1BE1"/>
    <w:multiLevelType w:val="hybridMultilevel"/>
    <w:tmpl w:val="978097D6"/>
    <w:lvl w:ilvl="0" w:tplc="F65CAE0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6D040F05"/>
    <w:multiLevelType w:val="hybridMultilevel"/>
    <w:tmpl w:val="6890C2C6"/>
    <w:lvl w:ilvl="0" w:tplc="586453C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6D4A7C6A"/>
    <w:multiLevelType w:val="hybridMultilevel"/>
    <w:tmpl w:val="963CF66A"/>
    <w:lvl w:ilvl="0" w:tplc="375C3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6A5BBF"/>
    <w:multiLevelType w:val="hybridMultilevel"/>
    <w:tmpl w:val="4CF81B34"/>
    <w:lvl w:ilvl="0" w:tplc="A79E0BF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6F6412D7"/>
    <w:multiLevelType w:val="hybridMultilevel"/>
    <w:tmpl w:val="886E5E16"/>
    <w:lvl w:ilvl="0" w:tplc="4776042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73875DB1"/>
    <w:multiLevelType w:val="hybridMultilevel"/>
    <w:tmpl w:val="45F2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30560B"/>
    <w:multiLevelType w:val="hybridMultilevel"/>
    <w:tmpl w:val="0BCAB666"/>
    <w:lvl w:ilvl="0" w:tplc="531CD8E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7F4A1FBB"/>
    <w:multiLevelType w:val="hybridMultilevel"/>
    <w:tmpl w:val="7B82C982"/>
    <w:lvl w:ilvl="0" w:tplc="264EC22A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  <w:num w:numId="11">
    <w:abstractNumId w:val="13"/>
  </w:num>
  <w:num w:numId="12">
    <w:abstractNumId w:val="9"/>
  </w:num>
  <w:num w:numId="13">
    <w:abstractNumId w:val="15"/>
  </w:num>
  <w:num w:numId="14">
    <w:abstractNumId w:val="16"/>
  </w:num>
  <w:num w:numId="15">
    <w:abstractNumId w:val="10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A17"/>
    <w:rsid w:val="00010CC7"/>
    <w:rsid w:val="00025BB8"/>
    <w:rsid w:val="00086D0B"/>
    <w:rsid w:val="00086FF9"/>
    <w:rsid w:val="0015042C"/>
    <w:rsid w:val="001D5A0D"/>
    <w:rsid w:val="001D7C92"/>
    <w:rsid w:val="00224225"/>
    <w:rsid w:val="0022425E"/>
    <w:rsid w:val="002D2043"/>
    <w:rsid w:val="00301F24"/>
    <w:rsid w:val="00336440"/>
    <w:rsid w:val="003A2FC5"/>
    <w:rsid w:val="00436F24"/>
    <w:rsid w:val="004E0958"/>
    <w:rsid w:val="004F7A17"/>
    <w:rsid w:val="00505E47"/>
    <w:rsid w:val="0052489D"/>
    <w:rsid w:val="00554BC4"/>
    <w:rsid w:val="005A3B8F"/>
    <w:rsid w:val="005D571D"/>
    <w:rsid w:val="005E4C04"/>
    <w:rsid w:val="0060081E"/>
    <w:rsid w:val="00645FF2"/>
    <w:rsid w:val="00696858"/>
    <w:rsid w:val="006A0FA7"/>
    <w:rsid w:val="006A4E73"/>
    <w:rsid w:val="00825A5B"/>
    <w:rsid w:val="0092743C"/>
    <w:rsid w:val="00927A94"/>
    <w:rsid w:val="0094607D"/>
    <w:rsid w:val="00953CC8"/>
    <w:rsid w:val="00973CA8"/>
    <w:rsid w:val="009C5771"/>
    <w:rsid w:val="009C790B"/>
    <w:rsid w:val="009E129D"/>
    <w:rsid w:val="00A40B97"/>
    <w:rsid w:val="00A864C9"/>
    <w:rsid w:val="00AA6594"/>
    <w:rsid w:val="00B86049"/>
    <w:rsid w:val="00BC41AC"/>
    <w:rsid w:val="00C10A7F"/>
    <w:rsid w:val="00C567D1"/>
    <w:rsid w:val="00C84D99"/>
    <w:rsid w:val="00CA3C83"/>
    <w:rsid w:val="00D4232D"/>
    <w:rsid w:val="00DA4140"/>
    <w:rsid w:val="00E270ED"/>
    <w:rsid w:val="00E81007"/>
    <w:rsid w:val="00EA6131"/>
    <w:rsid w:val="00EB4C18"/>
    <w:rsid w:val="00EE1CA6"/>
    <w:rsid w:val="00F530CB"/>
    <w:rsid w:val="00F97658"/>
    <w:rsid w:val="00FC49E1"/>
    <w:rsid w:val="00FD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36A52"/>
  <w15:chartTrackingRefBased/>
  <w15:docId w15:val="{763EB093-7D85-4A3F-840E-5C721DC6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C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FC5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FA7"/>
  </w:style>
  <w:style w:type="paragraph" w:styleId="Footer">
    <w:name w:val="footer"/>
    <w:basedOn w:val="Normal"/>
    <w:link w:val="FooterChar"/>
    <w:uiPriority w:val="99"/>
    <w:unhideWhenUsed/>
    <w:rsid w:val="006A0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A7"/>
  </w:style>
  <w:style w:type="paragraph" w:styleId="NoSpacing">
    <w:name w:val="No Spacing"/>
    <w:uiPriority w:val="1"/>
    <w:qFormat/>
    <w:rsid w:val="00B86049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1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86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Rob Guentter</cp:lastModifiedBy>
  <cp:revision>2</cp:revision>
  <cp:lastPrinted>2017-10-08T19:04:00Z</cp:lastPrinted>
  <dcterms:created xsi:type="dcterms:W3CDTF">2020-10-11T19:56:00Z</dcterms:created>
  <dcterms:modified xsi:type="dcterms:W3CDTF">2020-10-11T19:56:00Z</dcterms:modified>
</cp:coreProperties>
</file>