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EFD6" w14:textId="77777777" w:rsidR="00AC7F3B" w:rsidRDefault="00B86049">
      <w:r>
        <w:rPr>
          <w:noProof/>
        </w:rPr>
        <mc:AlternateContent>
          <mc:Choice Requires="wps">
            <w:drawing>
              <wp:anchor distT="0" distB="0" distL="114300" distR="114300" simplePos="0" relativeHeight="251659264" behindDoc="0" locked="0" layoutInCell="1" allowOverlap="1" wp14:anchorId="69092810" wp14:editId="1F52ED58">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37DAD" w14:textId="77777777" w:rsidR="00B86049" w:rsidRPr="00B86049" w:rsidRDefault="00B86049" w:rsidP="00B86049">
                            <w:pPr>
                              <w:rPr>
                                <w:rFonts w:ascii="Arial" w:hAnsi="Arial" w:cs="Arial"/>
                                <w:b/>
                                <w:sz w:val="44"/>
                              </w:rPr>
                            </w:pPr>
                            <w:r w:rsidRPr="00B86049">
                              <w:rPr>
                                <w:rFonts w:ascii="Arial" w:hAnsi="Arial" w:cs="Arial"/>
                                <w:b/>
                                <w:sz w:val="44"/>
                              </w:rPr>
                              <w:t>WDA 16</w:t>
                            </w:r>
                          </w:p>
                          <w:p w14:paraId="6FA936CD" w14:textId="77777777" w:rsidR="00B86049" w:rsidRDefault="00B86049" w:rsidP="00B86049">
                            <w:pPr>
                              <w:pStyle w:val="NoSpacing"/>
                              <w:rPr>
                                <w:rFonts w:ascii="Arial" w:hAnsi="Arial" w:cs="Arial"/>
                                <w:sz w:val="20"/>
                              </w:rPr>
                            </w:pPr>
                          </w:p>
                          <w:p w14:paraId="49A85853"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5A5139BF"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79214D2B"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092810"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Y0dQIAAGUFAAAOAAAAZHJzL2Uyb0RvYy54bWysVEtv2zAMvg/YfxB0X51kTbsE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" fillcolor="white [3201]" stroked="f" strokeweight=".5pt">
                <v:textbox>
                  <w:txbxContent>
                    <w:p w14:paraId="3E737DAD" w14:textId="77777777" w:rsidR="00B86049" w:rsidRPr="00B86049" w:rsidRDefault="00B86049" w:rsidP="00B86049">
                      <w:pPr>
                        <w:rPr>
                          <w:rFonts w:ascii="Arial" w:hAnsi="Arial" w:cs="Arial"/>
                          <w:b/>
                          <w:sz w:val="44"/>
                        </w:rPr>
                      </w:pPr>
                      <w:r w:rsidRPr="00B86049">
                        <w:rPr>
                          <w:rFonts w:ascii="Arial" w:hAnsi="Arial" w:cs="Arial"/>
                          <w:b/>
                          <w:sz w:val="44"/>
                        </w:rPr>
                        <w:t>WDA 16</w:t>
                      </w:r>
                    </w:p>
                    <w:p w14:paraId="6FA936CD" w14:textId="77777777" w:rsidR="00B86049" w:rsidRDefault="00B86049" w:rsidP="00B86049">
                      <w:pPr>
                        <w:pStyle w:val="NoSpacing"/>
                        <w:rPr>
                          <w:rFonts w:ascii="Arial" w:hAnsi="Arial" w:cs="Arial"/>
                          <w:sz w:val="20"/>
                        </w:rPr>
                      </w:pPr>
                    </w:p>
                    <w:p w14:paraId="49A85853"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5A5139BF"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79214D2B"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4B68024A" wp14:editId="702CA8FF">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5ABBAFBE" w14:textId="77777777" w:rsidR="00AC7F3B" w:rsidRDefault="00AC7F3B" w:rsidP="00AC7F3B"/>
    <w:p w14:paraId="6D520568" w14:textId="77777777" w:rsidR="00AC7F3B" w:rsidRPr="00AC7F3B" w:rsidRDefault="00AC7F3B" w:rsidP="00AC7F3B">
      <w:pPr>
        <w:autoSpaceDE w:val="0"/>
        <w:autoSpaceDN w:val="0"/>
        <w:adjustRightInd w:val="0"/>
        <w:spacing w:after="0" w:line="240" w:lineRule="auto"/>
        <w:rPr>
          <w:rFonts w:ascii="Arial" w:hAnsi="Arial" w:cs="Arial"/>
          <w:b/>
          <w:bCs/>
        </w:rPr>
      </w:pPr>
      <w:r w:rsidRPr="00AC7F3B">
        <w:rPr>
          <w:rFonts w:ascii="Arial" w:hAnsi="Arial" w:cs="Arial"/>
          <w:b/>
          <w:bCs/>
        </w:rPr>
        <w:t>Request for Qualification and Pricing Information</w:t>
      </w:r>
    </w:p>
    <w:p w14:paraId="7EA64A82" w14:textId="77777777" w:rsidR="00AC7F3B" w:rsidRPr="00AC7F3B" w:rsidRDefault="00AC7F3B" w:rsidP="00AC7F3B">
      <w:pPr>
        <w:autoSpaceDE w:val="0"/>
        <w:autoSpaceDN w:val="0"/>
        <w:adjustRightInd w:val="0"/>
        <w:spacing w:after="0" w:line="240" w:lineRule="auto"/>
        <w:rPr>
          <w:rFonts w:ascii="Arial" w:hAnsi="Arial" w:cs="Arial"/>
          <w:b/>
          <w:bCs/>
        </w:rPr>
      </w:pPr>
      <w:r w:rsidRPr="00AC7F3B">
        <w:rPr>
          <w:rFonts w:ascii="Arial" w:hAnsi="Arial" w:cs="Arial"/>
          <w:b/>
          <w:bCs/>
        </w:rPr>
        <w:t>Workforce Development Area 16 Outreach Services</w:t>
      </w:r>
    </w:p>
    <w:p w14:paraId="4C855470" w14:textId="572A37BA" w:rsidR="00AC7F3B" w:rsidRPr="00AC7F3B" w:rsidRDefault="005B0195" w:rsidP="00AC7F3B">
      <w:pPr>
        <w:autoSpaceDE w:val="0"/>
        <w:autoSpaceDN w:val="0"/>
        <w:adjustRightInd w:val="0"/>
        <w:spacing w:after="0" w:line="240" w:lineRule="auto"/>
        <w:rPr>
          <w:rFonts w:ascii="Arial" w:hAnsi="Arial" w:cs="Arial"/>
          <w:b/>
          <w:bCs/>
        </w:rPr>
      </w:pPr>
      <w:r>
        <w:rPr>
          <w:rFonts w:ascii="Arial" w:hAnsi="Arial" w:cs="Arial"/>
          <w:b/>
          <w:bCs/>
        </w:rPr>
        <w:t>3/</w:t>
      </w:r>
      <w:r w:rsidR="00C6245D">
        <w:rPr>
          <w:rFonts w:ascii="Arial" w:hAnsi="Arial" w:cs="Arial"/>
          <w:b/>
          <w:bCs/>
        </w:rPr>
        <w:t>14</w:t>
      </w:r>
      <w:r>
        <w:rPr>
          <w:rFonts w:ascii="Arial" w:hAnsi="Arial" w:cs="Arial"/>
          <w:b/>
          <w:bCs/>
        </w:rPr>
        <w:t>/22</w:t>
      </w:r>
    </w:p>
    <w:p w14:paraId="3205263A" w14:textId="6CA54D5F" w:rsidR="00AC7F3B" w:rsidRDefault="00AC7F3B" w:rsidP="00AC7F3B">
      <w:pPr>
        <w:autoSpaceDE w:val="0"/>
        <w:autoSpaceDN w:val="0"/>
        <w:adjustRightInd w:val="0"/>
        <w:spacing w:after="0" w:line="240" w:lineRule="auto"/>
        <w:rPr>
          <w:rFonts w:ascii="Arial" w:hAnsi="Arial" w:cs="Arial"/>
          <w:b/>
          <w:bCs/>
        </w:rPr>
      </w:pPr>
    </w:p>
    <w:p w14:paraId="1C962CA7" w14:textId="77777777" w:rsidR="004F4698" w:rsidRPr="00AC7F3B" w:rsidRDefault="004F4698" w:rsidP="00AC7F3B">
      <w:pPr>
        <w:autoSpaceDE w:val="0"/>
        <w:autoSpaceDN w:val="0"/>
        <w:adjustRightInd w:val="0"/>
        <w:spacing w:after="0" w:line="240" w:lineRule="auto"/>
        <w:rPr>
          <w:rFonts w:ascii="Arial" w:hAnsi="Arial" w:cs="Arial"/>
          <w:b/>
          <w:bCs/>
        </w:rPr>
      </w:pPr>
    </w:p>
    <w:p w14:paraId="0A985B3C" w14:textId="77777777" w:rsidR="00AC7F3B" w:rsidRPr="00AC7F3B" w:rsidRDefault="00AC7F3B" w:rsidP="00AC7F3B">
      <w:pPr>
        <w:autoSpaceDE w:val="0"/>
        <w:autoSpaceDN w:val="0"/>
        <w:adjustRightInd w:val="0"/>
        <w:spacing w:after="0" w:line="240" w:lineRule="auto"/>
        <w:rPr>
          <w:rFonts w:ascii="Arial" w:hAnsi="Arial" w:cs="Arial"/>
          <w:b/>
          <w:bCs/>
        </w:rPr>
      </w:pPr>
      <w:r w:rsidRPr="00AC7F3B">
        <w:rPr>
          <w:rFonts w:ascii="Arial" w:hAnsi="Arial" w:cs="Arial"/>
          <w:b/>
          <w:bCs/>
        </w:rPr>
        <w:t>Overview</w:t>
      </w:r>
    </w:p>
    <w:p w14:paraId="11F0D04F" w14:textId="77777777" w:rsidR="00AC7F3B" w:rsidRPr="00AC7F3B" w:rsidRDefault="00AC7F3B" w:rsidP="00AC7F3B">
      <w:pPr>
        <w:autoSpaceDE w:val="0"/>
        <w:autoSpaceDN w:val="0"/>
        <w:adjustRightInd w:val="0"/>
        <w:spacing w:after="0" w:line="240" w:lineRule="auto"/>
        <w:rPr>
          <w:rFonts w:ascii="Arial" w:hAnsi="Arial" w:cs="Arial"/>
          <w:bCs/>
        </w:rPr>
      </w:pPr>
      <w:r w:rsidRPr="00AC7F3B">
        <w:rPr>
          <w:rFonts w:ascii="Arial" w:hAnsi="Arial" w:cs="Arial"/>
          <w:bCs/>
        </w:rPr>
        <w:t>Workforce Development Area 16 (WDA16) manages Workforce Innovation and Opportunity Act (WIOA) federal job training and workforce development efforts and oversees the OhioMeansJobs One-stop Centers in Belmont, Carroll, Harrison, and Jefferson Counties, Ohio.</w:t>
      </w:r>
    </w:p>
    <w:p w14:paraId="5E74336D" w14:textId="77777777" w:rsidR="00AC7F3B" w:rsidRPr="00AC7F3B" w:rsidRDefault="00AC7F3B" w:rsidP="00AC7F3B">
      <w:pPr>
        <w:autoSpaceDE w:val="0"/>
        <w:autoSpaceDN w:val="0"/>
        <w:adjustRightInd w:val="0"/>
        <w:spacing w:after="0" w:line="240" w:lineRule="auto"/>
        <w:rPr>
          <w:rFonts w:ascii="Arial" w:hAnsi="Arial" w:cs="Arial"/>
          <w:bCs/>
        </w:rPr>
      </w:pPr>
      <w:r w:rsidRPr="00AC7F3B">
        <w:rPr>
          <w:rFonts w:ascii="Arial" w:hAnsi="Arial" w:cs="Arial"/>
          <w:bCs/>
        </w:rPr>
        <w:t xml:space="preserve">Core services and client constituencies include helping individual job seekers gain initial employment or secure better employment, workforce services to local businesses, and preparing area Youth (ages 14-26) for employment.  </w:t>
      </w:r>
    </w:p>
    <w:p w14:paraId="2AE5B670" w14:textId="77777777" w:rsidR="00AC7F3B" w:rsidRPr="00AC7F3B" w:rsidRDefault="00AC7F3B" w:rsidP="00AC7F3B">
      <w:pPr>
        <w:autoSpaceDE w:val="0"/>
        <w:autoSpaceDN w:val="0"/>
        <w:adjustRightInd w:val="0"/>
        <w:spacing w:after="0" w:line="240" w:lineRule="auto"/>
        <w:rPr>
          <w:rFonts w:ascii="Arial" w:hAnsi="Arial" w:cs="Arial"/>
          <w:b/>
          <w:bCs/>
        </w:rPr>
      </w:pPr>
    </w:p>
    <w:p w14:paraId="4994B85C" w14:textId="68C18933" w:rsidR="00AC7F3B" w:rsidRPr="00AC7F3B" w:rsidRDefault="00AC7F3B" w:rsidP="00AC7F3B">
      <w:pPr>
        <w:autoSpaceDE w:val="0"/>
        <w:autoSpaceDN w:val="0"/>
        <w:adjustRightInd w:val="0"/>
        <w:spacing w:after="0" w:line="240" w:lineRule="auto"/>
        <w:rPr>
          <w:rFonts w:ascii="Arial" w:hAnsi="Arial" w:cs="Arial"/>
          <w:bCs/>
        </w:rPr>
      </w:pPr>
      <w:r w:rsidRPr="00AC7F3B">
        <w:rPr>
          <w:rFonts w:ascii="Arial" w:hAnsi="Arial" w:cs="Arial"/>
          <w:bCs/>
        </w:rPr>
        <w:t xml:space="preserve">The Local and Regional South East Ohio four Year Workforce Plan, completed in </w:t>
      </w:r>
      <w:r w:rsidR="005B0195">
        <w:rPr>
          <w:rFonts w:ascii="Arial" w:hAnsi="Arial" w:cs="Arial"/>
          <w:bCs/>
        </w:rPr>
        <w:t xml:space="preserve">2017 and updated in </w:t>
      </w:r>
      <w:r w:rsidRPr="00AC7F3B">
        <w:rPr>
          <w:rFonts w:ascii="Arial" w:hAnsi="Arial" w:cs="Arial"/>
          <w:bCs/>
        </w:rPr>
        <w:t>20</w:t>
      </w:r>
      <w:r w:rsidR="005B0195">
        <w:rPr>
          <w:rFonts w:ascii="Arial" w:hAnsi="Arial" w:cs="Arial"/>
          <w:bCs/>
        </w:rPr>
        <w:t>21</w:t>
      </w:r>
      <w:r w:rsidRPr="00AC7F3B">
        <w:rPr>
          <w:rFonts w:ascii="Arial" w:hAnsi="Arial" w:cs="Arial"/>
          <w:bCs/>
        </w:rPr>
        <w:t xml:space="preserve">, </w:t>
      </w:r>
      <w:r w:rsidRPr="00AC7F3B">
        <w:rPr>
          <w:rFonts w:ascii="Arial" w:hAnsi="Arial" w:cs="Arial"/>
          <w:b/>
          <w:bCs/>
        </w:rPr>
        <w:t>identified the need to conduct more outreach to WDA16 potential customers</w:t>
      </w:r>
      <w:r w:rsidRPr="00AC7F3B">
        <w:rPr>
          <w:rFonts w:ascii="Arial" w:hAnsi="Arial" w:cs="Arial"/>
          <w:bCs/>
        </w:rPr>
        <w:t xml:space="preserve">.  This plan, along with regional Sector Strategy, can be found at </w:t>
      </w:r>
      <w:hyperlink r:id="rId8" w:history="1">
        <w:r w:rsidR="005B0195" w:rsidRPr="008A3FEF">
          <w:rPr>
            <w:rStyle w:val="Hyperlink"/>
            <w:rFonts w:ascii="Arial" w:hAnsi="Arial" w:cs="Arial"/>
            <w:bCs/>
          </w:rPr>
          <w:t>www.OMJ16.com</w:t>
        </w:r>
      </w:hyperlink>
      <w:r w:rsidRPr="00AC7F3B">
        <w:rPr>
          <w:rFonts w:ascii="Arial" w:hAnsi="Arial" w:cs="Arial"/>
          <w:bCs/>
        </w:rPr>
        <w:t xml:space="preserve"> </w:t>
      </w:r>
    </w:p>
    <w:p w14:paraId="69717ACF" w14:textId="77777777" w:rsidR="00AC7F3B" w:rsidRPr="00AC7F3B" w:rsidRDefault="00AC7F3B" w:rsidP="00AC7F3B">
      <w:pPr>
        <w:autoSpaceDE w:val="0"/>
        <w:autoSpaceDN w:val="0"/>
        <w:adjustRightInd w:val="0"/>
        <w:spacing w:after="0" w:line="240" w:lineRule="auto"/>
        <w:rPr>
          <w:rFonts w:ascii="Arial" w:hAnsi="Arial" w:cs="Arial"/>
          <w:bCs/>
        </w:rPr>
      </w:pPr>
    </w:p>
    <w:p w14:paraId="18455023" w14:textId="77777777" w:rsidR="00AC7F3B" w:rsidRPr="00AC7F3B" w:rsidRDefault="00AC7F3B" w:rsidP="00AC7F3B">
      <w:pPr>
        <w:autoSpaceDE w:val="0"/>
        <w:autoSpaceDN w:val="0"/>
        <w:adjustRightInd w:val="0"/>
        <w:spacing w:after="0" w:line="240" w:lineRule="auto"/>
        <w:rPr>
          <w:rFonts w:ascii="Arial" w:hAnsi="Arial" w:cs="Arial"/>
          <w:bCs/>
        </w:rPr>
      </w:pPr>
    </w:p>
    <w:p w14:paraId="36201AB1" w14:textId="77777777" w:rsidR="00AC7F3B" w:rsidRPr="00AC7F3B" w:rsidRDefault="00AC7F3B" w:rsidP="00AC7F3B">
      <w:pPr>
        <w:autoSpaceDE w:val="0"/>
        <w:autoSpaceDN w:val="0"/>
        <w:adjustRightInd w:val="0"/>
        <w:spacing w:after="0" w:line="240" w:lineRule="auto"/>
        <w:rPr>
          <w:rFonts w:ascii="Arial" w:hAnsi="Arial" w:cs="Arial"/>
          <w:bCs/>
        </w:rPr>
      </w:pPr>
      <w:r w:rsidRPr="00AC7F3B">
        <w:rPr>
          <w:rFonts w:ascii="Arial" w:hAnsi="Arial" w:cs="Arial"/>
          <w:bCs/>
        </w:rPr>
        <w:t>The Area 16 Workforce Development Board (WDB16), building on the Regional Plan, has identified the following outreach needs:</w:t>
      </w:r>
    </w:p>
    <w:p w14:paraId="08ACD930" w14:textId="77777777" w:rsidR="00AC7F3B" w:rsidRPr="00AC7F3B" w:rsidRDefault="00AC7F3B" w:rsidP="00AC7F3B">
      <w:pPr>
        <w:numPr>
          <w:ilvl w:val="0"/>
          <w:numId w:val="10"/>
        </w:numPr>
        <w:autoSpaceDE w:val="0"/>
        <w:autoSpaceDN w:val="0"/>
        <w:adjustRightInd w:val="0"/>
        <w:spacing w:after="0" w:line="240" w:lineRule="auto"/>
        <w:contextualSpacing/>
        <w:rPr>
          <w:rFonts w:ascii="Arial" w:hAnsi="Arial" w:cs="Arial"/>
          <w:bCs/>
        </w:rPr>
      </w:pPr>
      <w:r w:rsidRPr="00AC7F3B">
        <w:rPr>
          <w:rFonts w:ascii="Arial" w:hAnsi="Arial" w:cs="Arial"/>
          <w:bCs/>
        </w:rPr>
        <w:t>Promoting job fairs and other workforce development events,</w:t>
      </w:r>
    </w:p>
    <w:p w14:paraId="6A14B497" w14:textId="77777777" w:rsidR="00AC7F3B" w:rsidRPr="00AC7F3B" w:rsidRDefault="00AC7F3B" w:rsidP="00AC7F3B">
      <w:pPr>
        <w:numPr>
          <w:ilvl w:val="0"/>
          <w:numId w:val="10"/>
        </w:numPr>
        <w:autoSpaceDE w:val="0"/>
        <w:autoSpaceDN w:val="0"/>
        <w:adjustRightInd w:val="0"/>
        <w:spacing w:after="0" w:line="240" w:lineRule="auto"/>
        <w:contextualSpacing/>
        <w:rPr>
          <w:rFonts w:ascii="Arial" w:hAnsi="Arial" w:cs="Arial"/>
          <w:bCs/>
        </w:rPr>
      </w:pPr>
      <w:r w:rsidRPr="00AC7F3B">
        <w:rPr>
          <w:rFonts w:ascii="Arial" w:hAnsi="Arial" w:cs="Arial"/>
          <w:bCs/>
        </w:rPr>
        <w:t>Communicating with job seekers that WDA16 and OhioMeansJobs services are available for everyone, not just those on “welfare”,</w:t>
      </w:r>
    </w:p>
    <w:p w14:paraId="376100DD" w14:textId="77777777" w:rsidR="00AC7F3B" w:rsidRPr="00AC7F3B" w:rsidRDefault="00AC7F3B" w:rsidP="00AC7F3B">
      <w:pPr>
        <w:numPr>
          <w:ilvl w:val="0"/>
          <w:numId w:val="10"/>
        </w:numPr>
        <w:autoSpaceDE w:val="0"/>
        <w:autoSpaceDN w:val="0"/>
        <w:adjustRightInd w:val="0"/>
        <w:spacing w:after="0" w:line="240" w:lineRule="auto"/>
        <w:contextualSpacing/>
        <w:rPr>
          <w:rFonts w:ascii="Arial" w:hAnsi="Arial" w:cs="Arial"/>
          <w:bCs/>
        </w:rPr>
      </w:pPr>
      <w:r w:rsidRPr="00AC7F3B">
        <w:rPr>
          <w:rFonts w:ascii="Arial" w:hAnsi="Arial" w:cs="Arial"/>
          <w:bCs/>
        </w:rPr>
        <w:t>Expanding outreach to create awareness of selected services to help businesses meet their workforce needs, and</w:t>
      </w:r>
    </w:p>
    <w:p w14:paraId="1F6AE95E" w14:textId="77777777" w:rsidR="00AC7F3B" w:rsidRPr="00AC7F3B" w:rsidRDefault="00AC7F3B" w:rsidP="00AC7F3B">
      <w:pPr>
        <w:numPr>
          <w:ilvl w:val="0"/>
          <w:numId w:val="10"/>
        </w:numPr>
        <w:autoSpaceDE w:val="0"/>
        <w:autoSpaceDN w:val="0"/>
        <w:adjustRightInd w:val="0"/>
        <w:spacing w:after="0" w:line="240" w:lineRule="auto"/>
        <w:contextualSpacing/>
        <w:rPr>
          <w:rFonts w:ascii="Arial" w:hAnsi="Arial" w:cs="Arial"/>
          <w:bCs/>
        </w:rPr>
      </w:pPr>
      <w:r w:rsidRPr="00AC7F3B">
        <w:rPr>
          <w:rFonts w:ascii="Arial" w:hAnsi="Arial" w:cs="Arial"/>
          <w:bCs/>
        </w:rPr>
        <w:t>Communicating with parents and students regarding Youth workforce development/employability services available through the new Comprehensive Case Management and Employment Program (CCMEP) program.</w:t>
      </w:r>
    </w:p>
    <w:p w14:paraId="63876EC6" w14:textId="483BC5E1" w:rsidR="00AC7F3B" w:rsidRDefault="00AC7F3B" w:rsidP="00AC7F3B">
      <w:pPr>
        <w:autoSpaceDE w:val="0"/>
        <w:autoSpaceDN w:val="0"/>
        <w:adjustRightInd w:val="0"/>
        <w:spacing w:after="0" w:line="240" w:lineRule="auto"/>
        <w:rPr>
          <w:rFonts w:ascii="Arial" w:hAnsi="Arial" w:cs="Arial"/>
          <w:b/>
          <w:bCs/>
        </w:rPr>
      </w:pPr>
    </w:p>
    <w:p w14:paraId="38231FF5" w14:textId="77777777" w:rsidR="004F4698" w:rsidRPr="00AC7F3B" w:rsidRDefault="004F4698" w:rsidP="00AC7F3B">
      <w:pPr>
        <w:autoSpaceDE w:val="0"/>
        <w:autoSpaceDN w:val="0"/>
        <w:adjustRightInd w:val="0"/>
        <w:spacing w:after="0" w:line="240" w:lineRule="auto"/>
        <w:rPr>
          <w:rFonts w:ascii="Arial" w:hAnsi="Arial" w:cs="Arial"/>
          <w:b/>
          <w:bCs/>
        </w:rPr>
      </w:pPr>
    </w:p>
    <w:p w14:paraId="5DB18189" w14:textId="77777777" w:rsidR="00AC7F3B" w:rsidRPr="00AC7F3B" w:rsidRDefault="00AC7F3B" w:rsidP="00AC7F3B">
      <w:pPr>
        <w:autoSpaceDE w:val="0"/>
        <w:autoSpaceDN w:val="0"/>
        <w:adjustRightInd w:val="0"/>
        <w:spacing w:after="0" w:line="240" w:lineRule="auto"/>
        <w:rPr>
          <w:rFonts w:ascii="Arial" w:hAnsi="Arial" w:cs="Arial"/>
          <w:b/>
        </w:rPr>
      </w:pPr>
      <w:r w:rsidRPr="00AC7F3B">
        <w:rPr>
          <w:rFonts w:ascii="Arial" w:hAnsi="Arial" w:cs="Arial"/>
          <w:b/>
        </w:rPr>
        <w:t>Deliverables</w:t>
      </w:r>
    </w:p>
    <w:p w14:paraId="7DC35C47" w14:textId="77777777" w:rsidR="00AC7F3B" w:rsidRPr="00AC7F3B" w:rsidRDefault="00AC7F3B" w:rsidP="00AC7F3B">
      <w:pPr>
        <w:numPr>
          <w:ilvl w:val="0"/>
          <w:numId w:val="11"/>
        </w:numPr>
        <w:autoSpaceDE w:val="0"/>
        <w:autoSpaceDN w:val="0"/>
        <w:adjustRightInd w:val="0"/>
        <w:spacing w:after="0" w:line="240" w:lineRule="auto"/>
        <w:contextualSpacing/>
        <w:rPr>
          <w:rFonts w:ascii="Arial" w:hAnsi="Arial" w:cs="Arial"/>
        </w:rPr>
      </w:pPr>
      <w:r w:rsidRPr="00AC7F3B">
        <w:rPr>
          <w:rFonts w:ascii="Arial" w:hAnsi="Arial" w:cs="Arial"/>
        </w:rPr>
        <w:t xml:space="preserve">Technical support to </w:t>
      </w:r>
      <w:r w:rsidRPr="00AC7F3B">
        <w:rPr>
          <w:rFonts w:ascii="Arial" w:hAnsi="Arial" w:cs="Arial"/>
          <w:b/>
        </w:rPr>
        <w:t>define,</w:t>
      </w:r>
      <w:r w:rsidRPr="00AC7F3B">
        <w:rPr>
          <w:rFonts w:ascii="Arial" w:hAnsi="Arial" w:cs="Arial"/>
        </w:rPr>
        <w:t xml:space="preserve"> </w:t>
      </w:r>
      <w:r w:rsidRPr="00AC7F3B">
        <w:rPr>
          <w:rFonts w:ascii="Arial" w:hAnsi="Arial" w:cs="Arial"/>
          <w:b/>
        </w:rPr>
        <w:t>design, and create messages</w:t>
      </w:r>
      <w:r w:rsidRPr="00AC7F3B">
        <w:rPr>
          <w:rFonts w:ascii="Arial" w:hAnsi="Arial" w:cs="Arial"/>
        </w:rPr>
        <w:t xml:space="preserve"> to unique client groups</w:t>
      </w:r>
    </w:p>
    <w:p w14:paraId="4AB80521" w14:textId="502E0CE4" w:rsidR="00AC7F3B" w:rsidRDefault="00AC7F3B" w:rsidP="00AC7F3B">
      <w:pPr>
        <w:numPr>
          <w:ilvl w:val="0"/>
          <w:numId w:val="11"/>
        </w:numPr>
        <w:autoSpaceDE w:val="0"/>
        <w:autoSpaceDN w:val="0"/>
        <w:adjustRightInd w:val="0"/>
        <w:spacing w:after="0" w:line="240" w:lineRule="auto"/>
        <w:contextualSpacing/>
        <w:rPr>
          <w:rFonts w:ascii="Arial" w:hAnsi="Arial" w:cs="Arial"/>
        </w:rPr>
      </w:pPr>
      <w:r w:rsidRPr="00AC7F3B">
        <w:rPr>
          <w:rFonts w:ascii="Arial" w:hAnsi="Arial" w:cs="Arial"/>
        </w:rPr>
        <w:t xml:space="preserve">Develop a comprehensive, </w:t>
      </w:r>
      <w:r w:rsidRPr="00AC7F3B">
        <w:rPr>
          <w:rFonts w:ascii="Arial" w:hAnsi="Arial" w:cs="Arial"/>
          <w:b/>
        </w:rPr>
        <w:t>implementable 1 year outreach strategy</w:t>
      </w:r>
      <w:r w:rsidRPr="00AC7F3B">
        <w:rPr>
          <w:rFonts w:ascii="Arial" w:hAnsi="Arial" w:cs="Arial"/>
        </w:rPr>
        <w:t xml:space="preserve"> within the allocated budget (total </w:t>
      </w:r>
      <w:r w:rsidR="005B0195">
        <w:rPr>
          <w:rFonts w:ascii="Arial" w:hAnsi="Arial" w:cs="Arial"/>
        </w:rPr>
        <w:t>fiscal year budget 7/1/22 to 6/30/23)</w:t>
      </w:r>
      <w:r w:rsidRPr="00AC7F3B">
        <w:rPr>
          <w:rFonts w:ascii="Arial" w:hAnsi="Arial" w:cs="Arial"/>
        </w:rPr>
        <w:t xml:space="preserve"> funding estimated at $100,000 to include all vendor fees and media/outreach buys).  This strategy should include </w:t>
      </w:r>
      <w:r w:rsidR="005B3911">
        <w:rPr>
          <w:rFonts w:ascii="Arial" w:hAnsi="Arial" w:cs="Arial"/>
        </w:rPr>
        <w:t xml:space="preserve">an </w:t>
      </w:r>
      <w:r w:rsidRPr="00AC7F3B">
        <w:rPr>
          <w:rFonts w:ascii="Arial" w:hAnsi="Arial" w:cs="Arial"/>
          <w:b/>
        </w:rPr>
        <w:t>analysis of best mix to reach intended clients,</w:t>
      </w:r>
      <w:r w:rsidRPr="00AC7F3B">
        <w:rPr>
          <w:rFonts w:ascii="Arial" w:hAnsi="Arial" w:cs="Arial"/>
        </w:rPr>
        <w:t xml:space="preserve">  </w:t>
      </w:r>
      <w:r w:rsidR="005B3911" w:rsidRPr="00AC7F3B">
        <w:rPr>
          <w:rFonts w:ascii="Arial" w:hAnsi="Arial" w:cs="Arial"/>
        </w:rPr>
        <w:t>i.e.,</w:t>
      </w:r>
      <w:r w:rsidRPr="00AC7F3B">
        <w:rPr>
          <w:rFonts w:ascii="Arial" w:hAnsi="Arial" w:cs="Arial"/>
        </w:rPr>
        <w:t xml:space="preserve"> a </w:t>
      </w:r>
      <w:r w:rsidRPr="00AC7F3B">
        <w:rPr>
          <w:rFonts w:ascii="Arial" w:hAnsi="Arial" w:cs="Arial"/>
          <w:b/>
        </w:rPr>
        <w:t>purchase calendar</w:t>
      </w:r>
      <w:r w:rsidRPr="00AC7F3B">
        <w:rPr>
          <w:rFonts w:ascii="Arial" w:hAnsi="Arial" w:cs="Arial"/>
        </w:rPr>
        <w:t xml:space="preserve"> for the selected mix, which may or may not include radio, TV, print, social media, billboards etc. as determined as the best methods to affordably and effectively reach targeted customers.</w:t>
      </w:r>
    </w:p>
    <w:p w14:paraId="3A75735C" w14:textId="5F388328" w:rsidR="005B0195" w:rsidRPr="00AC7F3B" w:rsidRDefault="005B0195" w:rsidP="00AC7F3B">
      <w:pPr>
        <w:numPr>
          <w:ilvl w:val="0"/>
          <w:numId w:val="11"/>
        </w:numPr>
        <w:autoSpaceDE w:val="0"/>
        <w:autoSpaceDN w:val="0"/>
        <w:adjustRightInd w:val="0"/>
        <w:spacing w:after="0" w:line="240" w:lineRule="auto"/>
        <w:contextualSpacing/>
        <w:rPr>
          <w:rFonts w:ascii="Arial" w:hAnsi="Arial" w:cs="Arial"/>
        </w:rPr>
      </w:pPr>
      <w:r>
        <w:rPr>
          <w:rFonts w:ascii="Arial" w:hAnsi="Arial" w:cs="Arial"/>
        </w:rPr>
        <w:t xml:space="preserve">Identify and implement methods and strategies to </w:t>
      </w:r>
      <w:r w:rsidRPr="005B0195">
        <w:rPr>
          <w:rFonts w:ascii="Arial" w:hAnsi="Arial" w:cs="Arial"/>
          <w:b/>
          <w:bCs/>
        </w:rPr>
        <w:t>expand social medial connections</w:t>
      </w:r>
      <w:r w:rsidR="0003693D">
        <w:rPr>
          <w:rFonts w:ascii="Arial" w:hAnsi="Arial" w:cs="Arial"/>
          <w:b/>
          <w:bCs/>
        </w:rPr>
        <w:t xml:space="preserve"> and greater message outreach</w:t>
      </w:r>
      <w:r>
        <w:rPr>
          <w:rFonts w:ascii="Arial" w:hAnsi="Arial" w:cs="Arial"/>
          <w:b/>
          <w:bCs/>
        </w:rPr>
        <w:t>.</w:t>
      </w:r>
    </w:p>
    <w:p w14:paraId="10A9AE37" w14:textId="77777777" w:rsidR="00AC7F3B" w:rsidRPr="00AC7F3B" w:rsidRDefault="00AC7F3B" w:rsidP="00AC7F3B">
      <w:pPr>
        <w:numPr>
          <w:ilvl w:val="0"/>
          <w:numId w:val="11"/>
        </w:numPr>
        <w:autoSpaceDE w:val="0"/>
        <w:autoSpaceDN w:val="0"/>
        <w:adjustRightInd w:val="0"/>
        <w:spacing w:after="0" w:line="240" w:lineRule="auto"/>
        <w:contextualSpacing/>
        <w:rPr>
          <w:rFonts w:ascii="Arial" w:hAnsi="Arial" w:cs="Arial"/>
        </w:rPr>
      </w:pPr>
      <w:r w:rsidRPr="00AC7F3B">
        <w:rPr>
          <w:rFonts w:ascii="Arial" w:hAnsi="Arial" w:cs="Arial"/>
          <w:b/>
        </w:rPr>
        <w:t>Purchase and manage media buys</w:t>
      </w:r>
      <w:r w:rsidRPr="00AC7F3B">
        <w:rPr>
          <w:rFonts w:ascii="Arial" w:hAnsi="Arial" w:cs="Arial"/>
        </w:rPr>
        <w:t>.</w:t>
      </w:r>
    </w:p>
    <w:p w14:paraId="588D24AF" w14:textId="77777777" w:rsidR="00AC7F3B" w:rsidRPr="00AC7F3B" w:rsidRDefault="00AC7F3B" w:rsidP="00AC7F3B">
      <w:pPr>
        <w:numPr>
          <w:ilvl w:val="0"/>
          <w:numId w:val="11"/>
        </w:numPr>
        <w:autoSpaceDE w:val="0"/>
        <w:autoSpaceDN w:val="0"/>
        <w:adjustRightInd w:val="0"/>
        <w:spacing w:after="0" w:line="240" w:lineRule="auto"/>
        <w:contextualSpacing/>
        <w:rPr>
          <w:rFonts w:ascii="Arial" w:hAnsi="Arial" w:cs="Arial"/>
        </w:rPr>
      </w:pPr>
      <w:r w:rsidRPr="00AC7F3B">
        <w:rPr>
          <w:rFonts w:ascii="Arial" w:hAnsi="Arial" w:cs="Arial"/>
          <w:b/>
        </w:rPr>
        <w:t xml:space="preserve">Develop earned media opportunities strategy for “free” outreach </w:t>
      </w:r>
      <w:r w:rsidRPr="00AC7F3B">
        <w:rPr>
          <w:rFonts w:ascii="Arial" w:hAnsi="Arial" w:cs="Arial"/>
        </w:rPr>
        <w:t>(i.e. talk shows, press releases, interviews, chamber of commerce/business organization speaking /newsletters etc.)</w:t>
      </w:r>
    </w:p>
    <w:p w14:paraId="39C529F6" w14:textId="77777777" w:rsidR="00AC7F3B" w:rsidRPr="00AC7F3B" w:rsidRDefault="00AC7F3B" w:rsidP="00AC7F3B">
      <w:pPr>
        <w:numPr>
          <w:ilvl w:val="0"/>
          <w:numId w:val="11"/>
        </w:numPr>
        <w:autoSpaceDE w:val="0"/>
        <w:autoSpaceDN w:val="0"/>
        <w:adjustRightInd w:val="0"/>
        <w:spacing w:after="0" w:line="240" w:lineRule="auto"/>
        <w:contextualSpacing/>
        <w:rPr>
          <w:rFonts w:ascii="Arial" w:hAnsi="Arial" w:cs="Arial"/>
        </w:rPr>
      </w:pPr>
      <w:r w:rsidRPr="00AC7F3B">
        <w:rPr>
          <w:rFonts w:ascii="Arial" w:hAnsi="Arial" w:cs="Arial"/>
        </w:rPr>
        <w:t xml:space="preserve">Plan to </w:t>
      </w:r>
      <w:r w:rsidRPr="00AC7F3B">
        <w:rPr>
          <w:rFonts w:ascii="Arial" w:hAnsi="Arial" w:cs="Arial"/>
          <w:b/>
        </w:rPr>
        <w:t>evaluate results and provide feedback to the WDB16 Board</w:t>
      </w:r>
      <w:r w:rsidRPr="00AC7F3B">
        <w:rPr>
          <w:rFonts w:ascii="Arial" w:hAnsi="Arial" w:cs="Arial"/>
        </w:rPr>
        <w:t xml:space="preserve"> quarterly or semiannually.</w:t>
      </w:r>
    </w:p>
    <w:p w14:paraId="5BE79AC8" w14:textId="160C7A3D" w:rsidR="00AC7F3B" w:rsidRDefault="00AC7F3B" w:rsidP="00AC7F3B">
      <w:pPr>
        <w:autoSpaceDE w:val="0"/>
        <w:autoSpaceDN w:val="0"/>
        <w:adjustRightInd w:val="0"/>
        <w:spacing w:after="0" w:line="240" w:lineRule="auto"/>
        <w:rPr>
          <w:rFonts w:ascii="Arial" w:hAnsi="Arial" w:cs="Arial"/>
          <w:b/>
          <w:bCs/>
        </w:rPr>
      </w:pPr>
    </w:p>
    <w:p w14:paraId="77BA2E6E" w14:textId="3C941B9C" w:rsidR="0003693D" w:rsidRDefault="0003693D" w:rsidP="00AC7F3B">
      <w:pPr>
        <w:autoSpaceDE w:val="0"/>
        <w:autoSpaceDN w:val="0"/>
        <w:adjustRightInd w:val="0"/>
        <w:spacing w:after="0" w:line="240" w:lineRule="auto"/>
        <w:rPr>
          <w:rFonts w:ascii="Arial" w:hAnsi="Arial" w:cs="Arial"/>
          <w:b/>
          <w:bCs/>
        </w:rPr>
      </w:pPr>
    </w:p>
    <w:p w14:paraId="18F40E02" w14:textId="65CA3080" w:rsidR="0003693D" w:rsidRDefault="0003693D" w:rsidP="00AC7F3B">
      <w:pPr>
        <w:autoSpaceDE w:val="0"/>
        <w:autoSpaceDN w:val="0"/>
        <w:adjustRightInd w:val="0"/>
        <w:spacing w:after="0" w:line="240" w:lineRule="auto"/>
        <w:rPr>
          <w:rFonts w:ascii="Arial" w:hAnsi="Arial" w:cs="Arial"/>
          <w:b/>
          <w:bCs/>
        </w:rPr>
      </w:pPr>
    </w:p>
    <w:p w14:paraId="18B38D2C" w14:textId="77777777" w:rsidR="0003693D" w:rsidRPr="00AC7F3B" w:rsidRDefault="0003693D" w:rsidP="00AC7F3B">
      <w:pPr>
        <w:autoSpaceDE w:val="0"/>
        <w:autoSpaceDN w:val="0"/>
        <w:adjustRightInd w:val="0"/>
        <w:spacing w:after="0" w:line="240" w:lineRule="auto"/>
        <w:rPr>
          <w:rFonts w:ascii="Arial" w:hAnsi="Arial" w:cs="Arial"/>
          <w:b/>
          <w:bCs/>
        </w:rPr>
      </w:pPr>
    </w:p>
    <w:p w14:paraId="4568F776" w14:textId="77777777" w:rsidR="0003693D" w:rsidRDefault="0003693D" w:rsidP="00AC7F3B">
      <w:pPr>
        <w:autoSpaceDE w:val="0"/>
        <w:autoSpaceDN w:val="0"/>
        <w:adjustRightInd w:val="0"/>
        <w:spacing w:after="0" w:line="240" w:lineRule="auto"/>
        <w:rPr>
          <w:rFonts w:ascii="Arial" w:hAnsi="Arial" w:cs="Arial"/>
          <w:b/>
          <w:bCs/>
        </w:rPr>
      </w:pPr>
    </w:p>
    <w:p w14:paraId="5F29D162" w14:textId="0916A948" w:rsidR="00AC7F3B" w:rsidRDefault="00D719EF" w:rsidP="00AC7F3B">
      <w:pPr>
        <w:autoSpaceDE w:val="0"/>
        <w:autoSpaceDN w:val="0"/>
        <w:adjustRightInd w:val="0"/>
        <w:spacing w:after="0" w:line="240" w:lineRule="auto"/>
        <w:rPr>
          <w:rFonts w:ascii="Arial" w:hAnsi="Arial" w:cs="Arial"/>
          <w:b/>
          <w:bCs/>
        </w:rPr>
      </w:pPr>
      <w:r>
        <w:rPr>
          <w:rFonts w:ascii="Arial" w:hAnsi="Arial" w:cs="Arial"/>
          <w:b/>
          <w:bCs/>
        </w:rPr>
        <w:t>Contract Period</w:t>
      </w:r>
    </w:p>
    <w:p w14:paraId="10C1BCC9" w14:textId="50404287" w:rsidR="00AC7F3B" w:rsidRPr="0081448E" w:rsidRDefault="00D719EF" w:rsidP="00AC7F3B">
      <w:pPr>
        <w:autoSpaceDE w:val="0"/>
        <w:autoSpaceDN w:val="0"/>
        <w:adjustRightInd w:val="0"/>
        <w:spacing w:after="0" w:line="240" w:lineRule="auto"/>
        <w:rPr>
          <w:rFonts w:ascii="Arial" w:hAnsi="Arial" w:cs="Arial"/>
        </w:rPr>
      </w:pPr>
      <w:r w:rsidRPr="0081448E">
        <w:rPr>
          <w:rFonts w:ascii="Arial" w:hAnsi="Arial" w:cs="Arial"/>
        </w:rPr>
        <w:t>WDA16 will award a one-year contract from 7/1/22 to 6/30/23</w:t>
      </w:r>
      <w:r w:rsidR="0081448E" w:rsidRPr="0081448E">
        <w:rPr>
          <w:rFonts w:ascii="Arial" w:hAnsi="Arial" w:cs="Arial"/>
        </w:rPr>
        <w:t xml:space="preserve"> for this scope-of-work.  This contract may be extended for up to three (3) additional years, in one (1) year contracts</w:t>
      </w:r>
      <w:r w:rsidR="0081448E">
        <w:rPr>
          <w:rFonts w:ascii="Arial" w:hAnsi="Arial" w:cs="Arial"/>
        </w:rPr>
        <w:t xml:space="preserve"> (7/1/23-6/30/24, 7/1/24-6/30/25</w:t>
      </w:r>
      <w:r w:rsidR="0081448E" w:rsidRPr="0081448E">
        <w:rPr>
          <w:rFonts w:ascii="Arial" w:hAnsi="Arial" w:cs="Arial"/>
        </w:rPr>
        <w:t>,</w:t>
      </w:r>
      <w:r w:rsidR="0081448E">
        <w:rPr>
          <w:rFonts w:ascii="Arial" w:hAnsi="Arial" w:cs="Arial"/>
        </w:rPr>
        <w:t xml:space="preserve"> and 7/1/25-6/30/26)</w:t>
      </w:r>
      <w:r w:rsidR="0081448E" w:rsidRPr="0081448E">
        <w:rPr>
          <w:rFonts w:ascii="Arial" w:hAnsi="Arial" w:cs="Arial"/>
        </w:rPr>
        <w:t xml:space="preserve"> based on funding availability and the performance of the selected contractor/vendor. </w:t>
      </w:r>
    </w:p>
    <w:p w14:paraId="73742CF4" w14:textId="6046A5AB" w:rsidR="00AC7F3B" w:rsidRDefault="00AC7F3B" w:rsidP="00AC7F3B">
      <w:pPr>
        <w:autoSpaceDE w:val="0"/>
        <w:autoSpaceDN w:val="0"/>
        <w:adjustRightInd w:val="0"/>
        <w:spacing w:after="0" w:line="240" w:lineRule="auto"/>
        <w:rPr>
          <w:rFonts w:ascii="Arial" w:hAnsi="Arial" w:cs="Arial"/>
          <w:b/>
          <w:bCs/>
        </w:rPr>
      </w:pPr>
    </w:p>
    <w:p w14:paraId="114E6F76" w14:textId="77777777" w:rsidR="0003693D" w:rsidRPr="00AC7F3B" w:rsidRDefault="0003693D" w:rsidP="00AC7F3B">
      <w:pPr>
        <w:autoSpaceDE w:val="0"/>
        <w:autoSpaceDN w:val="0"/>
        <w:adjustRightInd w:val="0"/>
        <w:spacing w:after="0" w:line="240" w:lineRule="auto"/>
        <w:rPr>
          <w:rFonts w:ascii="Arial" w:hAnsi="Arial" w:cs="Arial"/>
          <w:b/>
          <w:bCs/>
        </w:rPr>
      </w:pPr>
    </w:p>
    <w:p w14:paraId="4AED86D9" w14:textId="77777777" w:rsidR="00AC7F3B" w:rsidRPr="00AC7F3B" w:rsidRDefault="00AC7F3B" w:rsidP="00AC7F3B">
      <w:pPr>
        <w:autoSpaceDE w:val="0"/>
        <w:autoSpaceDN w:val="0"/>
        <w:adjustRightInd w:val="0"/>
        <w:spacing w:after="0" w:line="240" w:lineRule="auto"/>
        <w:rPr>
          <w:rFonts w:ascii="Arial" w:hAnsi="Arial" w:cs="Arial"/>
          <w:b/>
          <w:bCs/>
        </w:rPr>
      </w:pPr>
      <w:r w:rsidRPr="00AC7F3B">
        <w:rPr>
          <w:rFonts w:ascii="Arial" w:hAnsi="Arial" w:cs="Arial"/>
          <w:b/>
          <w:bCs/>
        </w:rPr>
        <w:t>What to Include in Your Response</w:t>
      </w:r>
    </w:p>
    <w:p w14:paraId="155B1691" w14:textId="77777777" w:rsidR="00AC7F3B" w:rsidRP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This solicitation is seeking a brief description of your qualifications for providing outreach</w:t>
      </w:r>
    </w:p>
    <w:p w14:paraId="627D6315" w14:textId="7C123F47" w:rsidR="00AC7F3B" w:rsidRP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 xml:space="preserve">services to WDB16, as described above, and your firms’ pricing information. The narrative response should not exceed seven (7) pages, and with any attachments that add value to your proposal, your total submission may be up to </w:t>
      </w:r>
      <w:r w:rsidR="00C6007D">
        <w:rPr>
          <w:rFonts w:ascii="Arial" w:hAnsi="Arial" w:cs="Arial"/>
        </w:rPr>
        <w:t>20</w:t>
      </w:r>
      <w:r w:rsidRPr="00AC7F3B">
        <w:rPr>
          <w:rFonts w:ascii="Arial" w:hAnsi="Arial" w:cs="Arial"/>
        </w:rPr>
        <w:t xml:space="preserve"> pages. Organizations interested in providing these services must submit the following information to WDB16 postmarked no later than </w:t>
      </w:r>
      <w:r w:rsidR="005B0195" w:rsidRPr="00D719EF">
        <w:rPr>
          <w:rFonts w:ascii="Arial" w:hAnsi="Arial" w:cs="Arial"/>
        </w:rPr>
        <w:t xml:space="preserve">April </w:t>
      </w:r>
      <w:r w:rsidR="00D719EF" w:rsidRPr="00D719EF">
        <w:rPr>
          <w:rFonts w:ascii="Arial" w:hAnsi="Arial" w:cs="Arial"/>
        </w:rPr>
        <w:t>22</w:t>
      </w:r>
      <w:r w:rsidR="002F5EEC" w:rsidRPr="00D719EF">
        <w:rPr>
          <w:rFonts w:ascii="Arial" w:hAnsi="Arial" w:cs="Arial"/>
        </w:rPr>
        <w:t>, 2022</w:t>
      </w:r>
      <w:r w:rsidRPr="00D719EF">
        <w:rPr>
          <w:rFonts w:ascii="Arial" w:hAnsi="Arial" w:cs="Arial"/>
        </w:rPr>
        <w:t>:</w:t>
      </w:r>
    </w:p>
    <w:p w14:paraId="7F4F157C" w14:textId="77777777" w:rsidR="00AC7F3B" w:rsidRPr="00AC7F3B" w:rsidRDefault="00AC7F3B" w:rsidP="00AC7F3B">
      <w:pPr>
        <w:autoSpaceDE w:val="0"/>
        <w:autoSpaceDN w:val="0"/>
        <w:adjustRightInd w:val="0"/>
        <w:spacing w:after="0" w:line="240" w:lineRule="auto"/>
        <w:rPr>
          <w:rFonts w:ascii="Arial" w:hAnsi="Arial" w:cs="Arial"/>
        </w:rPr>
      </w:pPr>
    </w:p>
    <w:p w14:paraId="17F835BA" w14:textId="77777777" w:rsidR="00AC7F3B" w:rsidRPr="00AC7F3B" w:rsidRDefault="00AC7F3B" w:rsidP="00AC7F3B">
      <w:pPr>
        <w:numPr>
          <w:ilvl w:val="0"/>
          <w:numId w:val="12"/>
        </w:numPr>
        <w:autoSpaceDE w:val="0"/>
        <w:autoSpaceDN w:val="0"/>
        <w:adjustRightInd w:val="0"/>
        <w:spacing w:after="0" w:line="240" w:lineRule="auto"/>
        <w:contextualSpacing/>
        <w:rPr>
          <w:rFonts w:ascii="Arial" w:hAnsi="Arial" w:cs="Arial"/>
        </w:rPr>
      </w:pPr>
      <w:r w:rsidRPr="00AC7F3B">
        <w:rPr>
          <w:rFonts w:ascii="Arial" w:hAnsi="Arial" w:cs="Arial"/>
        </w:rPr>
        <w:t>Describe the vendor’s qualifications and experience in providing outreach services to</w:t>
      </w:r>
    </w:p>
    <w:p w14:paraId="2831E7D4" w14:textId="77777777" w:rsidR="00AC7F3B" w:rsidRP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 xml:space="preserve">            clients. Knowledge of or experience with WIOA programs is desired, but not necessary.</w:t>
      </w:r>
    </w:p>
    <w:p w14:paraId="1D977FE4" w14:textId="77777777" w:rsidR="00AC7F3B" w:rsidRPr="00AC7F3B" w:rsidRDefault="00AC7F3B" w:rsidP="00AC7F3B">
      <w:pPr>
        <w:autoSpaceDE w:val="0"/>
        <w:autoSpaceDN w:val="0"/>
        <w:adjustRightInd w:val="0"/>
        <w:spacing w:after="0" w:line="240" w:lineRule="auto"/>
        <w:rPr>
          <w:rFonts w:ascii="Arial" w:hAnsi="Arial" w:cs="Arial"/>
        </w:rPr>
      </w:pPr>
    </w:p>
    <w:p w14:paraId="5812196E" w14:textId="77777777" w:rsidR="00AC7F3B" w:rsidRPr="00AC7F3B" w:rsidRDefault="00AC7F3B" w:rsidP="00AC7F3B">
      <w:pPr>
        <w:numPr>
          <w:ilvl w:val="0"/>
          <w:numId w:val="12"/>
        </w:numPr>
        <w:autoSpaceDE w:val="0"/>
        <w:autoSpaceDN w:val="0"/>
        <w:adjustRightInd w:val="0"/>
        <w:spacing w:after="0" w:line="240" w:lineRule="auto"/>
        <w:contextualSpacing/>
        <w:rPr>
          <w:rFonts w:ascii="Arial" w:hAnsi="Arial" w:cs="Arial"/>
        </w:rPr>
      </w:pPr>
      <w:r w:rsidRPr="00AC7F3B">
        <w:rPr>
          <w:rFonts w:ascii="Arial" w:hAnsi="Arial" w:cs="Arial"/>
        </w:rPr>
        <w:t>Identify the individual(s) who will be the lead contact for the vendor (name, title, contact</w:t>
      </w:r>
    </w:p>
    <w:p w14:paraId="4966755D" w14:textId="77777777" w:rsidR="00AC7F3B" w:rsidRPr="00AC7F3B" w:rsidRDefault="00AC7F3B" w:rsidP="00AC7F3B">
      <w:pPr>
        <w:autoSpaceDE w:val="0"/>
        <w:autoSpaceDN w:val="0"/>
        <w:adjustRightInd w:val="0"/>
        <w:spacing w:after="0" w:line="240" w:lineRule="auto"/>
        <w:ind w:left="720"/>
        <w:rPr>
          <w:rFonts w:ascii="Arial" w:hAnsi="Arial" w:cs="Arial"/>
        </w:rPr>
      </w:pPr>
      <w:r w:rsidRPr="00AC7F3B">
        <w:rPr>
          <w:rFonts w:ascii="Arial" w:hAnsi="Arial" w:cs="Arial"/>
        </w:rPr>
        <w:t>Information, and their experience bio).</w:t>
      </w:r>
    </w:p>
    <w:p w14:paraId="7AB159E8" w14:textId="77777777" w:rsidR="00AC7F3B" w:rsidRPr="00AC7F3B" w:rsidRDefault="00AC7F3B" w:rsidP="00AC7F3B">
      <w:pPr>
        <w:autoSpaceDE w:val="0"/>
        <w:autoSpaceDN w:val="0"/>
        <w:adjustRightInd w:val="0"/>
        <w:spacing w:after="0" w:line="240" w:lineRule="auto"/>
        <w:ind w:left="720"/>
        <w:rPr>
          <w:rFonts w:ascii="Arial" w:hAnsi="Arial" w:cs="Arial"/>
        </w:rPr>
      </w:pPr>
    </w:p>
    <w:p w14:paraId="00D3136B" w14:textId="7AF7A2A4" w:rsidR="00AC7F3B" w:rsidRPr="00AC7F3B" w:rsidRDefault="00DD0D38" w:rsidP="00AC7F3B">
      <w:pPr>
        <w:numPr>
          <w:ilvl w:val="0"/>
          <w:numId w:val="12"/>
        </w:numPr>
        <w:autoSpaceDE w:val="0"/>
        <w:autoSpaceDN w:val="0"/>
        <w:adjustRightInd w:val="0"/>
        <w:spacing w:after="0" w:line="240" w:lineRule="auto"/>
        <w:contextualSpacing/>
        <w:rPr>
          <w:rFonts w:ascii="Arial" w:hAnsi="Arial" w:cs="Arial"/>
        </w:rPr>
      </w:pPr>
      <w:r>
        <w:rPr>
          <w:rFonts w:ascii="Arial" w:hAnsi="Arial" w:cs="Arial"/>
        </w:rPr>
        <w:t xml:space="preserve">Describe your firms’ </w:t>
      </w:r>
      <w:r w:rsidR="00AC7F3B" w:rsidRPr="00AC7F3B">
        <w:rPr>
          <w:rFonts w:ascii="Arial" w:hAnsi="Arial" w:cs="Arial"/>
        </w:rPr>
        <w:t xml:space="preserve">Methodology to develop the </w:t>
      </w:r>
      <w:r w:rsidR="002F5EEC">
        <w:rPr>
          <w:rFonts w:ascii="Arial" w:hAnsi="Arial" w:cs="Arial"/>
        </w:rPr>
        <w:t>six</w:t>
      </w:r>
      <w:r w:rsidR="00AC7F3B" w:rsidRPr="00AC7F3B">
        <w:rPr>
          <w:rFonts w:ascii="Arial" w:hAnsi="Arial" w:cs="Arial"/>
        </w:rPr>
        <w:t xml:space="preserve"> (</w:t>
      </w:r>
      <w:r w:rsidR="002F5EEC">
        <w:rPr>
          <w:rFonts w:ascii="Arial" w:hAnsi="Arial" w:cs="Arial"/>
        </w:rPr>
        <w:t>6</w:t>
      </w:r>
      <w:r w:rsidR="00AC7F3B" w:rsidRPr="00AC7F3B">
        <w:rPr>
          <w:rFonts w:ascii="Arial" w:hAnsi="Arial" w:cs="Arial"/>
        </w:rPr>
        <w:t>) requested deliverables.</w:t>
      </w:r>
    </w:p>
    <w:p w14:paraId="3C9CA658" w14:textId="77777777" w:rsidR="00AC7F3B" w:rsidRPr="00AC7F3B" w:rsidRDefault="00AC7F3B" w:rsidP="00AC7F3B">
      <w:pPr>
        <w:autoSpaceDE w:val="0"/>
        <w:autoSpaceDN w:val="0"/>
        <w:adjustRightInd w:val="0"/>
        <w:spacing w:after="0" w:line="240" w:lineRule="auto"/>
        <w:ind w:left="720"/>
        <w:contextualSpacing/>
        <w:rPr>
          <w:rFonts w:ascii="Arial" w:hAnsi="Arial" w:cs="Arial"/>
        </w:rPr>
      </w:pPr>
    </w:p>
    <w:p w14:paraId="60A659D5" w14:textId="77777777" w:rsidR="00AC7F3B" w:rsidRPr="00AC7F3B" w:rsidRDefault="00AC7F3B" w:rsidP="00AC7F3B">
      <w:pPr>
        <w:numPr>
          <w:ilvl w:val="0"/>
          <w:numId w:val="12"/>
        </w:numPr>
        <w:autoSpaceDE w:val="0"/>
        <w:autoSpaceDN w:val="0"/>
        <w:adjustRightInd w:val="0"/>
        <w:spacing w:after="0" w:line="240" w:lineRule="auto"/>
        <w:contextualSpacing/>
        <w:rPr>
          <w:rFonts w:ascii="Arial" w:hAnsi="Arial" w:cs="Arial"/>
        </w:rPr>
      </w:pPr>
      <w:r w:rsidRPr="00AC7F3B">
        <w:rPr>
          <w:rFonts w:ascii="Arial" w:hAnsi="Arial" w:cs="Arial"/>
        </w:rPr>
        <w:t>Provide a price quote that contains the hourly rate for requested services. Hourly rates</w:t>
      </w:r>
    </w:p>
    <w:p w14:paraId="68D119D7" w14:textId="77777777" w:rsidR="00AC7F3B" w:rsidRP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 xml:space="preserve">            should be inclusive of all vendor charges, such as costs for travel, preparation, office</w:t>
      </w:r>
    </w:p>
    <w:p w14:paraId="38D948AA" w14:textId="77777777" w:rsidR="00AC7F3B" w:rsidRP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 xml:space="preserve">            support, etc.  Also provide what your anticipated ratio of professional service costs (x) vs                </w:t>
      </w:r>
    </w:p>
    <w:p w14:paraId="02C56965" w14:textId="77777777" w:rsidR="00AC7F3B" w:rsidRP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 xml:space="preserve">            direct media buy costs (y).    (x% + y% = 100%).</w:t>
      </w:r>
    </w:p>
    <w:p w14:paraId="6A68EDAE" w14:textId="77777777" w:rsidR="00AC7F3B" w:rsidRPr="00AC7F3B" w:rsidRDefault="00AC7F3B" w:rsidP="00AC7F3B">
      <w:pPr>
        <w:autoSpaceDE w:val="0"/>
        <w:autoSpaceDN w:val="0"/>
        <w:adjustRightInd w:val="0"/>
        <w:spacing w:after="0" w:line="240" w:lineRule="auto"/>
        <w:rPr>
          <w:rFonts w:ascii="Arial" w:hAnsi="Arial" w:cs="Arial"/>
        </w:rPr>
      </w:pPr>
    </w:p>
    <w:p w14:paraId="56730993" w14:textId="77777777" w:rsidR="00AC7F3B" w:rsidRPr="00AC7F3B" w:rsidRDefault="00AC7F3B" w:rsidP="00AC7F3B">
      <w:pPr>
        <w:numPr>
          <w:ilvl w:val="0"/>
          <w:numId w:val="12"/>
        </w:numPr>
        <w:autoSpaceDE w:val="0"/>
        <w:autoSpaceDN w:val="0"/>
        <w:adjustRightInd w:val="0"/>
        <w:spacing w:after="0" w:line="240" w:lineRule="auto"/>
        <w:contextualSpacing/>
        <w:rPr>
          <w:rFonts w:ascii="Arial" w:hAnsi="Arial" w:cs="Arial"/>
        </w:rPr>
      </w:pPr>
      <w:r w:rsidRPr="00AC7F3B">
        <w:rPr>
          <w:rFonts w:ascii="Arial" w:hAnsi="Arial" w:cs="Arial"/>
        </w:rPr>
        <w:t>Provide two references from clients for outreach-related projects completed within the</w:t>
      </w:r>
    </w:p>
    <w:p w14:paraId="16432352" w14:textId="77777777" w:rsidR="00AC7F3B" w:rsidRP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 xml:space="preserve">            past five years.</w:t>
      </w:r>
    </w:p>
    <w:p w14:paraId="28AECF3E" w14:textId="77777777" w:rsidR="00AC7F3B" w:rsidRPr="00AC7F3B" w:rsidRDefault="00AC7F3B" w:rsidP="00AC7F3B">
      <w:pPr>
        <w:autoSpaceDE w:val="0"/>
        <w:autoSpaceDN w:val="0"/>
        <w:adjustRightInd w:val="0"/>
        <w:spacing w:after="0" w:line="240" w:lineRule="auto"/>
        <w:rPr>
          <w:rFonts w:ascii="Arial" w:hAnsi="Arial" w:cs="Arial"/>
        </w:rPr>
      </w:pPr>
    </w:p>
    <w:p w14:paraId="555137D1" w14:textId="77777777" w:rsidR="00AC7F3B" w:rsidRP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IMPORTANT: It is the affirmative responsibility of the respondent to remove all</w:t>
      </w:r>
    </w:p>
    <w:p w14:paraId="27D732E8" w14:textId="77777777" w:rsidR="00AC7F3B" w:rsidRP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personal confidential information (such as home addresses and social security</w:t>
      </w:r>
    </w:p>
    <w:p w14:paraId="05C8A9EE" w14:textId="77777777" w:rsidR="00AC7F3B" w:rsidRP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numbers) from any materials submitted.</w:t>
      </w:r>
    </w:p>
    <w:p w14:paraId="7E2BB30C" w14:textId="77777777" w:rsidR="00AC7F3B" w:rsidRPr="00AC7F3B" w:rsidRDefault="00AC7F3B" w:rsidP="00AC7F3B">
      <w:pPr>
        <w:autoSpaceDE w:val="0"/>
        <w:autoSpaceDN w:val="0"/>
        <w:adjustRightInd w:val="0"/>
        <w:spacing w:after="0" w:line="240" w:lineRule="auto"/>
        <w:rPr>
          <w:rFonts w:ascii="Arial" w:hAnsi="Arial" w:cs="Arial"/>
        </w:rPr>
      </w:pPr>
    </w:p>
    <w:p w14:paraId="6D80DE46" w14:textId="3B3B8F53" w:rsidR="00AC7F3B" w:rsidRDefault="00AC7F3B" w:rsidP="00AC7F3B">
      <w:pPr>
        <w:autoSpaceDE w:val="0"/>
        <w:autoSpaceDN w:val="0"/>
        <w:adjustRightInd w:val="0"/>
        <w:spacing w:after="0" w:line="240" w:lineRule="auto"/>
        <w:rPr>
          <w:rFonts w:ascii="Arial" w:hAnsi="Arial" w:cs="Arial"/>
        </w:rPr>
      </w:pPr>
    </w:p>
    <w:p w14:paraId="76F641C9" w14:textId="77777777" w:rsidR="0003693D" w:rsidRPr="00AC7F3B" w:rsidRDefault="0003693D" w:rsidP="00AC7F3B">
      <w:pPr>
        <w:autoSpaceDE w:val="0"/>
        <w:autoSpaceDN w:val="0"/>
        <w:adjustRightInd w:val="0"/>
        <w:spacing w:after="0" w:line="240" w:lineRule="auto"/>
        <w:rPr>
          <w:rFonts w:ascii="Arial" w:hAnsi="Arial" w:cs="Arial"/>
        </w:rPr>
      </w:pPr>
    </w:p>
    <w:p w14:paraId="03DC1AA5" w14:textId="77777777" w:rsidR="00AC7F3B" w:rsidRPr="00AC7F3B" w:rsidRDefault="00AC7F3B" w:rsidP="00AC7F3B">
      <w:pPr>
        <w:autoSpaceDE w:val="0"/>
        <w:autoSpaceDN w:val="0"/>
        <w:adjustRightInd w:val="0"/>
        <w:spacing w:after="0" w:line="240" w:lineRule="auto"/>
        <w:rPr>
          <w:rFonts w:ascii="Arial" w:hAnsi="Arial" w:cs="Arial"/>
          <w:b/>
          <w:bCs/>
        </w:rPr>
      </w:pPr>
      <w:r w:rsidRPr="00AC7F3B">
        <w:rPr>
          <w:rFonts w:ascii="Arial" w:hAnsi="Arial" w:cs="Arial"/>
          <w:b/>
          <w:bCs/>
        </w:rPr>
        <w:t>Procedures and Deadlines for Responding</w:t>
      </w:r>
    </w:p>
    <w:p w14:paraId="025B6C22" w14:textId="085007C2" w:rsidR="0081448E" w:rsidRPr="0081448E" w:rsidRDefault="00AC7F3B" w:rsidP="0081448E">
      <w:pPr>
        <w:pStyle w:val="ListParagraph"/>
        <w:numPr>
          <w:ilvl w:val="0"/>
          <w:numId w:val="13"/>
        </w:numPr>
        <w:autoSpaceDE w:val="0"/>
        <w:autoSpaceDN w:val="0"/>
        <w:adjustRightInd w:val="0"/>
        <w:spacing w:after="0" w:line="240" w:lineRule="auto"/>
        <w:rPr>
          <w:rFonts w:ascii="Arial" w:hAnsi="Arial" w:cs="Arial"/>
        </w:rPr>
      </w:pPr>
      <w:r w:rsidRPr="0081448E">
        <w:rPr>
          <w:rFonts w:ascii="Arial" w:hAnsi="Arial" w:cs="Arial"/>
        </w:rPr>
        <w:t xml:space="preserve">All qualification and pricing information should be submitted by mail, postmarked no later than </w:t>
      </w:r>
    </w:p>
    <w:p w14:paraId="2DF6DF1E" w14:textId="193787A4" w:rsidR="00AC7F3B" w:rsidRPr="0081448E" w:rsidRDefault="002F5EEC" w:rsidP="0081448E">
      <w:pPr>
        <w:pStyle w:val="ListParagraph"/>
        <w:autoSpaceDE w:val="0"/>
        <w:autoSpaceDN w:val="0"/>
        <w:adjustRightInd w:val="0"/>
        <w:spacing w:after="0" w:line="240" w:lineRule="auto"/>
        <w:rPr>
          <w:rFonts w:ascii="Arial" w:hAnsi="Arial" w:cs="Arial"/>
        </w:rPr>
      </w:pPr>
      <w:r w:rsidRPr="0081448E">
        <w:rPr>
          <w:rFonts w:ascii="Arial" w:hAnsi="Arial" w:cs="Arial"/>
        </w:rPr>
        <w:t xml:space="preserve">April </w:t>
      </w:r>
      <w:r w:rsidR="00D719EF" w:rsidRPr="0081448E">
        <w:rPr>
          <w:rFonts w:ascii="Arial" w:hAnsi="Arial" w:cs="Arial"/>
        </w:rPr>
        <w:t>22</w:t>
      </w:r>
      <w:r w:rsidR="00AC7F3B" w:rsidRPr="0081448E">
        <w:rPr>
          <w:rFonts w:ascii="Arial" w:hAnsi="Arial" w:cs="Arial"/>
        </w:rPr>
        <w:t>, 20</w:t>
      </w:r>
      <w:r w:rsidRPr="0081448E">
        <w:rPr>
          <w:rFonts w:ascii="Arial" w:hAnsi="Arial" w:cs="Arial"/>
        </w:rPr>
        <w:t>22</w:t>
      </w:r>
      <w:r w:rsidR="00AC7F3B" w:rsidRPr="0081448E">
        <w:rPr>
          <w:rFonts w:ascii="Arial" w:hAnsi="Arial" w:cs="Arial"/>
        </w:rPr>
        <w:t xml:space="preserve"> to WDB16 at the following address: </w:t>
      </w:r>
    </w:p>
    <w:p w14:paraId="72DA5E0F" w14:textId="77777777" w:rsidR="00AC7F3B" w:rsidRPr="00AC7F3B" w:rsidRDefault="00AC7F3B" w:rsidP="00AC7F3B">
      <w:pPr>
        <w:autoSpaceDE w:val="0"/>
        <w:autoSpaceDN w:val="0"/>
        <w:adjustRightInd w:val="0"/>
        <w:spacing w:after="0" w:line="240" w:lineRule="auto"/>
        <w:rPr>
          <w:rFonts w:ascii="Arial" w:hAnsi="Arial" w:cs="Arial"/>
        </w:rPr>
      </w:pPr>
    </w:p>
    <w:p w14:paraId="3E574F53" w14:textId="77777777" w:rsidR="00AC7F3B" w:rsidRPr="0003693D" w:rsidRDefault="00AC7F3B" w:rsidP="00AC7F3B">
      <w:pPr>
        <w:autoSpaceDE w:val="0"/>
        <w:autoSpaceDN w:val="0"/>
        <w:adjustRightInd w:val="0"/>
        <w:spacing w:after="0" w:line="240" w:lineRule="auto"/>
        <w:rPr>
          <w:rFonts w:ascii="Arial" w:hAnsi="Arial" w:cs="Arial"/>
          <w:b/>
          <w:bCs/>
        </w:rPr>
      </w:pPr>
      <w:r w:rsidRPr="0003693D">
        <w:rPr>
          <w:rFonts w:ascii="Arial" w:hAnsi="Arial" w:cs="Arial"/>
          <w:b/>
          <w:bCs/>
        </w:rPr>
        <w:t xml:space="preserve">Rob Guentter, WDB16 Staff to the Board </w:t>
      </w:r>
    </w:p>
    <w:p w14:paraId="368AEFF4" w14:textId="77777777" w:rsidR="00AC7F3B" w:rsidRPr="0003693D" w:rsidRDefault="00AC7F3B" w:rsidP="00AC7F3B">
      <w:pPr>
        <w:autoSpaceDE w:val="0"/>
        <w:autoSpaceDN w:val="0"/>
        <w:adjustRightInd w:val="0"/>
        <w:spacing w:after="0" w:line="240" w:lineRule="auto"/>
        <w:rPr>
          <w:rFonts w:ascii="Arial" w:hAnsi="Arial" w:cs="Arial"/>
          <w:b/>
          <w:bCs/>
        </w:rPr>
      </w:pPr>
      <w:r w:rsidRPr="0003693D">
        <w:rPr>
          <w:rFonts w:ascii="Arial" w:hAnsi="Arial" w:cs="Arial"/>
          <w:b/>
          <w:bCs/>
        </w:rPr>
        <w:t xml:space="preserve">PO Box 2112 </w:t>
      </w:r>
    </w:p>
    <w:p w14:paraId="0B244474" w14:textId="77777777" w:rsidR="00AC7F3B" w:rsidRPr="0003693D" w:rsidRDefault="00AC7F3B" w:rsidP="00AC7F3B">
      <w:pPr>
        <w:autoSpaceDE w:val="0"/>
        <w:autoSpaceDN w:val="0"/>
        <w:adjustRightInd w:val="0"/>
        <w:spacing w:after="0" w:line="240" w:lineRule="auto"/>
        <w:rPr>
          <w:rFonts w:ascii="Arial" w:hAnsi="Arial" w:cs="Arial"/>
          <w:b/>
          <w:bCs/>
        </w:rPr>
      </w:pPr>
      <w:r w:rsidRPr="0003693D">
        <w:rPr>
          <w:rFonts w:ascii="Arial" w:hAnsi="Arial" w:cs="Arial"/>
          <w:b/>
          <w:bCs/>
        </w:rPr>
        <w:t xml:space="preserve">Zanesville OH 43702-2112    </w:t>
      </w:r>
    </w:p>
    <w:p w14:paraId="0962BD55" w14:textId="77777777" w:rsidR="00AC7F3B" w:rsidRPr="00AC7F3B" w:rsidRDefault="00AC7F3B" w:rsidP="00AC7F3B">
      <w:pPr>
        <w:autoSpaceDE w:val="0"/>
        <w:autoSpaceDN w:val="0"/>
        <w:adjustRightInd w:val="0"/>
        <w:spacing w:after="0" w:line="240" w:lineRule="auto"/>
        <w:rPr>
          <w:rFonts w:ascii="Arial" w:hAnsi="Arial" w:cs="Arial"/>
        </w:rPr>
      </w:pPr>
    </w:p>
    <w:p w14:paraId="2C061948" w14:textId="54CB8427" w:rsidR="00AC7F3B" w:rsidRP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 xml:space="preserve">2. Submit 1 original and </w:t>
      </w:r>
      <w:r w:rsidR="0081448E">
        <w:rPr>
          <w:rFonts w:ascii="Arial" w:hAnsi="Arial" w:cs="Arial"/>
        </w:rPr>
        <w:t>2</w:t>
      </w:r>
      <w:r w:rsidR="008904C8">
        <w:rPr>
          <w:rFonts w:ascii="Arial" w:hAnsi="Arial" w:cs="Arial"/>
        </w:rPr>
        <w:t xml:space="preserve"> </w:t>
      </w:r>
      <w:r w:rsidRPr="00AC7F3B">
        <w:rPr>
          <w:rFonts w:ascii="Arial" w:hAnsi="Arial" w:cs="Arial"/>
        </w:rPr>
        <w:t>copies of all materials</w:t>
      </w:r>
    </w:p>
    <w:p w14:paraId="0104A9DD" w14:textId="74E19211" w:rsidR="00AC7F3B" w:rsidRP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 xml:space="preserve">3. Questions concerning this solicitation may be submitted no later than </w:t>
      </w:r>
      <w:r w:rsidR="00D719EF" w:rsidRPr="00D719EF">
        <w:rPr>
          <w:rFonts w:ascii="Arial" w:hAnsi="Arial" w:cs="Arial"/>
        </w:rPr>
        <w:t>April 5</w:t>
      </w:r>
      <w:r w:rsidR="002F5EEC" w:rsidRPr="00D719EF">
        <w:rPr>
          <w:rFonts w:ascii="Arial" w:hAnsi="Arial" w:cs="Arial"/>
        </w:rPr>
        <w:t>,</w:t>
      </w:r>
      <w:r w:rsidR="006F6AAC" w:rsidRPr="00D719EF">
        <w:rPr>
          <w:rFonts w:ascii="Arial" w:hAnsi="Arial" w:cs="Arial"/>
        </w:rPr>
        <w:t xml:space="preserve"> </w:t>
      </w:r>
      <w:r w:rsidR="002F5EEC" w:rsidRPr="00D719EF">
        <w:rPr>
          <w:rFonts w:ascii="Arial" w:hAnsi="Arial" w:cs="Arial"/>
        </w:rPr>
        <w:t>2022</w:t>
      </w:r>
      <w:r w:rsidRPr="00D719EF">
        <w:rPr>
          <w:rFonts w:ascii="Arial" w:hAnsi="Arial" w:cs="Arial"/>
        </w:rPr>
        <w:t>,</w:t>
      </w:r>
    </w:p>
    <w:p w14:paraId="2AF53A6F" w14:textId="77777777" w:rsidR="00AC7F3B" w:rsidRP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at 5:00 p.m. EST. Questions must be submitted in writing via email message to</w:t>
      </w:r>
    </w:p>
    <w:p w14:paraId="1CCF822E" w14:textId="3BAFFC28" w:rsidR="00AC7F3B" w:rsidRPr="00AC7F3B" w:rsidRDefault="004474D4" w:rsidP="00AC7F3B">
      <w:pPr>
        <w:autoSpaceDE w:val="0"/>
        <w:autoSpaceDN w:val="0"/>
        <w:adjustRightInd w:val="0"/>
        <w:spacing w:after="0" w:line="240" w:lineRule="auto"/>
        <w:rPr>
          <w:rFonts w:ascii="Arial" w:hAnsi="Arial" w:cs="Arial"/>
        </w:rPr>
      </w:pPr>
      <w:hyperlink r:id="rId9" w:history="1">
        <w:r w:rsidR="002F5EEC" w:rsidRPr="008A3FEF">
          <w:rPr>
            <w:rStyle w:val="Hyperlink"/>
          </w:rPr>
          <w:t>rob@rfgassociates.net</w:t>
        </w:r>
      </w:hyperlink>
      <w:r w:rsidR="002F5EEC">
        <w:t xml:space="preserve">   </w:t>
      </w:r>
      <w:r w:rsidR="00AC7F3B" w:rsidRPr="00AC7F3B">
        <w:rPr>
          <w:rFonts w:ascii="Arial" w:hAnsi="Arial" w:cs="Arial"/>
        </w:rPr>
        <w:t xml:space="preserve">  Responses to all questions will be posted within 24</w:t>
      </w:r>
    </w:p>
    <w:p w14:paraId="5FC1D31F" w14:textId="01C13C40" w:rsid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 xml:space="preserve">hours on the WDB16 website at </w:t>
      </w:r>
      <w:hyperlink r:id="rId10" w:history="1">
        <w:r w:rsidR="002F5EEC" w:rsidRPr="008A3FEF">
          <w:rPr>
            <w:rStyle w:val="Hyperlink"/>
            <w:rFonts w:ascii="Arial" w:hAnsi="Arial" w:cs="Arial"/>
          </w:rPr>
          <w:t>www.OMJ16.com</w:t>
        </w:r>
      </w:hyperlink>
      <w:r w:rsidRPr="00AC7F3B">
        <w:rPr>
          <w:rFonts w:ascii="Arial" w:hAnsi="Arial" w:cs="Arial"/>
        </w:rPr>
        <w:t xml:space="preserve"> </w:t>
      </w:r>
    </w:p>
    <w:p w14:paraId="6D3102DE" w14:textId="4BC20A0A" w:rsidR="004F4698" w:rsidRDefault="004F4698" w:rsidP="00AC7F3B">
      <w:pPr>
        <w:autoSpaceDE w:val="0"/>
        <w:autoSpaceDN w:val="0"/>
        <w:adjustRightInd w:val="0"/>
        <w:spacing w:after="0" w:line="240" w:lineRule="auto"/>
        <w:rPr>
          <w:rFonts w:ascii="Arial" w:hAnsi="Arial" w:cs="Arial"/>
        </w:rPr>
      </w:pPr>
    </w:p>
    <w:p w14:paraId="6E07EE95" w14:textId="4158B8E0" w:rsidR="004F4698" w:rsidRDefault="004F4698" w:rsidP="00AC7F3B">
      <w:pPr>
        <w:autoSpaceDE w:val="0"/>
        <w:autoSpaceDN w:val="0"/>
        <w:adjustRightInd w:val="0"/>
        <w:spacing w:after="0" w:line="240" w:lineRule="auto"/>
        <w:rPr>
          <w:rFonts w:ascii="Arial" w:hAnsi="Arial" w:cs="Arial"/>
        </w:rPr>
      </w:pPr>
    </w:p>
    <w:p w14:paraId="03B92ED6" w14:textId="724689D4" w:rsidR="004F4698" w:rsidRDefault="004F4698" w:rsidP="00AC7F3B">
      <w:pPr>
        <w:autoSpaceDE w:val="0"/>
        <w:autoSpaceDN w:val="0"/>
        <w:adjustRightInd w:val="0"/>
        <w:spacing w:after="0" w:line="240" w:lineRule="auto"/>
        <w:rPr>
          <w:rFonts w:ascii="Arial" w:hAnsi="Arial" w:cs="Arial"/>
        </w:rPr>
      </w:pPr>
    </w:p>
    <w:p w14:paraId="17226BCD" w14:textId="1E8E4C99" w:rsidR="004F4698" w:rsidRDefault="004F4698" w:rsidP="00AC7F3B">
      <w:pPr>
        <w:autoSpaceDE w:val="0"/>
        <w:autoSpaceDN w:val="0"/>
        <w:adjustRightInd w:val="0"/>
        <w:spacing w:after="0" w:line="240" w:lineRule="auto"/>
        <w:rPr>
          <w:rFonts w:ascii="Arial" w:hAnsi="Arial" w:cs="Arial"/>
        </w:rPr>
      </w:pPr>
    </w:p>
    <w:p w14:paraId="541D5B1A" w14:textId="053CE644" w:rsidR="004F4698" w:rsidRDefault="004F4698" w:rsidP="00AC7F3B">
      <w:pPr>
        <w:autoSpaceDE w:val="0"/>
        <w:autoSpaceDN w:val="0"/>
        <w:adjustRightInd w:val="0"/>
        <w:spacing w:after="0" w:line="240" w:lineRule="auto"/>
        <w:rPr>
          <w:rFonts w:ascii="Arial" w:hAnsi="Arial" w:cs="Arial"/>
        </w:rPr>
      </w:pPr>
    </w:p>
    <w:p w14:paraId="03158BEA" w14:textId="77777777" w:rsidR="004F4698" w:rsidRDefault="004F4698" w:rsidP="00AC7F3B">
      <w:pPr>
        <w:autoSpaceDE w:val="0"/>
        <w:autoSpaceDN w:val="0"/>
        <w:adjustRightInd w:val="0"/>
        <w:spacing w:after="0" w:line="240" w:lineRule="auto"/>
        <w:rPr>
          <w:rFonts w:ascii="Arial" w:hAnsi="Arial" w:cs="Arial"/>
        </w:rPr>
      </w:pPr>
    </w:p>
    <w:p w14:paraId="3F0930E4" w14:textId="0E9E4685" w:rsidR="004F4698" w:rsidRDefault="004F4698" w:rsidP="00AC7F3B">
      <w:pPr>
        <w:autoSpaceDE w:val="0"/>
        <w:autoSpaceDN w:val="0"/>
        <w:adjustRightInd w:val="0"/>
        <w:spacing w:after="0" w:line="240" w:lineRule="auto"/>
        <w:rPr>
          <w:rFonts w:ascii="Arial" w:hAnsi="Arial" w:cs="Arial"/>
          <w:b/>
          <w:bCs/>
        </w:rPr>
      </w:pPr>
      <w:r w:rsidRPr="004F4698">
        <w:rPr>
          <w:rFonts w:ascii="Arial" w:hAnsi="Arial" w:cs="Arial"/>
          <w:b/>
          <w:bCs/>
        </w:rPr>
        <w:t>Bidders Meeting</w:t>
      </w:r>
    </w:p>
    <w:p w14:paraId="69040706" w14:textId="5A8E5F8C" w:rsidR="004F4698" w:rsidRDefault="004F4698" w:rsidP="00AC7F3B">
      <w:pPr>
        <w:autoSpaceDE w:val="0"/>
        <w:autoSpaceDN w:val="0"/>
        <w:adjustRightInd w:val="0"/>
        <w:spacing w:after="0" w:line="240" w:lineRule="auto"/>
        <w:rPr>
          <w:rFonts w:ascii="Arial" w:hAnsi="Arial" w:cs="Arial"/>
          <w:b/>
          <w:bCs/>
        </w:rPr>
      </w:pPr>
    </w:p>
    <w:p w14:paraId="4125CD69" w14:textId="77777777" w:rsidR="004F4698" w:rsidRPr="004F4698" w:rsidRDefault="004F4698" w:rsidP="004F4698">
      <w:pPr>
        <w:autoSpaceDE w:val="0"/>
        <w:autoSpaceDN w:val="0"/>
        <w:adjustRightInd w:val="0"/>
        <w:spacing w:after="0" w:line="240" w:lineRule="auto"/>
        <w:rPr>
          <w:rFonts w:ascii="MS Shell Dlg" w:hAnsi="MS Shell Dlg" w:cs="MS Shell Dlg"/>
        </w:rPr>
      </w:pPr>
      <w:r w:rsidRPr="004F4698">
        <w:rPr>
          <w:rFonts w:ascii="MS Shell Dlg" w:hAnsi="MS Shell Dlg" w:cs="MS Shell Dlg"/>
        </w:rPr>
        <w:t>Outreach RFQ Bidders Call WDB16</w:t>
      </w:r>
    </w:p>
    <w:p w14:paraId="62461CD8" w14:textId="77777777" w:rsidR="004F4698" w:rsidRPr="004F4698" w:rsidRDefault="004F4698" w:rsidP="004F4698">
      <w:pPr>
        <w:autoSpaceDE w:val="0"/>
        <w:autoSpaceDN w:val="0"/>
        <w:adjustRightInd w:val="0"/>
        <w:spacing w:after="0" w:line="240" w:lineRule="auto"/>
        <w:rPr>
          <w:rFonts w:ascii="MS Shell Dlg" w:hAnsi="MS Shell Dlg" w:cs="MS Shell Dlg"/>
        </w:rPr>
      </w:pPr>
      <w:r w:rsidRPr="004F4698">
        <w:rPr>
          <w:rFonts w:ascii="MS Shell Dlg" w:hAnsi="MS Shell Dlg" w:cs="MS Shell Dlg"/>
        </w:rPr>
        <w:t>Wed, Mar 30, 2022 10:00 AM - 12:00 PM (EDT)</w:t>
      </w:r>
    </w:p>
    <w:p w14:paraId="36CD734B" w14:textId="77777777" w:rsidR="004F4698" w:rsidRPr="004F4698" w:rsidRDefault="004F4698" w:rsidP="004F4698">
      <w:pPr>
        <w:autoSpaceDE w:val="0"/>
        <w:autoSpaceDN w:val="0"/>
        <w:adjustRightInd w:val="0"/>
        <w:spacing w:after="0" w:line="240" w:lineRule="auto"/>
        <w:rPr>
          <w:rFonts w:ascii="MS Shell Dlg" w:hAnsi="MS Shell Dlg" w:cs="MS Shell Dlg"/>
        </w:rPr>
      </w:pPr>
    </w:p>
    <w:p w14:paraId="02CCE283" w14:textId="6CCFA0F5" w:rsidR="004F4698" w:rsidRPr="004F4698" w:rsidRDefault="004F4698" w:rsidP="004F4698">
      <w:pPr>
        <w:autoSpaceDE w:val="0"/>
        <w:autoSpaceDN w:val="0"/>
        <w:adjustRightInd w:val="0"/>
        <w:spacing w:after="0" w:line="240" w:lineRule="auto"/>
        <w:rPr>
          <w:rFonts w:ascii="MS Shell Dlg" w:hAnsi="MS Shell Dlg" w:cs="MS Shell Dlg"/>
        </w:rPr>
      </w:pPr>
      <w:r w:rsidRPr="004F4698">
        <w:rPr>
          <w:rFonts w:ascii="MS Shell Dlg" w:hAnsi="MS Shell Dlg" w:cs="MS Shell Dlg"/>
        </w:rPr>
        <w:t xml:space="preserve">Please join </w:t>
      </w:r>
      <w:r w:rsidR="00C6007D">
        <w:rPr>
          <w:rFonts w:ascii="MS Shell Dlg" w:hAnsi="MS Shell Dlg" w:cs="MS Shell Dlg"/>
        </w:rPr>
        <w:t>this</w:t>
      </w:r>
      <w:r w:rsidRPr="004F4698">
        <w:rPr>
          <w:rFonts w:ascii="MS Shell Dlg" w:hAnsi="MS Shell Dlg" w:cs="MS Shell Dlg"/>
        </w:rPr>
        <w:t xml:space="preserve"> meeting from your computer, tablet or smartphone.</w:t>
      </w:r>
    </w:p>
    <w:p w14:paraId="091A5C0A" w14:textId="77777777" w:rsidR="004F4698" w:rsidRPr="004F4698" w:rsidRDefault="004F4698" w:rsidP="004F4698">
      <w:pPr>
        <w:autoSpaceDE w:val="0"/>
        <w:autoSpaceDN w:val="0"/>
        <w:adjustRightInd w:val="0"/>
        <w:spacing w:after="0" w:line="240" w:lineRule="auto"/>
        <w:rPr>
          <w:rFonts w:ascii="MS Shell Dlg" w:hAnsi="MS Shell Dlg" w:cs="MS Shell Dlg"/>
        </w:rPr>
      </w:pPr>
    </w:p>
    <w:p w14:paraId="534991B3" w14:textId="68983A83" w:rsidR="004F4698" w:rsidRPr="004F4698" w:rsidRDefault="004474D4" w:rsidP="004F4698">
      <w:pPr>
        <w:autoSpaceDE w:val="0"/>
        <w:autoSpaceDN w:val="0"/>
        <w:adjustRightInd w:val="0"/>
        <w:spacing w:after="0" w:line="240" w:lineRule="auto"/>
        <w:rPr>
          <w:rFonts w:ascii="MS Shell Dlg" w:hAnsi="MS Shell Dlg" w:cs="MS Shell Dlg"/>
        </w:rPr>
      </w:pPr>
      <w:hyperlink r:id="rId11" w:history="1">
        <w:r w:rsidR="003B020C" w:rsidRPr="00645ECC">
          <w:rPr>
            <w:rStyle w:val="Hyperlink"/>
            <w:rFonts w:ascii="MS Shell Dlg" w:hAnsi="MS Shell Dlg" w:cs="MS Shell Dlg"/>
          </w:rPr>
          <w:t>https://global.gotomeeting.com/join/748877293</w:t>
        </w:r>
      </w:hyperlink>
      <w:r w:rsidR="003B020C">
        <w:rPr>
          <w:rFonts w:ascii="MS Shell Dlg" w:hAnsi="MS Shell Dlg" w:cs="MS Shell Dlg"/>
        </w:rPr>
        <w:t xml:space="preserve"> </w:t>
      </w:r>
    </w:p>
    <w:p w14:paraId="486754FD" w14:textId="77777777" w:rsidR="004F4698" w:rsidRPr="004F4698" w:rsidRDefault="004F4698" w:rsidP="004F4698">
      <w:pPr>
        <w:autoSpaceDE w:val="0"/>
        <w:autoSpaceDN w:val="0"/>
        <w:adjustRightInd w:val="0"/>
        <w:spacing w:after="0" w:line="240" w:lineRule="auto"/>
        <w:rPr>
          <w:rFonts w:ascii="MS Shell Dlg" w:hAnsi="MS Shell Dlg" w:cs="MS Shell Dlg"/>
        </w:rPr>
      </w:pPr>
    </w:p>
    <w:p w14:paraId="3F3437B7" w14:textId="77777777" w:rsidR="004F4698" w:rsidRPr="004F4698" w:rsidRDefault="004F4698" w:rsidP="004F4698">
      <w:pPr>
        <w:autoSpaceDE w:val="0"/>
        <w:autoSpaceDN w:val="0"/>
        <w:adjustRightInd w:val="0"/>
        <w:spacing w:after="0" w:line="240" w:lineRule="auto"/>
        <w:rPr>
          <w:rFonts w:ascii="MS Shell Dlg" w:hAnsi="MS Shell Dlg" w:cs="MS Shell Dlg"/>
        </w:rPr>
      </w:pPr>
      <w:r w:rsidRPr="004F4698">
        <w:rPr>
          <w:rFonts w:ascii="MS Shell Dlg" w:hAnsi="MS Shell Dlg" w:cs="MS Shell Dlg"/>
        </w:rPr>
        <w:t>You can also dial in using your phone.</w:t>
      </w:r>
    </w:p>
    <w:p w14:paraId="514A3E19" w14:textId="77777777" w:rsidR="004F4698" w:rsidRPr="004F4698" w:rsidRDefault="004F4698" w:rsidP="004F4698">
      <w:pPr>
        <w:autoSpaceDE w:val="0"/>
        <w:autoSpaceDN w:val="0"/>
        <w:adjustRightInd w:val="0"/>
        <w:spacing w:after="0" w:line="240" w:lineRule="auto"/>
        <w:rPr>
          <w:rFonts w:ascii="MS Shell Dlg" w:hAnsi="MS Shell Dlg" w:cs="MS Shell Dlg"/>
        </w:rPr>
      </w:pPr>
      <w:r w:rsidRPr="004F4698">
        <w:rPr>
          <w:rFonts w:ascii="MS Shell Dlg" w:hAnsi="MS Shell Dlg" w:cs="MS Shell Dlg"/>
        </w:rPr>
        <w:t>(For supported devices, tap a one-touch number below to join instantly.)</w:t>
      </w:r>
    </w:p>
    <w:p w14:paraId="283D1E06" w14:textId="77777777" w:rsidR="004F4698" w:rsidRPr="004F4698" w:rsidRDefault="004F4698" w:rsidP="004F4698">
      <w:pPr>
        <w:autoSpaceDE w:val="0"/>
        <w:autoSpaceDN w:val="0"/>
        <w:adjustRightInd w:val="0"/>
        <w:spacing w:after="0" w:line="240" w:lineRule="auto"/>
        <w:rPr>
          <w:rFonts w:ascii="MS Shell Dlg" w:hAnsi="MS Shell Dlg" w:cs="MS Shell Dlg"/>
        </w:rPr>
      </w:pPr>
    </w:p>
    <w:p w14:paraId="4BB596F5" w14:textId="77777777" w:rsidR="004F4698" w:rsidRPr="004F4698" w:rsidRDefault="004F4698" w:rsidP="004F4698">
      <w:pPr>
        <w:autoSpaceDE w:val="0"/>
        <w:autoSpaceDN w:val="0"/>
        <w:adjustRightInd w:val="0"/>
        <w:spacing w:after="0" w:line="240" w:lineRule="auto"/>
        <w:rPr>
          <w:rFonts w:ascii="MS Shell Dlg" w:hAnsi="MS Shell Dlg" w:cs="MS Shell Dlg"/>
        </w:rPr>
      </w:pPr>
      <w:r w:rsidRPr="004F4698">
        <w:rPr>
          <w:rFonts w:ascii="MS Shell Dlg" w:hAnsi="MS Shell Dlg" w:cs="MS Shell Dlg"/>
        </w:rPr>
        <w:t>United States: +1 (571) 317-3122</w:t>
      </w:r>
    </w:p>
    <w:p w14:paraId="106D197C" w14:textId="49CBB3BD" w:rsidR="004F4698" w:rsidRPr="004F4698" w:rsidRDefault="004F4698" w:rsidP="004F4698">
      <w:pPr>
        <w:autoSpaceDE w:val="0"/>
        <w:autoSpaceDN w:val="0"/>
        <w:adjustRightInd w:val="0"/>
        <w:spacing w:after="0" w:line="240" w:lineRule="auto"/>
        <w:rPr>
          <w:rFonts w:ascii="MS Shell Dlg" w:hAnsi="MS Shell Dlg" w:cs="MS Shell Dlg"/>
        </w:rPr>
      </w:pPr>
      <w:r w:rsidRPr="004F4698">
        <w:rPr>
          <w:rFonts w:ascii="MS Shell Dlg" w:hAnsi="MS Shell Dlg" w:cs="MS Shell Dlg"/>
        </w:rPr>
        <w:t xml:space="preserve">- One-touch: </w:t>
      </w:r>
      <w:hyperlink r:id="rId12" w:history="1">
        <w:r w:rsidR="003B020C" w:rsidRPr="00645ECC">
          <w:rPr>
            <w:rStyle w:val="Hyperlink"/>
            <w:rFonts w:ascii="MS Shell Dlg" w:hAnsi="MS Shell Dlg" w:cs="MS Shell Dlg"/>
          </w:rPr>
          <w:t>tel:+15713173122,,748877293#</w:t>
        </w:r>
      </w:hyperlink>
      <w:r w:rsidR="003B020C">
        <w:rPr>
          <w:rFonts w:ascii="MS Shell Dlg" w:hAnsi="MS Shell Dlg" w:cs="MS Shell Dlg"/>
        </w:rPr>
        <w:t xml:space="preserve"> </w:t>
      </w:r>
    </w:p>
    <w:p w14:paraId="447773C7" w14:textId="77777777" w:rsidR="004F4698" w:rsidRPr="004F4698" w:rsidRDefault="004F4698" w:rsidP="004F4698">
      <w:pPr>
        <w:autoSpaceDE w:val="0"/>
        <w:autoSpaceDN w:val="0"/>
        <w:adjustRightInd w:val="0"/>
        <w:spacing w:after="0" w:line="240" w:lineRule="auto"/>
        <w:rPr>
          <w:rFonts w:ascii="MS Shell Dlg" w:hAnsi="MS Shell Dlg" w:cs="MS Shell Dlg"/>
        </w:rPr>
      </w:pPr>
    </w:p>
    <w:p w14:paraId="35A168F1" w14:textId="77777777" w:rsidR="004F4698" w:rsidRPr="004F4698" w:rsidRDefault="004F4698" w:rsidP="004F4698">
      <w:pPr>
        <w:autoSpaceDE w:val="0"/>
        <w:autoSpaceDN w:val="0"/>
        <w:adjustRightInd w:val="0"/>
        <w:spacing w:after="0" w:line="240" w:lineRule="auto"/>
        <w:rPr>
          <w:rFonts w:ascii="MS Shell Dlg" w:hAnsi="MS Shell Dlg" w:cs="MS Shell Dlg"/>
        </w:rPr>
      </w:pPr>
      <w:r w:rsidRPr="004F4698">
        <w:rPr>
          <w:rFonts w:ascii="MS Shell Dlg" w:hAnsi="MS Shell Dlg" w:cs="MS Shell Dlg"/>
        </w:rPr>
        <w:t>Access Code: 748-877-293</w:t>
      </w:r>
    </w:p>
    <w:p w14:paraId="1E8DCB71" w14:textId="77777777" w:rsidR="004F4698" w:rsidRPr="004F4698" w:rsidRDefault="004F4698" w:rsidP="004F4698">
      <w:pPr>
        <w:autoSpaceDE w:val="0"/>
        <w:autoSpaceDN w:val="0"/>
        <w:adjustRightInd w:val="0"/>
        <w:spacing w:after="0" w:line="240" w:lineRule="auto"/>
        <w:rPr>
          <w:rFonts w:ascii="MS Shell Dlg" w:hAnsi="MS Shell Dlg" w:cs="MS Shell Dlg"/>
        </w:rPr>
      </w:pPr>
    </w:p>
    <w:p w14:paraId="40C26FB0" w14:textId="77777777" w:rsidR="004F4698" w:rsidRPr="004F4698" w:rsidRDefault="004F4698" w:rsidP="004F4698">
      <w:pPr>
        <w:autoSpaceDE w:val="0"/>
        <w:autoSpaceDN w:val="0"/>
        <w:adjustRightInd w:val="0"/>
        <w:spacing w:after="0" w:line="240" w:lineRule="auto"/>
        <w:rPr>
          <w:rFonts w:ascii="MS Shell Dlg" w:hAnsi="MS Shell Dlg" w:cs="MS Shell Dlg"/>
        </w:rPr>
      </w:pPr>
      <w:r w:rsidRPr="004F4698">
        <w:rPr>
          <w:rFonts w:ascii="MS Shell Dlg" w:hAnsi="MS Shell Dlg" w:cs="MS Shell Dlg"/>
        </w:rPr>
        <w:t>New to GoToMeeting? Get the app now and be ready when your first meeting starts: https://global.gotomeeting.com/install/748877293</w:t>
      </w:r>
    </w:p>
    <w:p w14:paraId="7E439145" w14:textId="77777777" w:rsidR="004F4698" w:rsidRDefault="004F4698" w:rsidP="004F4698">
      <w:pPr>
        <w:autoSpaceDE w:val="0"/>
        <w:autoSpaceDN w:val="0"/>
        <w:adjustRightInd w:val="0"/>
        <w:spacing w:after="0" w:line="240" w:lineRule="auto"/>
        <w:rPr>
          <w:rFonts w:ascii="MS Shell Dlg" w:hAnsi="MS Shell Dlg" w:cs="MS Shell Dlg"/>
          <w:sz w:val="16"/>
          <w:szCs w:val="16"/>
        </w:rPr>
      </w:pPr>
    </w:p>
    <w:p w14:paraId="22F46D0E" w14:textId="77777777" w:rsidR="004F4698" w:rsidRPr="004F4698" w:rsidRDefault="004F4698" w:rsidP="00AC7F3B">
      <w:pPr>
        <w:autoSpaceDE w:val="0"/>
        <w:autoSpaceDN w:val="0"/>
        <w:adjustRightInd w:val="0"/>
        <w:spacing w:after="0" w:line="240" w:lineRule="auto"/>
        <w:rPr>
          <w:rFonts w:ascii="Arial" w:hAnsi="Arial" w:cs="Arial"/>
          <w:b/>
          <w:bCs/>
        </w:rPr>
      </w:pPr>
    </w:p>
    <w:p w14:paraId="29CD3B7F" w14:textId="77777777" w:rsidR="00AC7F3B" w:rsidRPr="00AC7F3B" w:rsidRDefault="00AC7F3B" w:rsidP="00AC7F3B">
      <w:pPr>
        <w:autoSpaceDE w:val="0"/>
        <w:autoSpaceDN w:val="0"/>
        <w:adjustRightInd w:val="0"/>
        <w:spacing w:after="0" w:line="240" w:lineRule="auto"/>
        <w:rPr>
          <w:rFonts w:ascii="Arial" w:hAnsi="Arial" w:cs="Arial"/>
        </w:rPr>
      </w:pPr>
    </w:p>
    <w:p w14:paraId="4170303B" w14:textId="77777777" w:rsidR="00AC7F3B" w:rsidRPr="00AC7F3B" w:rsidRDefault="00AC7F3B" w:rsidP="00AC7F3B">
      <w:pPr>
        <w:autoSpaceDE w:val="0"/>
        <w:autoSpaceDN w:val="0"/>
        <w:adjustRightInd w:val="0"/>
        <w:spacing w:after="0" w:line="240" w:lineRule="auto"/>
        <w:rPr>
          <w:rFonts w:ascii="Arial" w:hAnsi="Arial" w:cs="Arial"/>
          <w:b/>
          <w:bCs/>
        </w:rPr>
      </w:pPr>
      <w:r w:rsidRPr="00AC7F3B">
        <w:rPr>
          <w:rFonts w:ascii="Arial" w:hAnsi="Arial" w:cs="Arial"/>
          <w:b/>
          <w:bCs/>
        </w:rPr>
        <w:t>Additional Information</w:t>
      </w:r>
    </w:p>
    <w:p w14:paraId="07F73103" w14:textId="77777777" w:rsidR="00AC7F3B" w:rsidRP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1. This solicitation does not commit WDB16 to pay for any direct and/or indirect costs</w:t>
      </w:r>
    </w:p>
    <w:p w14:paraId="311FF0F2" w14:textId="77777777" w:rsidR="00AC7F3B" w:rsidRP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incurred in the preparation and submission of a response. No portion of such costs may</w:t>
      </w:r>
    </w:p>
    <w:p w14:paraId="316B37E0" w14:textId="14F27832" w:rsid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be charged to W</w:t>
      </w:r>
      <w:r w:rsidR="00DD0D38">
        <w:rPr>
          <w:rFonts w:ascii="Arial" w:hAnsi="Arial" w:cs="Arial"/>
        </w:rPr>
        <w:t>DB16</w:t>
      </w:r>
      <w:r w:rsidRPr="00AC7F3B">
        <w:rPr>
          <w:rFonts w:ascii="Arial" w:hAnsi="Arial" w:cs="Arial"/>
        </w:rPr>
        <w:t xml:space="preserve"> by the respondent.</w:t>
      </w:r>
    </w:p>
    <w:p w14:paraId="45D515AC" w14:textId="77777777" w:rsidR="0003693D" w:rsidRPr="00AC7F3B" w:rsidRDefault="0003693D" w:rsidP="00AC7F3B">
      <w:pPr>
        <w:autoSpaceDE w:val="0"/>
        <w:autoSpaceDN w:val="0"/>
        <w:adjustRightInd w:val="0"/>
        <w:spacing w:after="0" w:line="240" w:lineRule="auto"/>
        <w:rPr>
          <w:rFonts w:ascii="Arial" w:hAnsi="Arial" w:cs="Arial"/>
        </w:rPr>
      </w:pPr>
    </w:p>
    <w:p w14:paraId="794B5C8C" w14:textId="77777777" w:rsidR="00AC7F3B" w:rsidRP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2. WDB16 will review all responses and evaluate them based on the qualifications and</w:t>
      </w:r>
    </w:p>
    <w:p w14:paraId="5B2A4E56" w14:textId="77777777" w:rsidR="00AC7F3B" w:rsidRP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apparent reasonableness of respondent’s price information. WDB16 retains the right to</w:t>
      </w:r>
    </w:p>
    <w:p w14:paraId="010C0D3E" w14:textId="77777777" w:rsidR="00AC7F3B" w:rsidRP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negotiate the final proposed fee schedule prior to selecting any organization. It is not</w:t>
      </w:r>
    </w:p>
    <w:p w14:paraId="4664A863" w14:textId="77777777" w:rsidR="00AC7F3B" w:rsidRP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obligated to accept any submission or negotiate with any respondents, and reserves the</w:t>
      </w:r>
    </w:p>
    <w:p w14:paraId="38B38346" w14:textId="1AAD5123" w:rsid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right to negotiate or accept the submission that will best serve the project’s interests.</w:t>
      </w:r>
    </w:p>
    <w:p w14:paraId="59BFF22A" w14:textId="77777777" w:rsidR="00AC7F3B" w:rsidRPr="00AC7F3B" w:rsidRDefault="00AC7F3B" w:rsidP="00AC7F3B">
      <w:pPr>
        <w:autoSpaceDE w:val="0"/>
        <w:autoSpaceDN w:val="0"/>
        <w:adjustRightInd w:val="0"/>
        <w:spacing w:after="0" w:line="240" w:lineRule="auto"/>
        <w:rPr>
          <w:rFonts w:ascii="Arial" w:hAnsi="Arial" w:cs="Arial"/>
        </w:rPr>
      </w:pPr>
    </w:p>
    <w:p w14:paraId="33BA1804" w14:textId="77777777" w:rsidR="00AC7F3B" w:rsidRP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3. As a contractor to the State using federal funds, WDB16 cannot provide advance funds to</w:t>
      </w:r>
    </w:p>
    <w:p w14:paraId="0538145E" w14:textId="77777777" w:rsidR="00AC7F3B" w:rsidRPr="00AC7F3B" w:rsidRDefault="00AC7F3B" w:rsidP="00AC7F3B">
      <w:pPr>
        <w:autoSpaceDE w:val="0"/>
        <w:autoSpaceDN w:val="0"/>
        <w:adjustRightInd w:val="0"/>
        <w:spacing w:after="0" w:line="240" w:lineRule="auto"/>
        <w:rPr>
          <w:rFonts w:ascii="Arial" w:hAnsi="Arial" w:cs="Arial"/>
        </w:rPr>
      </w:pPr>
      <w:r w:rsidRPr="00AC7F3B">
        <w:rPr>
          <w:rFonts w:ascii="Arial" w:hAnsi="Arial" w:cs="Arial"/>
        </w:rPr>
        <w:t>any vendor selected. All payments will be made upon completion of deliverables and</w:t>
      </w:r>
    </w:p>
    <w:p w14:paraId="5372157E" w14:textId="77777777" w:rsidR="00AC7F3B" w:rsidRPr="00AC7F3B" w:rsidRDefault="00AC7F3B" w:rsidP="00AC7F3B">
      <w:pPr>
        <w:rPr>
          <w:rFonts w:ascii="Arial" w:hAnsi="Arial" w:cs="Arial"/>
        </w:rPr>
      </w:pPr>
      <w:r w:rsidRPr="00AC7F3B">
        <w:rPr>
          <w:rFonts w:ascii="Arial" w:hAnsi="Arial" w:cs="Arial"/>
        </w:rPr>
        <w:t>submission of an invoice.</w:t>
      </w:r>
    </w:p>
    <w:p w14:paraId="5AAF5737" w14:textId="368DBDF7" w:rsidR="00AC7F3B" w:rsidRDefault="00AC7F3B" w:rsidP="00AC7F3B">
      <w:pPr>
        <w:rPr>
          <w:rFonts w:ascii="Arial" w:hAnsi="Arial" w:cs="Arial"/>
        </w:rPr>
      </w:pPr>
    </w:p>
    <w:p w14:paraId="76BD7CE7" w14:textId="51E7622A" w:rsidR="004F4698" w:rsidRDefault="004F4698" w:rsidP="00AC7F3B">
      <w:pPr>
        <w:rPr>
          <w:rFonts w:ascii="Arial" w:hAnsi="Arial" w:cs="Arial"/>
        </w:rPr>
      </w:pPr>
    </w:p>
    <w:p w14:paraId="34ADCD2F" w14:textId="0AA55B72" w:rsidR="004F4698" w:rsidRDefault="004F4698" w:rsidP="00AC7F3B">
      <w:pPr>
        <w:rPr>
          <w:rFonts w:ascii="Arial" w:hAnsi="Arial" w:cs="Arial"/>
        </w:rPr>
      </w:pPr>
    </w:p>
    <w:p w14:paraId="04B1CFF4" w14:textId="34836536" w:rsidR="004F4698" w:rsidRDefault="004F4698" w:rsidP="00AC7F3B">
      <w:pPr>
        <w:rPr>
          <w:rFonts w:ascii="Arial" w:hAnsi="Arial" w:cs="Arial"/>
        </w:rPr>
      </w:pPr>
    </w:p>
    <w:p w14:paraId="2FCE8A7B" w14:textId="21A35D90" w:rsidR="004F4698" w:rsidRDefault="004F4698" w:rsidP="00AC7F3B">
      <w:pPr>
        <w:rPr>
          <w:rFonts w:ascii="Arial" w:hAnsi="Arial" w:cs="Arial"/>
        </w:rPr>
      </w:pPr>
    </w:p>
    <w:p w14:paraId="13491EBA" w14:textId="772C8EFF" w:rsidR="004F4698" w:rsidRDefault="004F4698" w:rsidP="00AC7F3B">
      <w:pPr>
        <w:rPr>
          <w:rFonts w:ascii="Arial" w:hAnsi="Arial" w:cs="Arial"/>
        </w:rPr>
      </w:pPr>
    </w:p>
    <w:p w14:paraId="0376CD25" w14:textId="7FA8A555" w:rsidR="004F4698" w:rsidRDefault="004F4698" w:rsidP="00AC7F3B">
      <w:pPr>
        <w:rPr>
          <w:rFonts w:ascii="Arial" w:hAnsi="Arial" w:cs="Arial"/>
        </w:rPr>
      </w:pPr>
    </w:p>
    <w:p w14:paraId="03DBA41F" w14:textId="1C33DEA7" w:rsidR="004F4698" w:rsidRDefault="004F4698" w:rsidP="00AC7F3B">
      <w:pPr>
        <w:rPr>
          <w:rFonts w:ascii="Arial" w:hAnsi="Arial" w:cs="Arial"/>
        </w:rPr>
      </w:pPr>
    </w:p>
    <w:p w14:paraId="0CF178A6" w14:textId="26AE32D3" w:rsidR="004F4698" w:rsidRDefault="004F4698" w:rsidP="00AC7F3B">
      <w:pPr>
        <w:rPr>
          <w:rFonts w:ascii="Arial" w:hAnsi="Arial" w:cs="Arial"/>
        </w:rPr>
      </w:pPr>
    </w:p>
    <w:p w14:paraId="03E09D2D" w14:textId="5AFA76A0" w:rsidR="004F4698" w:rsidRDefault="004F4698" w:rsidP="00AC7F3B">
      <w:pPr>
        <w:rPr>
          <w:rFonts w:ascii="Arial" w:hAnsi="Arial" w:cs="Arial"/>
        </w:rPr>
      </w:pPr>
    </w:p>
    <w:p w14:paraId="55A5C991" w14:textId="77777777" w:rsidR="004F4698" w:rsidRPr="00AC7F3B" w:rsidRDefault="004F4698" w:rsidP="00AC7F3B">
      <w:pPr>
        <w:rPr>
          <w:rFonts w:ascii="Arial" w:hAnsi="Arial" w:cs="Arial"/>
        </w:rPr>
      </w:pPr>
    </w:p>
    <w:p w14:paraId="13B1CE06" w14:textId="77777777" w:rsidR="00AC7F3B" w:rsidRPr="00AC7F3B" w:rsidRDefault="00AC7F3B" w:rsidP="00AC7F3B">
      <w:pPr>
        <w:rPr>
          <w:rFonts w:ascii="Arial" w:hAnsi="Arial" w:cs="Arial"/>
          <w:b/>
        </w:rPr>
      </w:pPr>
      <w:r w:rsidRPr="00AC7F3B">
        <w:rPr>
          <w:rFonts w:ascii="Arial" w:hAnsi="Arial" w:cs="Arial"/>
          <w:b/>
        </w:rPr>
        <w:t>Proposed Project Timeline</w:t>
      </w:r>
    </w:p>
    <w:tbl>
      <w:tblPr>
        <w:tblStyle w:val="TableGrid"/>
        <w:tblW w:w="0" w:type="auto"/>
        <w:tblLook w:val="04A0" w:firstRow="1" w:lastRow="0" w:firstColumn="1" w:lastColumn="0" w:noHBand="0" w:noVBand="1"/>
      </w:tblPr>
      <w:tblGrid>
        <w:gridCol w:w="2785"/>
        <w:gridCol w:w="2340"/>
        <w:gridCol w:w="3600"/>
      </w:tblGrid>
      <w:tr w:rsidR="00AC7F3B" w:rsidRPr="00AC7F3B" w14:paraId="0CAB2D18" w14:textId="77777777" w:rsidTr="0017687D">
        <w:tc>
          <w:tcPr>
            <w:tcW w:w="2785" w:type="dxa"/>
          </w:tcPr>
          <w:p w14:paraId="27396504" w14:textId="77777777" w:rsidR="00AC7F3B" w:rsidRPr="00AC7F3B" w:rsidRDefault="00AC7F3B" w:rsidP="00AC7F3B">
            <w:pPr>
              <w:rPr>
                <w:rFonts w:ascii="Arial" w:hAnsi="Arial" w:cs="Arial"/>
                <w:b/>
              </w:rPr>
            </w:pPr>
            <w:r w:rsidRPr="00AC7F3B">
              <w:rPr>
                <w:rFonts w:ascii="Arial" w:hAnsi="Arial" w:cs="Arial"/>
                <w:b/>
              </w:rPr>
              <w:t>Action Item</w:t>
            </w:r>
          </w:p>
        </w:tc>
        <w:tc>
          <w:tcPr>
            <w:tcW w:w="2340" w:type="dxa"/>
          </w:tcPr>
          <w:p w14:paraId="5FE52411" w14:textId="77777777" w:rsidR="00AC7F3B" w:rsidRPr="00AC7F3B" w:rsidRDefault="00AC7F3B" w:rsidP="00AC7F3B">
            <w:pPr>
              <w:rPr>
                <w:rFonts w:ascii="Arial" w:hAnsi="Arial" w:cs="Arial"/>
                <w:b/>
              </w:rPr>
            </w:pPr>
            <w:r w:rsidRPr="00AC7F3B">
              <w:rPr>
                <w:rFonts w:ascii="Arial" w:hAnsi="Arial" w:cs="Arial"/>
                <w:b/>
              </w:rPr>
              <w:t>Timeline</w:t>
            </w:r>
          </w:p>
        </w:tc>
        <w:tc>
          <w:tcPr>
            <w:tcW w:w="3600" w:type="dxa"/>
          </w:tcPr>
          <w:p w14:paraId="74A5834E" w14:textId="77777777" w:rsidR="00AC7F3B" w:rsidRPr="00AC7F3B" w:rsidRDefault="00AC7F3B" w:rsidP="00AC7F3B">
            <w:pPr>
              <w:rPr>
                <w:rFonts w:ascii="Arial" w:hAnsi="Arial" w:cs="Arial"/>
                <w:b/>
              </w:rPr>
            </w:pPr>
            <w:r w:rsidRPr="00AC7F3B">
              <w:rPr>
                <w:rFonts w:ascii="Arial" w:hAnsi="Arial" w:cs="Arial"/>
                <w:b/>
              </w:rPr>
              <w:t>Comments</w:t>
            </w:r>
          </w:p>
        </w:tc>
      </w:tr>
      <w:tr w:rsidR="00AC7F3B" w:rsidRPr="00AC7F3B" w14:paraId="6B01E382" w14:textId="77777777" w:rsidTr="0017687D">
        <w:tc>
          <w:tcPr>
            <w:tcW w:w="2785" w:type="dxa"/>
          </w:tcPr>
          <w:p w14:paraId="1DED989C" w14:textId="77777777" w:rsidR="00AC7F3B" w:rsidRPr="00AC7F3B" w:rsidRDefault="00AC7F3B" w:rsidP="00AC7F3B">
            <w:pPr>
              <w:rPr>
                <w:rFonts w:ascii="Arial" w:hAnsi="Arial" w:cs="Arial"/>
              </w:rPr>
            </w:pPr>
            <w:r w:rsidRPr="00AC7F3B">
              <w:rPr>
                <w:rFonts w:ascii="Arial" w:hAnsi="Arial" w:cs="Arial"/>
              </w:rPr>
              <w:t>RFQ posted</w:t>
            </w:r>
          </w:p>
        </w:tc>
        <w:tc>
          <w:tcPr>
            <w:tcW w:w="2340" w:type="dxa"/>
          </w:tcPr>
          <w:p w14:paraId="3F045690" w14:textId="1D5AF315" w:rsidR="00AC7F3B" w:rsidRPr="00AC7F3B" w:rsidRDefault="00FC580F" w:rsidP="00AC7F3B">
            <w:pPr>
              <w:rPr>
                <w:rFonts w:ascii="Arial" w:hAnsi="Arial" w:cs="Arial"/>
              </w:rPr>
            </w:pPr>
            <w:r>
              <w:rPr>
                <w:rFonts w:ascii="Arial" w:hAnsi="Arial" w:cs="Arial"/>
              </w:rPr>
              <w:t xml:space="preserve">March </w:t>
            </w:r>
            <w:r w:rsidR="007959A6">
              <w:rPr>
                <w:rFonts w:ascii="Arial" w:hAnsi="Arial" w:cs="Arial"/>
              </w:rPr>
              <w:t>14</w:t>
            </w:r>
            <w:r w:rsidR="00AC7F3B" w:rsidRPr="00AC7F3B">
              <w:rPr>
                <w:rFonts w:ascii="Arial" w:hAnsi="Arial" w:cs="Arial"/>
              </w:rPr>
              <w:t>, 20</w:t>
            </w:r>
            <w:r>
              <w:rPr>
                <w:rFonts w:ascii="Arial" w:hAnsi="Arial" w:cs="Arial"/>
              </w:rPr>
              <w:t>22</w:t>
            </w:r>
          </w:p>
        </w:tc>
        <w:tc>
          <w:tcPr>
            <w:tcW w:w="3600" w:type="dxa"/>
          </w:tcPr>
          <w:p w14:paraId="2479AD81" w14:textId="4E9C9C34" w:rsidR="00AC7F3B" w:rsidRPr="00AC7F3B" w:rsidRDefault="00AC7F3B" w:rsidP="00AC7F3B">
            <w:pPr>
              <w:rPr>
                <w:rFonts w:ascii="Arial" w:hAnsi="Arial" w:cs="Arial"/>
              </w:rPr>
            </w:pPr>
            <w:r w:rsidRPr="00AC7F3B">
              <w:rPr>
                <w:rFonts w:ascii="Arial" w:hAnsi="Arial" w:cs="Arial"/>
              </w:rPr>
              <w:t xml:space="preserve">Shortlist vendors and at </w:t>
            </w:r>
            <w:hyperlink r:id="rId13" w:history="1">
              <w:r w:rsidR="002F5EEC" w:rsidRPr="008A3FEF">
                <w:rPr>
                  <w:rStyle w:val="Hyperlink"/>
                  <w:rFonts w:ascii="Arial" w:hAnsi="Arial" w:cs="Arial"/>
                </w:rPr>
                <w:t>www.OMJ16.com</w:t>
              </w:r>
            </w:hyperlink>
            <w:r w:rsidR="006F6AAC">
              <w:rPr>
                <w:rFonts w:ascii="Arial" w:hAnsi="Arial" w:cs="Arial"/>
              </w:rPr>
              <w:t xml:space="preserve"> </w:t>
            </w:r>
          </w:p>
        </w:tc>
      </w:tr>
      <w:tr w:rsidR="00AC7F3B" w:rsidRPr="00AC7F3B" w14:paraId="6B661750" w14:textId="77777777" w:rsidTr="0017687D">
        <w:tc>
          <w:tcPr>
            <w:tcW w:w="2785" w:type="dxa"/>
          </w:tcPr>
          <w:p w14:paraId="4281F487" w14:textId="77777777" w:rsidR="00AC7F3B" w:rsidRPr="00AC7F3B" w:rsidRDefault="00AC7F3B" w:rsidP="00AC7F3B">
            <w:pPr>
              <w:rPr>
                <w:rFonts w:ascii="Arial" w:hAnsi="Arial" w:cs="Arial"/>
              </w:rPr>
            </w:pPr>
            <w:r w:rsidRPr="00AC7F3B">
              <w:rPr>
                <w:rFonts w:ascii="Arial" w:hAnsi="Arial" w:cs="Arial"/>
              </w:rPr>
              <w:t>Vendor Pre RFQ meeting</w:t>
            </w:r>
          </w:p>
        </w:tc>
        <w:tc>
          <w:tcPr>
            <w:tcW w:w="2340" w:type="dxa"/>
          </w:tcPr>
          <w:p w14:paraId="0E8EB417" w14:textId="19272171" w:rsidR="00AC7F3B" w:rsidRPr="00AC7F3B" w:rsidRDefault="00FC580F" w:rsidP="007959A6">
            <w:pPr>
              <w:rPr>
                <w:rFonts w:ascii="Arial" w:hAnsi="Arial" w:cs="Arial"/>
              </w:rPr>
            </w:pPr>
            <w:r>
              <w:rPr>
                <w:rFonts w:ascii="Arial" w:hAnsi="Arial" w:cs="Arial"/>
              </w:rPr>
              <w:t>March</w:t>
            </w:r>
            <w:r w:rsidR="00AC7F3B" w:rsidRPr="00AC7F3B">
              <w:rPr>
                <w:rFonts w:ascii="Arial" w:hAnsi="Arial" w:cs="Arial"/>
              </w:rPr>
              <w:t xml:space="preserve"> </w:t>
            </w:r>
            <w:r>
              <w:rPr>
                <w:rFonts w:ascii="Arial" w:hAnsi="Arial" w:cs="Arial"/>
              </w:rPr>
              <w:t>30</w:t>
            </w:r>
            <w:r w:rsidR="00AC7F3B" w:rsidRPr="00AC7F3B">
              <w:rPr>
                <w:rFonts w:ascii="Arial" w:hAnsi="Arial" w:cs="Arial"/>
              </w:rPr>
              <w:t>, 20</w:t>
            </w:r>
            <w:r>
              <w:rPr>
                <w:rFonts w:ascii="Arial" w:hAnsi="Arial" w:cs="Arial"/>
              </w:rPr>
              <w:t>22</w:t>
            </w:r>
          </w:p>
        </w:tc>
        <w:tc>
          <w:tcPr>
            <w:tcW w:w="3600" w:type="dxa"/>
          </w:tcPr>
          <w:p w14:paraId="139F900E" w14:textId="6520C1CF" w:rsidR="00AC7F3B" w:rsidRPr="00AC7F3B" w:rsidRDefault="002F5EEC" w:rsidP="00AC7F3B">
            <w:pPr>
              <w:rPr>
                <w:rFonts w:ascii="Arial" w:hAnsi="Arial" w:cs="Arial"/>
              </w:rPr>
            </w:pPr>
            <w:r>
              <w:rPr>
                <w:rFonts w:ascii="Arial" w:hAnsi="Arial" w:cs="Arial"/>
              </w:rPr>
              <w:t>GoToMeeting</w:t>
            </w:r>
            <w:r w:rsidR="007959A6">
              <w:rPr>
                <w:rFonts w:ascii="Arial" w:hAnsi="Arial" w:cs="Arial"/>
              </w:rPr>
              <w:t xml:space="preserve">  </w:t>
            </w:r>
            <w:r w:rsidR="00FC580F">
              <w:rPr>
                <w:rFonts w:ascii="Arial" w:hAnsi="Arial" w:cs="Arial"/>
              </w:rPr>
              <w:t xml:space="preserve">10:00am </w:t>
            </w:r>
            <w:r w:rsidR="00D719EF">
              <w:rPr>
                <w:rFonts w:ascii="Arial" w:hAnsi="Arial" w:cs="Arial"/>
              </w:rPr>
              <w:t>EST</w:t>
            </w:r>
          </w:p>
        </w:tc>
      </w:tr>
      <w:tr w:rsidR="00AC7F3B" w:rsidRPr="00AC7F3B" w14:paraId="75C7DADD" w14:textId="77777777" w:rsidTr="0017687D">
        <w:tc>
          <w:tcPr>
            <w:tcW w:w="2785" w:type="dxa"/>
          </w:tcPr>
          <w:p w14:paraId="46995B09" w14:textId="77777777" w:rsidR="00AC7F3B" w:rsidRPr="00AC7F3B" w:rsidRDefault="00AC7F3B" w:rsidP="00AC7F3B">
            <w:pPr>
              <w:rPr>
                <w:rFonts w:ascii="Arial" w:hAnsi="Arial" w:cs="Arial"/>
              </w:rPr>
            </w:pPr>
            <w:r w:rsidRPr="00AC7F3B">
              <w:rPr>
                <w:rFonts w:ascii="Arial" w:hAnsi="Arial" w:cs="Arial"/>
              </w:rPr>
              <w:t>Q and A</w:t>
            </w:r>
          </w:p>
        </w:tc>
        <w:tc>
          <w:tcPr>
            <w:tcW w:w="2340" w:type="dxa"/>
          </w:tcPr>
          <w:p w14:paraId="33F95706" w14:textId="77777777" w:rsidR="00FC580F" w:rsidRDefault="00AC7F3B" w:rsidP="007959A6">
            <w:pPr>
              <w:rPr>
                <w:rFonts w:ascii="Arial" w:hAnsi="Arial" w:cs="Arial"/>
              </w:rPr>
            </w:pPr>
            <w:r w:rsidRPr="00AC7F3B">
              <w:rPr>
                <w:rFonts w:ascii="Arial" w:hAnsi="Arial" w:cs="Arial"/>
              </w:rPr>
              <w:t xml:space="preserve">Questions can be asked up to 5pm </w:t>
            </w:r>
          </w:p>
          <w:p w14:paraId="04465598" w14:textId="681ADD40" w:rsidR="00AC7F3B" w:rsidRPr="00AC7F3B" w:rsidRDefault="00FC580F" w:rsidP="007959A6">
            <w:pPr>
              <w:rPr>
                <w:rFonts w:ascii="Arial" w:hAnsi="Arial" w:cs="Arial"/>
              </w:rPr>
            </w:pPr>
            <w:r>
              <w:rPr>
                <w:rFonts w:ascii="Arial" w:hAnsi="Arial" w:cs="Arial"/>
              </w:rPr>
              <w:t>April 5, 2022</w:t>
            </w:r>
          </w:p>
        </w:tc>
        <w:tc>
          <w:tcPr>
            <w:tcW w:w="3600" w:type="dxa"/>
          </w:tcPr>
          <w:p w14:paraId="194E5C39" w14:textId="69A6C5ED" w:rsidR="00AC7F3B" w:rsidRPr="00AC7F3B" w:rsidRDefault="00AC7F3B" w:rsidP="00AC7F3B">
            <w:pPr>
              <w:rPr>
                <w:rFonts w:ascii="Arial" w:hAnsi="Arial" w:cs="Arial"/>
              </w:rPr>
            </w:pPr>
            <w:r w:rsidRPr="00AC7F3B">
              <w:rPr>
                <w:rFonts w:ascii="Arial" w:hAnsi="Arial" w:cs="Arial"/>
              </w:rPr>
              <w:t xml:space="preserve">Post Questions to: </w:t>
            </w:r>
            <w:hyperlink r:id="rId14" w:history="1">
              <w:r w:rsidR="002F5EEC" w:rsidRPr="008A3FEF">
                <w:rPr>
                  <w:rStyle w:val="Hyperlink"/>
                  <w:rFonts w:ascii="Arial" w:hAnsi="Arial" w:cs="Arial"/>
                </w:rPr>
                <w:t>rob@rfgassociates.net</w:t>
              </w:r>
            </w:hyperlink>
          </w:p>
          <w:p w14:paraId="6E34AC6E" w14:textId="23680662" w:rsidR="00AC7F3B" w:rsidRPr="00AC7F3B" w:rsidRDefault="00AC7F3B" w:rsidP="00AC7F3B">
            <w:pPr>
              <w:rPr>
                <w:rFonts w:ascii="Arial" w:hAnsi="Arial" w:cs="Arial"/>
              </w:rPr>
            </w:pPr>
            <w:r w:rsidRPr="00AC7F3B">
              <w:rPr>
                <w:rFonts w:ascii="Arial" w:hAnsi="Arial" w:cs="Arial"/>
              </w:rPr>
              <w:t xml:space="preserve">Responses posted </w:t>
            </w:r>
            <w:r w:rsidR="00D719EF">
              <w:rPr>
                <w:rFonts w:ascii="Arial" w:hAnsi="Arial" w:cs="Arial"/>
              </w:rPr>
              <w:t xml:space="preserve">by April 7, 2022 </w:t>
            </w:r>
            <w:r w:rsidRPr="00AC7F3B">
              <w:rPr>
                <w:rFonts w:ascii="Arial" w:hAnsi="Arial" w:cs="Arial"/>
              </w:rPr>
              <w:t xml:space="preserve">at: </w:t>
            </w:r>
            <w:hyperlink r:id="rId15" w:history="1">
              <w:r w:rsidR="002F5EEC" w:rsidRPr="008A3FEF">
                <w:rPr>
                  <w:rStyle w:val="Hyperlink"/>
                  <w:rFonts w:ascii="Arial" w:hAnsi="Arial" w:cs="Arial"/>
                </w:rPr>
                <w:t>www.OMJ16.com</w:t>
              </w:r>
            </w:hyperlink>
            <w:r w:rsidRPr="00AC7F3B">
              <w:rPr>
                <w:rFonts w:ascii="Arial" w:hAnsi="Arial" w:cs="Arial"/>
              </w:rPr>
              <w:t xml:space="preserve"> </w:t>
            </w:r>
          </w:p>
        </w:tc>
      </w:tr>
      <w:tr w:rsidR="00AC7F3B" w:rsidRPr="00AC7F3B" w14:paraId="164C47C1" w14:textId="77777777" w:rsidTr="0017687D">
        <w:tc>
          <w:tcPr>
            <w:tcW w:w="2785" w:type="dxa"/>
          </w:tcPr>
          <w:p w14:paraId="0F244780" w14:textId="77777777" w:rsidR="00AC7F3B" w:rsidRPr="00AC7F3B" w:rsidRDefault="00AC7F3B" w:rsidP="00AC7F3B">
            <w:pPr>
              <w:rPr>
                <w:rFonts w:ascii="Arial" w:hAnsi="Arial" w:cs="Arial"/>
              </w:rPr>
            </w:pPr>
            <w:r w:rsidRPr="00AC7F3B">
              <w:rPr>
                <w:rFonts w:ascii="Arial" w:hAnsi="Arial" w:cs="Arial"/>
              </w:rPr>
              <w:t>Proposals Due</w:t>
            </w:r>
          </w:p>
        </w:tc>
        <w:tc>
          <w:tcPr>
            <w:tcW w:w="2340" w:type="dxa"/>
          </w:tcPr>
          <w:p w14:paraId="7DD7ACAC" w14:textId="449B90EC" w:rsidR="00AC7F3B" w:rsidRPr="00AC7F3B" w:rsidRDefault="00FC580F" w:rsidP="007959A6">
            <w:pPr>
              <w:rPr>
                <w:rFonts w:ascii="Arial" w:hAnsi="Arial" w:cs="Arial"/>
              </w:rPr>
            </w:pPr>
            <w:r>
              <w:rPr>
                <w:rFonts w:ascii="Arial" w:hAnsi="Arial" w:cs="Arial"/>
              </w:rPr>
              <w:t>April 22</w:t>
            </w:r>
            <w:r w:rsidR="00AC7F3B" w:rsidRPr="00AC7F3B">
              <w:rPr>
                <w:rFonts w:ascii="Arial" w:hAnsi="Arial" w:cs="Arial"/>
              </w:rPr>
              <w:t>, 20</w:t>
            </w:r>
            <w:r>
              <w:rPr>
                <w:rFonts w:ascii="Arial" w:hAnsi="Arial" w:cs="Arial"/>
              </w:rPr>
              <w:t>22</w:t>
            </w:r>
          </w:p>
        </w:tc>
        <w:tc>
          <w:tcPr>
            <w:tcW w:w="3600" w:type="dxa"/>
          </w:tcPr>
          <w:p w14:paraId="56084502" w14:textId="47260A65" w:rsidR="00AC7F3B" w:rsidRPr="00AC7F3B" w:rsidRDefault="00AC7F3B" w:rsidP="007959A6">
            <w:pPr>
              <w:rPr>
                <w:rFonts w:ascii="Arial" w:hAnsi="Arial" w:cs="Arial"/>
              </w:rPr>
            </w:pPr>
            <w:r w:rsidRPr="00AC7F3B">
              <w:rPr>
                <w:rFonts w:ascii="Arial" w:hAnsi="Arial" w:cs="Arial"/>
              </w:rPr>
              <w:t xml:space="preserve">Postmarked by </w:t>
            </w:r>
            <w:r w:rsidR="00FC580F">
              <w:rPr>
                <w:rFonts w:ascii="Arial" w:hAnsi="Arial" w:cs="Arial"/>
              </w:rPr>
              <w:t>April 22, 2022</w:t>
            </w:r>
          </w:p>
        </w:tc>
      </w:tr>
      <w:tr w:rsidR="00AC7F3B" w:rsidRPr="00AC7F3B" w14:paraId="693EBAC7" w14:textId="77777777" w:rsidTr="0017687D">
        <w:tc>
          <w:tcPr>
            <w:tcW w:w="2785" w:type="dxa"/>
          </w:tcPr>
          <w:p w14:paraId="07696B6B" w14:textId="35679A39" w:rsidR="00AC7F3B" w:rsidRPr="00AC7F3B" w:rsidRDefault="00AC7F3B" w:rsidP="00AC7F3B">
            <w:pPr>
              <w:rPr>
                <w:rFonts w:ascii="Arial" w:hAnsi="Arial" w:cs="Arial"/>
              </w:rPr>
            </w:pPr>
            <w:r w:rsidRPr="00AC7F3B">
              <w:rPr>
                <w:rFonts w:ascii="Arial" w:hAnsi="Arial" w:cs="Arial"/>
              </w:rPr>
              <w:t xml:space="preserve">WDB16 Outreach Committee to </w:t>
            </w:r>
            <w:r w:rsidR="00FC580F">
              <w:rPr>
                <w:rFonts w:ascii="Arial" w:hAnsi="Arial" w:cs="Arial"/>
              </w:rPr>
              <w:t>review</w:t>
            </w:r>
            <w:r w:rsidR="00D719EF">
              <w:rPr>
                <w:rFonts w:ascii="Arial" w:hAnsi="Arial" w:cs="Arial"/>
              </w:rPr>
              <w:t>/score</w:t>
            </w:r>
            <w:r w:rsidR="00FC580F">
              <w:rPr>
                <w:rFonts w:ascii="Arial" w:hAnsi="Arial" w:cs="Arial"/>
              </w:rPr>
              <w:t xml:space="preserve"> proposals</w:t>
            </w:r>
          </w:p>
        </w:tc>
        <w:tc>
          <w:tcPr>
            <w:tcW w:w="2340" w:type="dxa"/>
          </w:tcPr>
          <w:p w14:paraId="724A931A" w14:textId="59AEE377" w:rsidR="00AC7F3B" w:rsidRPr="00AC7F3B" w:rsidRDefault="00AC7F3B" w:rsidP="007959A6">
            <w:pPr>
              <w:rPr>
                <w:rFonts w:ascii="Arial" w:hAnsi="Arial" w:cs="Arial"/>
              </w:rPr>
            </w:pPr>
            <w:r w:rsidRPr="00AC7F3B">
              <w:rPr>
                <w:rFonts w:ascii="Arial" w:hAnsi="Arial" w:cs="Arial"/>
              </w:rPr>
              <w:t xml:space="preserve">Between </w:t>
            </w:r>
            <w:r w:rsidR="00FC580F">
              <w:rPr>
                <w:rFonts w:ascii="Arial" w:hAnsi="Arial" w:cs="Arial"/>
              </w:rPr>
              <w:t>May 2</w:t>
            </w:r>
            <w:r w:rsidR="007959A6">
              <w:rPr>
                <w:rFonts w:ascii="Arial" w:hAnsi="Arial" w:cs="Arial"/>
              </w:rPr>
              <w:t xml:space="preserve"> and </w:t>
            </w:r>
            <w:r w:rsidR="00FC580F">
              <w:rPr>
                <w:rFonts w:ascii="Arial" w:hAnsi="Arial" w:cs="Arial"/>
              </w:rPr>
              <w:t>May</w:t>
            </w:r>
            <w:r w:rsidR="00D719EF">
              <w:rPr>
                <w:rFonts w:ascii="Arial" w:hAnsi="Arial" w:cs="Arial"/>
              </w:rPr>
              <w:t xml:space="preserve"> 20</w:t>
            </w:r>
            <w:r w:rsidRPr="00AC7F3B">
              <w:rPr>
                <w:rFonts w:ascii="Arial" w:hAnsi="Arial" w:cs="Arial"/>
              </w:rPr>
              <w:t>, 20</w:t>
            </w:r>
            <w:r w:rsidR="00D719EF">
              <w:rPr>
                <w:rFonts w:ascii="Arial" w:hAnsi="Arial" w:cs="Arial"/>
              </w:rPr>
              <w:t>22</w:t>
            </w:r>
          </w:p>
        </w:tc>
        <w:tc>
          <w:tcPr>
            <w:tcW w:w="3600" w:type="dxa"/>
          </w:tcPr>
          <w:p w14:paraId="31FA453B" w14:textId="3F28D447" w:rsidR="00AC7F3B" w:rsidRPr="00AC7F3B" w:rsidRDefault="00AC7F3B" w:rsidP="007959A6">
            <w:pPr>
              <w:rPr>
                <w:rFonts w:ascii="Arial" w:hAnsi="Arial" w:cs="Arial"/>
              </w:rPr>
            </w:pPr>
          </w:p>
        </w:tc>
      </w:tr>
      <w:tr w:rsidR="00AC7F3B" w:rsidRPr="00AC7F3B" w14:paraId="31A6F2F3" w14:textId="77777777" w:rsidTr="0017687D">
        <w:tc>
          <w:tcPr>
            <w:tcW w:w="2785" w:type="dxa"/>
          </w:tcPr>
          <w:p w14:paraId="4022625E" w14:textId="77777777" w:rsidR="00AC7F3B" w:rsidRDefault="00AC7F3B" w:rsidP="00AC7F3B">
            <w:pPr>
              <w:rPr>
                <w:rFonts w:ascii="Arial" w:hAnsi="Arial" w:cs="Arial"/>
              </w:rPr>
            </w:pPr>
            <w:r w:rsidRPr="00AC7F3B">
              <w:rPr>
                <w:rFonts w:ascii="Arial" w:hAnsi="Arial" w:cs="Arial"/>
              </w:rPr>
              <w:t xml:space="preserve">WDB16 Board </w:t>
            </w:r>
            <w:r w:rsidR="002F5EEC">
              <w:rPr>
                <w:rFonts w:ascii="Arial" w:hAnsi="Arial" w:cs="Arial"/>
              </w:rPr>
              <w:t>Approval</w:t>
            </w:r>
          </w:p>
          <w:p w14:paraId="26905609" w14:textId="5D914329" w:rsidR="008E3215" w:rsidRPr="00AC7F3B" w:rsidRDefault="008E3215" w:rsidP="00AC7F3B">
            <w:pPr>
              <w:rPr>
                <w:rFonts w:ascii="Arial" w:hAnsi="Arial" w:cs="Arial"/>
              </w:rPr>
            </w:pPr>
            <w:r>
              <w:rPr>
                <w:rFonts w:ascii="Arial" w:hAnsi="Arial" w:cs="Arial"/>
              </w:rPr>
              <w:t>COG Approval</w:t>
            </w:r>
          </w:p>
        </w:tc>
        <w:tc>
          <w:tcPr>
            <w:tcW w:w="2340" w:type="dxa"/>
          </w:tcPr>
          <w:p w14:paraId="74F76296" w14:textId="77777777" w:rsidR="00AC7F3B" w:rsidRDefault="008E3215" w:rsidP="00AC7F3B">
            <w:pPr>
              <w:rPr>
                <w:rFonts w:ascii="Arial" w:hAnsi="Arial" w:cs="Arial"/>
              </w:rPr>
            </w:pPr>
            <w:r>
              <w:rPr>
                <w:rFonts w:ascii="Arial" w:hAnsi="Arial" w:cs="Arial"/>
              </w:rPr>
              <w:t>June 3, 2022</w:t>
            </w:r>
          </w:p>
          <w:p w14:paraId="0A4166C6" w14:textId="7FA86744" w:rsidR="008E3215" w:rsidRPr="00AC7F3B" w:rsidRDefault="008E3215" w:rsidP="00AC7F3B">
            <w:pPr>
              <w:rPr>
                <w:rFonts w:ascii="Arial" w:hAnsi="Arial" w:cs="Arial"/>
              </w:rPr>
            </w:pPr>
            <w:r>
              <w:rPr>
                <w:rFonts w:ascii="Arial" w:hAnsi="Arial" w:cs="Arial"/>
              </w:rPr>
              <w:t>June 10, 2022</w:t>
            </w:r>
          </w:p>
        </w:tc>
        <w:tc>
          <w:tcPr>
            <w:tcW w:w="3600" w:type="dxa"/>
          </w:tcPr>
          <w:p w14:paraId="0A1062B2" w14:textId="716C8DB1" w:rsidR="00AC7F3B" w:rsidRPr="00AC7F3B" w:rsidRDefault="00DB02C7" w:rsidP="00AC7F3B">
            <w:pPr>
              <w:rPr>
                <w:rFonts w:ascii="Arial" w:hAnsi="Arial" w:cs="Arial"/>
              </w:rPr>
            </w:pPr>
            <w:r>
              <w:rPr>
                <w:rFonts w:ascii="Arial" w:hAnsi="Arial" w:cs="Arial"/>
              </w:rPr>
              <w:t>If determined necessary by the WDB16 Board,</w:t>
            </w:r>
            <w:r w:rsidR="00AC7F3B" w:rsidRPr="00AC7F3B">
              <w:rPr>
                <w:rFonts w:ascii="Arial" w:hAnsi="Arial" w:cs="Arial"/>
              </w:rPr>
              <w:t xml:space="preserve"> interview</w:t>
            </w:r>
            <w:r>
              <w:rPr>
                <w:rFonts w:ascii="Arial" w:hAnsi="Arial" w:cs="Arial"/>
              </w:rPr>
              <w:t>s may be conducted</w:t>
            </w:r>
          </w:p>
        </w:tc>
      </w:tr>
      <w:tr w:rsidR="00AC7F3B" w:rsidRPr="00AC7F3B" w14:paraId="127D1E8A" w14:textId="77777777" w:rsidTr="0017687D">
        <w:tc>
          <w:tcPr>
            <w:tcW w:w="2785" w:type="dxa"/>
          </w:tcPr>
          <w:p w14:paraId="6CC3152A" w14:textId="77777777" w:rsidR="00AC7F3B" w:rsidRPr="00AC7F3B" w:rsidRDefault="00AC7F3B" w:rsidP="00AC7F3B">
            <w:pPr>
              <w:rPr>
                <w:rFonts w:ascii="Arial" w:hAnsi="Arial" w:cs="Arial"/>
              </w:rPr>
            </w:pPr>
            <w:r w:rsidRPr="00AC7F3B">
              <w:rPr>
                <w:rFonts w:ascii="Arial" w:hAnsi="Arial" w:cs="Arial"/>
              </w:rPr>
              <w:t>Vendor selected</w:t>
            </w:r>
          </w:p>
        </w:tc>
        <w:tc>
          <w:tcPr>
            <w:tcW w:w="2340" w:type="dxa"/>
          </w:tcPr>
          <w:p w14:paraId="130FD1A4" w14:textId="709DA5C0" w:rsidR="00AC7F3B" w:rsidRPr="00AC7F3B" w:rsidRDefault="008E3215" w:rsidP="00AC7F3B">
            <w:pPr>
              <w:rPr>
                <w:rFonts w:ascii="Arial" w:hAnsi="Arial" w:cs="Arial"/>
              </w:rPr>
            </w:pPr>
            <w:r>
              <w:rPr>
                <w:rFonts w:ascii="Arial" w:hAnsi="Arial" w:cs="Arial"/>
              </w:rPr>
              <w:t>June 10, 2022</w:t>
            </w:r>
          </w:p>
        </w:tc>
        <w:tc>
          <w:tcPr>
            <w:tcW w:w="3600" w:type="dxa"/>
          </w:tcPr>
          <w:p w14:paraId="60EA2AE9" w14:textId="77777777" w:rsidR="00AC7F3B" w:rsidRPr="00AC7F3B" w:rsidRDefault="00AC7F3B" w:rsidP="00AC7F3B">
            <w:pPr>
              <w:rPr>
                <w:rFonts w:ascii="Arial" w:hAnsi="Arial" w:cs="Arial"/>
              </w:rPr>
            </w:pPr>
          </w:p>
        </w:tc>
      </w:tr>
      <w:tr w:rsidR="00AC7F3B" w:rsidRPr="00AC7F3B" w14:paraId="03308B62" w14:textId="77777777" w:rsidTr="0017687D">
        <w:tc>
          <w:tcPr>
            <w:tcW w:w="2785" w:type="dxa"/>
          </w:tcPr>
          <w:p w14:paraId="65094B34" w14:textId="77777777" w:rsidR="00AC7F3B" w:rsidRPr="00AC7F3B" w:rsidRDefault="00AC7F3B" w:rsidP="00AC7F3B">
            <w:pPr>
              <w:rPr>
                <w:rFonts w:ascii="Arial" w:hAnsi="Arial" w:cs="Arial"/>
              </w:rPr>
            </w:pPr>
            <w:r w:rsidRPr="00AC7F3B">
              <w:rPr>
                <w:rFonts w:ascii="Arial" w:hAnsi="Arial" w:cs="Arial"/>
              </w:rPr>
              <w:t>Vendor Contract begins</w:t>
            </w:r>
          </w:p>
        </w:tc>
        <w:tc>
          <w:tcPr>
            <w:tcW w:w="2340" w:type="dxa"/>
          </w:tcPr>
          <w:p w14:paraId="3096F723" w14:textId="12FE5E0C" w:rsidR="00AC7F3B" w:rsidRPr="00AC7F3B" w:rsidRDefault="00DB02C7" w:rsidP="00AC7F3B">
            <w:pPr>
              <w:rPr>
                <w:rFonts w:ascii="Arial" w:hAnsi="Arial" w:cs="Arial"/>
              </w:rPr>
            </w:pPr>
            <w:r>
              <w:rPr>
                <w:rFonts w:ascii="Arial" w:hAnsi="Arial" w:cs="Arial"/>
              </w:rPr>
              <w:t>July 1, 2022</w:t>
            </w:r>
          </w:p>
        </w:tc>
        <w:tc>
          <w:tcPr>
            <w:tcW w:w="3600" w:type="dxa"/>
          </w:tcPr>
          <w:p w14:paraId="2A93CD1D" w14:textId="77777777" w:rsidR="00AC7F3B" w:rsidRPr="00AC7F3B" w:rsidRDefault="00AC7F3B" w:rsidP="00AC7F3B">
            <w:pPr>
              <w:rPr>
                <w:rFonts w:ascii="Arial" w:hAnsi="Arial" w:cs="Arial"/>
              </w:rPr>
            </w:pPr>
          </w:p>
        </w:tc>
      </w:tr>
      <w:tr w:rsidR="00AC7F3B" w:rsidRPr="00AC7F3B" w14:paraId="6131F5AD" w14:textId="77777777" w:rsidTr="0017687D">
        <w:tc>
          <w:tcPr>
            <w:tcW w:w="2785" w:type="dxa"/>
          </w:tcPr>
          <w:p w14:paraId="785FEAC4" w14:textId="77777777" w:rsidR="00AC7F3B" w:rsidRPr="00AC7F3B" w:rsidRDefault="00AC7F3B" w:rsidP="00AC7F3B">
            <w:pPr>
              <w:rPr>
                <w:rFonts w:ascii="Arial" w:hAnsi="Arial" w:cs="Arial"/>
              </w:rPr>
            </w:pPr>
            <w:r w:rsidRPr="00AC7F3B">
              <w:rPr>
                <w:rFonts w:ascii="Arial" w:hAnsi="Arial" w:cs="Arial"/>
              </w:rPr>
              <w:t>Planning, development</w:t>
            </w:r>
          </w:p>
        </w:tc>
        <w:tc>
          <w:tcPr>
            <w:tcW w:w="2340" w:type="dxa"/>
          </w:tcPr>
          <w:p w14:paraId="12BE5BF1" w14:textId="0478CAE7" w:rsidR="00AC7F3B" w:rsidRPr="00AC7F3B" w:rsidRDefault="00AC7F3B" w:rsidP="00AC7F3B">
            <w:pPr>
              <w:rPr>
                <w:rFonts w:ascii="Arial" w:hAnsi="Arial" w:cs="Arial"/>
              </w:rPr>
            </w:pPr>
            <w:r w:rsidRPr="00AC7F3B">
              <w:rPr>
                <w:rFonts w:ascii="Arial" w:hAnsi="Arial" w:cs="Arial"/>
              </w:rPr>
              <w:t xml:space="preserve">To </w:t>
            </w:r>
            <w:r w:rsidR="008E3215">
              <w:rPr>
                <w:rFonts w:ascii="Arial" w:hAnsi="Arial" w:cs="Arial"/>
              </w:rPr>
              <w:t>September</w:t>
            </w:r>
            <w:r w:rsidR="00DB02C7">
              <w:rPr>
                <w:rFonts w:ascii="Arial" w:hAnsi="Arial" w:cs="Arial"/>
              </w:rPr>
              <w:t xml:space="preserve"> 2022</w:t>
            </w:r>
          </w:p>
        </w:tc>
        <w:tc>
          <w:tcPr>
            <w:tcW w:w="3600" w:type="dxa"/>
          </w:tcPr>
          <w:p w14:paraId="2BD9E4F9" w14:textId="77777777" w:rsidR="00AC7F3B" w:rsidRPr="00AC7F3B" w:rsidRDefault="00AC7F3B" w:rsidP="00AC7F3B">
            <w:pPr>
              <w:rPr>
                <w:rFonts w:ascii="Arial" w:hAnsi="Arial" w:cs="Arial"/>
              </w:rPr>
            </w:pPr>
          </w:p>
        </w:tc>
      </w:tr>
      <w:tr w:rsidR="00AC7F3B" w:rsidRPr="00AC7F3B" w14:paraId="2CB4BF50" w14:textId="77777777" w:rsidTr="0017687D">
        <w:tc>
          <w:tcPr>
            <w:tcW w:w="2785" w:type="dxa"/>
          </w:tcPr>
          <w:p w14:paraId="54AAEA27" w14:textId="77777777" w:rsidR="00AC7F3B" w:rsidRPr="00AC7F3B" w:rsidRDefault="00AC7F3B" w:rsidP="00AC7F3B">
            <w:pPr>
              <w:rPr>
                <w:rFonts w:ascii="Arial" w:hAnsi="Arial" w:cs="Arial"/>
              </w:rPr>
            </w:pPr>
            <w:r w:rsidRPr="00AC7F3B">
              <w:rPr>
                <w:rFonts w:ascii="Arial" w:hAnsi="Arial" w:cs="Arial"/>
              </w:rPr>
              <w:t>Content placed</w:t>
            </w:r>
          </w:p>
        </w:tc>
        <w:tc>
          <w:tcPr>
            <w:tcW w:w="2340" w:type="dxa"/>
          </w:tcPr>
          <w:p w14:paraId="3BE5C11F" w14:textId="0ECBE550" w:rsidR="00AC7F3B" w:rsidRPr="00AC7F3B" w:rsidRDefault="00DB02C7" w:rsidP="00AC7F3B">
            <w:pPr>
              <w:rPr>
                <w:rFonts w:ascii="Arial" w:hAnsi="Arial" w:cs="Arial"/>
              </w:rPr>
            </w:pPr>
            <w:r>
              <w:rPr>
                <w:rFonts w:ascii="Arial" w:hAnsi="Arial" w:cs="Arial"/>
              </w:rPr>
              <w:t>Sept</w:t>
            </w:r>
            <w:r w:rsidR="00FC580F">
              <w:rPr>
                <w:rFonts w:ascii="Arial" w:hAnsi="Arial" w:cs="Arial"/>
              </w:rPr>
              <w:t>.</w:t>
            </w:r>
            <w:r>
              <w:rPr>
                <w:rFonts w:ascii="Arial" w:hAnsi="Arial" w:cs="Arial"/>
              </w:rPr>
              <w:t xml:space="preserve"> 2022 </w:t>
            </w:r>
            <w:r w:rsidR="00AC7F3B" w:rsidRPr="00AC7F3B">
              <w:rPr>
                <w:rFonts w:ascii="Arial" w:hAnsi="Arial" w:cs="Arial"/>
              </w:rPr>
              <w:t xml:space="preserve"> to </w:t>
            </w:r>
            <w:r>
              <w:rPr>
                <w:rFonts w:ascii="Arial" w:hAnsi="Arial" w:cs="Arial"/>
              </w:rPr>
              <w:t>June 2023</w:t>
            </w:r>
          </w:p>
        </w:tc>
        <w:tc>
          <w:tcPr>
            <w:tcW w:w="3600" w:type="dxa"/>
          </w:tcPr>
          <w:p w14:paraId="782E8BC3" w14:textId="77777777" w:rsidR="00AC7F3B" w:rsidRPr="00AC7F3B" w:rsidRDefault="00AC7F3B" w:rsidP="00AC7F3B">
            <w:pPr>
              <w:rPr>
                <w:rFonts w:ascii="Arial" w:hAnsi="Arial" w:cs="Arial"/>
              </w:rPr>
            </w:pPr>
          </w:p>
        </w:tc>
      </w:tr>
      <w:tr w:rsidR="00AC7F3B" w:rsidRPr="00AC7F3B" w14:paraId="67BC9778" w14:textId="77777777" w:rsidTr="0017687D">
        <w:tc>
          <w:tcPr>
            <w:tcW w:w="2785" w:type="dxa"/>
          </w:tcPr>
          <w:p w14:paraId="2D1C2320" w14:textId="77777777" w:rsidR="00AC7F3B" w:rsidRPr="00AC7F3B" w:rsidRDefault="00AC7F3B" w:rsidP="00AC7F3B">
            <w:pPr>
              <w:rPr>
                <w:rFonts w:ascii="Arial" w:hAnsi="Arial" w:cs="Arial"/>
              </w:rPr>
            </w:pPr>
            <w:r w:rsidRPr="00AC7F3B">
              <w:rPr>
                <w:rFonts w:ascii="Arial" w:hAnsi="Arial" w:cs="Arial"/>
              </w:rPr>
              <w:t>Evaluation/feedback of results</w:t>
            </w:r>
          </w:p>
        </w:tc>
        <w:tc>
          <w:tcPr>
            <w:tcW w:w="2340" w:type="dxa"/>
          </w:tcPr>
          <w:p w14:paraId="2B7C4BE8" w14:textId="745EB99B" w:rsidR="00AC7F3B" w:rsidRPr="00AC7F3B" w:rsidRDefault="00DB02C7" w:rsidP="00AC7F3B">
            <w:pPr>
              <w:rPr>
                <w:rFonts w:ascii="Arial" w:hAnsi="Arial" w:cs="Arial"/>
              </w:rPr>
            </w:pPr>
            <w:r>
              <w:rPr>
                <w:rFonts w:ascii="Arial" w:hAnsi="Arial" w:cs="Arial"/>
              </w:rPr>
              <w:t>Nov</w:t>
            </w:r>
            <w:r w:rsidR="00AC7F3B" w:rsidRPr="00AC7F3B">
              <w:rPr>
                <w:rFonts w:ascii="Arial" w:hAnsi="Arial" w:cs="Arial"/>
              </w:rPr>
              <w:t xml:space="preserve"> </w:t>
            </w:r>
            <w:r>
              <w:rPr>
                <w:rFonts w:ascii="Arial" w:hAnsi="Arial" w:cs="Arial"/>
              </w:rPr>
              <w:t xml:space="preserve">2022 </w:t>
            </w:r>
            <w:r w:rsidR="00AC7F3B" w:rsidRPr="00AC7F3B">
              <w:rPr>
                <w:rFonts w:ascii="Arial" w:hAnsi="Arial" w:cs="Arial"/>
              </w:rPr>
              <w:t xml:space="preserve">and </w:t>
            </w:r>
            <w:r>
              <w:rPr>
                <w:rFonts w:ascii="Arial" w:hAnsi="Arial" w:cs="Arial"/>
              </w:rPr>
              <w:t xml:space="preserve">May 2023 </w:t>
            </w:r>
            <w:r w:rsidR="00AC7F3B" w:rsidRPr="00AC7F3B">
              <w:rPr>
                <w:rFonts w:ascii="Arial" w:hAnsi="Arial" w:cs="Arial"/>
              </w:rPr>
              <w:t xml:space="preserve">feedback points </w:t>
            </w:r>
          </w:p>
        </w:tc>
        <w:tc>
          <w:tcPr>
            <w:tcW w:w="3600" w:type="dxa"/>
          </w:tcPr>
          <w:p w14:paraId="5A78CF7B" w14:textId="77777777" w:rsidR="00AC7F3B" w:rsidRPr="00AC7F3B" w:rsidRDefault="00AC7F3B" w:rsidP="00AC7F3B">
            <w:pPr>
              <w:rPr>
                <w:rFonts w:ascii="Arial" w:hAnsi="Arial" w:cs="Arial"/>
              </w:rPr>
            </w:pPr>
          </w:p>
        </w:tc>
      </w:tr>
    </w:tbl>
    <w:p w14:paraId="710D64F8" w14:textId="5E6D9164" w:rsidR="0003693D" w:rsidRDefault="0003693D" w:rsidP="00AC7F3B">
      <w:pPr>
        <w:rPr>
          <w:rFonts w:ascii="Arial" w:hAnsi="Arial" w:cs="Arial"/>
        </w:rPr>
      </w:pPr>
    </w:p>
    <w:p w14:paraId="2C6FA3B0" w14:textId="77777777" w:rsidR="004F4698" w:rsidRPr="00AC7F3B" w:rsidRDefault="004F4698" w:rsidP="00AC7F3B">
      <w:pPr>
        <w:rPr>
          <w:rFonts w:ascii="Arial" w:hAnsi="Arial" w:cs="Arial"/>
        </w:rPr>
      </w:pPr>
    </w:p>
    <w:p w14:paraId="6395C04D" w14:textId="77777777" w:rsidR="00AC7F3B" w:rsidRPr="00AC7F3B" w:rsidRDefault="00AC7F3B" w:rsidP="00AC7F3B">
      <w:pPr>
        <w:rPr>
          <w:rFonts w:ascii="Arial" w:hAnsi="Arial" w:cs="Arial"/>
          <w:b/>
        </w:rPr>
      </w:pPr>
      <w:r w:rsidRPr="00AC7F3B">
        <w:rPr>
          <w:rFonts w:ascii="Arial" w:hAnsi="Arial" w:cs="Arial"/>
          <w:b/>
        </w:rPr>
        <w:t>Evaluation of Proposals</w:t>
      </w:r>
    </w:p>
    <w:p w14:paraId="02FF30DA" w14:textId="77777777" w:rsidR="00AC7F3B" w:rsidRPr="00AC7F3B" w:rsidRDefault="00AC7F3B" w:rsidP="00AC7F3B">
      <w:pPr>
        <w:rPr>
          <w:rFonts w:ascii="Arial" w:hAnsi="Arial" w:cs="Arial"/>
        </w:rPr>
      </w:pPr>
      <w:r w:rsidRPr="00AC7F3B">
        <w:rPr>
          <w:rFonts w:ascii="Arial" w:hAnsi="Arial" w:cs="Arial"/>
        </w:rPr>
        <w:t>The WDB16 will evaluate proposals using the following 100 point scale:</w:t>
      </w:r>
    </w:p>
    <w:tbl>
      <w:tblPr>
        <w:tblStyle w:val="TableGrid"/>
        <w:tblW w:w="0" w:type="auto"/>
        <w:tblLook w:val="04A0" w:firstRow="1" w:lastRow="0" w:firstColumn="1" w:lastColumn="0" w:noHBand="0" w:noVBand="1"/>
      </w:tblPr>
      <w:tblGrid>
        <w:gridCol w:w="3116"/>
        <w:gridCol w:w="3117"/>
      </w:tblGrid>
      <w:tr w:rsidR="00AC7F3B" w:rsidRPr="00AC7F3B" w14:paraId="3B7208F3" w14:textId="77777777" w:rsidTr="0017687D">
        <w:tc>
          <w:tcPr>
            <w:tcW w:w="3116" w:type="dxa"/>
          </w:tcPr>
          <w:p w14:paraId="1301DDBC" w14:textId="77777777" w:rsidR="00AC7F3B" w:rsidRPr="00AC7F3B" w:rsidRDefault="00AC7F3B" w:rsidP="00AC7F3B">
            <w:pPr>
              <w:rPr>
                <w:rFonts w:ascii="Arial" w:hAnsi="Arial" w:cs="Arial"/>
                <w:b/>
              </w:rPr>
            </w:pPr>
            <w:r w:rsidRPr="00AC7F3B">
              <w:rPr>
                <w:rFonts w:ascii="Arial" w:hAnsi="Arial" w:cs="Arial"/>
                <w:b/>
              </w:rPr>
              <w:t>Evaluation Factor</w:t>
            </w:r>
          </w:p>
        </w:tc>
        <w:tc>
          <w:tcPr>
            <w:tcW w:w="3117" w:type="dxa"/>
          </w:tcPr>
          <w:p w14:paraId="49A4342A" w14:textId="77777777" w:rsidR="00AC7F3B" w:rsidRPr="00AC7F3B" w:rsidRDefault="00AC7F3B" w:rsidP="00AC7F3B">
            <w:pPr>
              <w:rPr>
                <w:rFonts w:ascii="Arial" w:hAnsi="Arial" w:cs="Arial"/>
                <w:b/>
              </w:rPr>
            </w:pPr>
            <w:r w:rsidRPr="00AC7F3B">
              <w:rPr>
                <w:rFonts w:ascii="Arial" w:hAnsi="Arial" w:cs="Arial"/>
                <w:b/>
              </w:rPr>
              <w:t>Points</w:t>
            </w:r>
          </w:p>
        </w:tc>
      </w:tr>
      <w:tr w:rsidR="00AC7F3B" w:rsidRPr="00AC7F3B" w14:paraId="3B8550AF" w14:textId="77777777" w:rsidTr="0017687D">
        <w:tc>
          <w:tcPr>
            <w:tcW w:w="3116" w:type="dxa"/>
          </w:tcPr>
          <w:p w14:paraId="20CE1604" w14:textId="77777777" w:rsidR="00AC7F3B" w:rsidRPr="00AC7F3B" w:rsidRDefault="00AC7F3B" w:rsidP="00AC7F3B">
            <w:pPr>
              <w:rPr>
                <w:rFonts w:ascii="Arial" w:hAnsi="Arial" w:cs="Arial"/>
              </w:rPr>
            </w:pPr>
            <w:r w:rsidRPr="00AC7F3B">
              <w:rPr>
                <w:rFonts w:ascii="Arial" w:hAnsi="Arial" w:cs="Arial"/>
              </w:rPr>
              <w:t>Organization Description/ Similar Experience</w:t>
            </w:r>
          </w:p>
        </w:tc>
        <w:tc>
          <w:tcPr>
            <w:tcW w:w="3117" w:type="dxa"/>
          </w:tcPr>
          <w:p w14:paraId="1D2F52B9" w14:textId="77777777" w:rsidR="00AC7F3B" w:rsidRPr="00AC7F3B" w:rsidRDefault="00AC7F3B" w:rsidP="00AC7F3B">
            <w:pPr>
              <w:rPr>
                <w:rFonts w:ascii="Arial" w:hAnsi="Arial" w:cs="Arial"/>
              </w:rPr>
            </w:pPr>
            <w:r w:rsidRPr="00AC7F3B">
              <w:rPr>
                <w:rFonts w:ascii="Arial" w:hAnsi="Arial" w:cs="Arial"/>
              </w:rPr>
              <w:t xml:space="preserve">  20</w:t>
            </w:r>
          </w:p>
        </w:tc>
      </w:tr>
      <w:tr w:rsidR="00AC7F3B" w:rsidRPr="00AC7F3B" w14:paraId="512DBB61" w14:textId="77777777" w:rsidTr="0017687D">
        <w:tc>
          <w:tcPr>
            <w:tcW w:w="3116" w:type="dxa"/>
          </w:tcPr>
          <w:p w14:paraId="04751C60" w14:textId="485579C1" w:rsidR="00AC7F3B" w:rsidRPr="00AC7F3B" w:rsidRDefault="00AC7F3B" w:rsidP="00AC7F3B">
            <w:pPr>
              <w:rPr>
                <w:rFonts w:ascii="Arial" w:hAnsi="Arial" w:cs="Arial"/>
              </w:rPr>
            </w:pPr>
            <w:r w:rsidRPr="00AC7F3B">
              <w:rPr>
                <w:rFonts w:ascii="Arial" w:hAnsi="Arial" w:cs="Arial"/>
              </w:rPr>
              <w:t>Qualifications/Experience of lead person</w:t>
            </w:r>
            <w:r w:rsidR="00C6007D">
              <w:rPr>
                <w:rFonts w:ascii="Arial" w:hAnsi="Arial" w:cs="Arial"/>
              </w:rPr>
              <w:t>/assigned team</w:t>
            </w:r>
          </w:p>
        </w:tc>
        <w:tc>
          <w:tcPr>
            <w:tcW w:w="3117" w:type="dxa"/>
          </w:tcPr>
          <w:p w14:paraId="1BCE3757" w14:textId="77777777" w:rsidR="00AC7F3B" w:rsidRPr="00AC7F3B" w:rsidRDefault="00AC7F3B" w:rsidP="00AC7F3B">
            <w:pPr>
              <w:rPr>
                <w:rFonts w:ascii="Arial" w:hAnsi="Arial" w:cs="Arial"/>
              </w:rPr>
            </w:pPr>
            <w:r w:rsidRPr="00AC7F3B">
              <w:rPr>
                <w:rFonts w:ascii="Arial" w:hAnsi="Arial" w:cs="Arial"/>
              </w:rPr>
              <w:t xml:space="preserve">  20</w:t>
            </w:r>
          </w:p>
        </w:tc>
      </w:tr>
      <w:tr w:rsidR="00AC7F3B" w:rsidRPr="00AC7F3B" w14:paraId="6A4F04EE" w14:textId="77777777" w:rsidTr="0017687D">
        <w:tc>
          <w:tcPr>
            <w:tcW w:w="3116" w:type="dxa"/>
          </w:tcPr>
          <w:p w14:paraId="627A499C" w14:textId="51D82DCA" w:rsidR="00AC7F3B" w:rsidRPr="00AC7F3B" w:rsidRDefault="00AC7F3B" w:rsidP="00AC7F3B">
            <w:pPr>
              <w:rPr>
                <w:rFonts w:ascii="Arial" w:hAnsi="Arial" w:cs="Arial"/>
              </w:rPr>
            </w:pPr>
            <w:r w:rsidRPr="00AC7F3B">
              <w:rPr>
                <w:rFonts w:ascii="Arial" w:hAnsi="Arial" w:cs="Arial"/>
              </w:rPr>
              <w:t xml:space="preserve">Methodology to develop the </w:t>
            </w:r>
            <w:r w:rsidR="00DB02C7">
              <w:rPr>
                <w:rFonts w:ascii="Arial" w:hAnsi="Arial" w:cs="Arial"/>
              </w:rPr>
              <w:t xml:space="preserve">6 </w:t>
            </w:r>
            <w:r w:rsidRPr="00AC7F3B">
              <w:rPr>
                <w:rFonts w:ascii="Arial" w:hAnsi="Arial" w:cs="Arial"/>
              </w:rPr>
              <w:t>requested deliverables</w:t>
            </w:r>
          </w:p>
        </w:tc>
        <w:tc>
          <w:tcPr>
            <w:tcW w:w="3117" w:type="dxa"/>
          </w:tcPr>
          <w:p w14:paraId="0866C98E" w14:textId="77777777" w:rsidR="00AC7F3B" w:rsidRPr="00AC7F3B" w:rsidRDefault="00AC7F3B" w:rsidP="00AC7F3B">
            <w:pPr>
              <w:rPr>
                <w:rFonts w:ascii="Arial" w:hAnsi="Arial" w:cs="Arial"/>
              </w:rPr>
            </w:pPr>
            <w:r w:rsidRPr="00AC7F3B">
              <w:rPr>
                <w:rFonts w:ascii="Arial" w:hAnsi="Arial" w:cs="Arial"/>
              </w:rPr>
              <w:t xml:space="preserve">  30</w:t>
            </w:r>
          </w:p>
        </w:tc>
      </w:tr>
      <w:tr w:rsidR="00AC7F3B" w:rsidRPr="00AC7F3B" w14:paraId="4555193E" w14:textId="77777777" w:rsidTr="0017687D">
        <w:tc>
          <w:tcPr>
            <w:tcW w:w="3116" w:type="dxa"/>
          </w:tcPr>
          <w:p w14:paraId="747D0F13" w14:textId="77777777" w:rsidR="00AC7F3B" w:rsidRPr="00AC7F3B" w:rsidRDefault="00AC7F3B" w:rsidP="00AC7F3B">
            <w:pPr>
              <w:rPr>
                <w:rFonts w:ascii="Arial" w:hAnsi="Arial" w:cs="Arial"/>
              </w:rPr>
            </w:pPr>
            <w:r w:rsidRPr="00AC7F3B">
              <w:rPr>
                <w:rFonts w:ascii="Arial" w:hAnsi="Arial" w:cs="Arial"/>
              </w:rPr>
              <w:t>Technical Service Prices</w:t>
            </w:r>
          </w:p>
        </w:tc>
        <w:tc>
          <w:tcPr>
            <w:tcW w:w="3117" w:type="dxa"/>
          </w:tcPr>
          <w:p w14:paraId="7CB84C53" w14:textId="77777777" w:rsidR="00AC7F3B" w:rsidRPr="00AC7F3B" w:rsidRDefault="00AC7F3B" w:rsidP="00AC7F3B">
            <w:pPr>
              <w:rPr>
                <w:rFonts w:ascii="Arial" w:hAnsi="Arial" w:cs="Arial"/>
              </w:rPr>
            </w:pPr>
            <w:r w:rsidRPr="00AC7F3B">
              <w:rPr>
                <w:rFonts w:ascii="Arial" w:hAnsi="Arial" w:cs="Arial"/>
              </w:rPr>
              <w:t xml:space="preserve">  20</w:t>
            </w:r>
          </w:p>
        </w:tc>
      </w:tr>
      <w:tr w:rsidR="00AC7F3B" w:rsidRPr="00AC7F3B" w14:paraId="3B0ADE4B" w14:textId="77777777" w:rsidTr="0017687D">
        <w:tc>
          <w:tcPr>
            <w:tcW w:w="3116" w:type="dxa"/>
          </w:tcPr>
          <w:p w14:paraId="6CB63A8F" w14:textId="77777777" w:rsidR="00AC7F3B" w:rsidRPr="00AC7F3B" w:rsidRDefault="00AC7F3B" w:rsidP="00AC7F3B">
            <w:pPr>
              <w:rPr>
                <w:rFonts w:ascii="Arial" w:hAnsi="Arial" w:cs="Arial"/>
              </w:rPr>
            </w:pPr>
            <w:r w:rsidRPr="00AC7F3B">
              <w:rPr>
                <w:rFonts w:ascii="Arial" w:hAnsi="Arial" w:cs="Arial"/>
              </w:rPr>
              <w:t>Past Client References</w:t>
            </w:r>
          </w:p>
        </w:tc>
        <w:tc>
          <w:tcPr>
            <w:tcW w:w="3117" w:type="dxa"/>
          </w:tcPr>
          <w:p w14:paraId="25F17464" w14:textId="77777777" w:rsidR="00AC7F3B" w:rsidRPr="00AC7F3B" w:rsidRDefault="00AC7F3B" w:rsidP="00AC7F3B">
            <w:pPr>
              <w:rPr>
                <w:rFonts w:ascii="Arial" w:hAnsi="Arial" w:cs="Arial"/>
              </w:rPr>
            </w:pPr>
            <w:r w:rsidRPr="00AC7F3B">
              <w:rPr>
                <w:rFonts w:ascii="Arial" w:hAnsi="Arial" w:cs="Arial"/>
              </w:rPr>
              <w:t xml:space="preserve">  10</w:t>
            </w:r>
          </w:p>
        </w:tc>
      </w:tr>
      <w:tr w:rsidR="00AC7F3B" w:rsidRPr="00AC7F3B" w14:paraId="7B622B02" w14:textId="77777777" w:rsidTr="0017687D">
        <w:tc>
          <w:tcPr>
            <w:tcW w:w="3116" w:type="dxa"/>
          </w:tcPr>
          <w:p w14:paraId="2AFEC567" w14:textId="77777777" w:rsidR="00AC7F3B" w:rsidRPr="00AC7F3B" w:rsidRDefault="00AC7F3B" w:rsidP="00AC7F3B">
            <w:pPr>
              <w:rPr>
                <w:rFonts w:ascii="Arial" w:hAnsi="Arial" w:cs="Arial"/>
                <w:b/>
              </w:rPr>
            </w:pPr>
            <w:r w:rsidRPr="00AC7F3B">
              <w:rPr>
                <w:rFonts w:ascii="Arial" w:hAnsi="Arial" w:cs="Arial"/>
                <w:b/>
              </w:rPr>
              <w:t>Total</w:t>
            </w:r>
          </w:p>
        </w:tc>
        <w:tc>
          <w:tcPr>
            <w:tcW w:w="3117" w:type="dxa"/>
          </w:tcPr>
          <w:p w14:paraId="0AE7D850" w14:textId="77777777" w:rsidR="00AC7F3B" w:rsidRPr="00AC7F3B" w:rsidRDefault="00AC7F3B" w:rsidP="00AC7F3B">
            <w:pPr>
              <w:rPr>
                <w:rFonts w:ascii="Arial" w:hAnsi="Arial" w:cs="Arial"/>
                <w:b/>
              </w:rPr>
            </w:pPr>
            <w:r w:rsidRPr="00AC7F3B">
              <w:rPr>
                <w:rFonts w:ascii="Arial" w:hAnsi="Arial" w:cs="Arial"/>
                <w:b/>
              </w:rPr>
              <w:t>100</w:t>
            </w:r>
          </w:p>
        </w:tc>
      </w:tr>
    </w:tbl>
    <w:p w14:paraId="0018E38B" w14:textId="77777777" w:rsidR="00AC7F3B" w:rsidRPr="00AC7F3B" w:rsidRDefault="00AC7F3B" w:rsidP="00AC7F3B">
      <w:pPr>
        <w:rPr>
          <w:rFonts w:ascii="Arial" w:hAnsi="Arial" w:cs="Arial"/>
        </w:rPr>
      </w:pPr>
    </w:p>
    <w:p w14:paraId="3D5B0CDC" w14:textId="29E77502" w:rsidR="00436F24" w:rsidRPr="0003693D" w:rsidRDefault="00AC7F3B" w:rsidP="00AC7F3B">
      <w:pPr>
        <w:rPr>
          <w:rFonts w:ascii="Arial" w:hAnsi="Arial" w:cs="Arial"/>
          <w:b/>
        </w:rPr>
      </w:pPr>
      <w:r w:rsidRPr="00AC7F3B">
        <w:rPr>
          <w:rFonts w:ascii="Arial" w:hAnsi="Arial" w:cs="Arial"/>
          <w:b/>
        </w:rPr>
        <w:t>END</w:t>
      </w:r>
    </w:p>
    <w:sectPr w:rsidR="00436F24" w:rsidRPr="0003693D" w:rsidSect="00696858">
      <w:footerReference w:type="default" r:id="rId16"/>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2F6F9" w14:textId="77777777" w:rsidR="004474D4" w:rsidRDefault="004474D4" w:rsidP="006A0FA7">
      <w:pPr>
        <w:spacing w:after="0" w:line="240" w:lineRule="auto"/>
      </w:pPr>
      <w:r>
        <w:separator/>
      </w:r>
    </w:p>
  </w:endnote>
  <w:endnote w:type="continuationSeparator" w:id="0">
    <w:p w14:paraId="2FD6DB79" w14:textId="77777777" w:rsidR="004474D4" w:rsidRDefault="004474D4"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45260"/>
      <w:docPartObj>
        <w:docPartGallery w:val="Page Numbers (Bottom of Page)"/>
        <w:docPartUnique/>
      </w:docPartObj>
    </w:sdtPr>
    <w:sdtEndPr>
      <w:rPr>
        <w:noProof/>
      </w:rPr>
    </w:sdtEndPr>
    <w:sdtContent>
      <w:p w14:paraId="5550E840" w14:textId="77777777" w:rsidR="00C10A7F" w:rsidRDefault="00C10A7F">
        <w:pPr>
          <w:pStyle w:val="Footer"/>
          <w:jc w:val="center"/>
        </w:pPr>
        <w:r>
          <w:fldChar w:fldCharType="begin"/>
        </w:r>
        <w:r>
          <w:instrText xml:space="preserve"> PAGE   \* MERGEFORMAT </w:instrText>
        </w:r>
        <w:r>
          <w:fldChar w:fldCharType="separate"/>
        </w:r>
        <w:r w:rsidR="006F6AAC">
          <w:rPr>
            <w:noProof/>
          </w:rPr>
          <w:t>3</w:t>
        </w:r>
        <w:r>
          <w:rPr>
            <w:noProof/>
          </w:rPr>
          <w:fldChar w:fldCharType="end"/>
        </w:r>
      </w:p>
    </w:sdtContent>
  </w:sdt>
  <w:p w14:paraId="1BEACF7F"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2574" w14:textId="77777777" w:rsidR="004474D4" w:rsidRDefault="004474D4" w:rsidP="006A0FA7">
      <w:pPr>
        <w:spacing w:after="0" w:line="240" w:lineRule="auto"/>
      </w:pPr>
      <w:r>
        <w:separator/>
      </w:r>
    </w:p>
  </w:footnote>
  <w:footnote w:type="continuationSeparator" w:id="0">
    <w:p w14:paraId="373194DF" w14:textId="77777777" w:rsidR="004474D4" w:rsidRDefault="004474D4"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F56"/>
    <w:multiLevelType w:val="hybridMultilevel"/>
    <w:tmpl w:val="B178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0155FB"/>
    <w:multiLevelType w:val="hybridMultilevel"/>
    <w:tmpl w:val="4B7A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3A06BC"/>
    <w:multiLevelType w:val="hybridMultilevel"/>
    <w:tmpl w:val="8BF6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FE263F0"/>
    <w:multiLevelType w:val="hybridMultilevel"/>
    <w:tmpl w:val="5182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2"/>
  </w:num>
  <w:num w:numId="5">
    <w:abstractNumId w:val="3"/>
  </w:num>
  <w:num w:numId="6">
    <w:abstractNumId w:val="5"/>
  </w:num>
  <w:num w:numId="7">
    <w:abstractNumId w:val="6"/>
  </w:num>
  <w:num w:numId="8">
    <w:abstractNumId w:val="7"/>
  </w:num>
  <w:num w:numId="9">
    <w:abstractNumId w:val="1"/>
  </w:num>
  <w:num w:numId="10">
    <w:abstractNumId w:val="8"/>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0CC7"/>
    <w:rsid w:val="0003693D"/>
    <w:rsid w:val="001D5A0D"/>
    <w:rsid w:val="001D7C92"/>
    <w:rsid w:val="00224225"/>
    <w:rsid w:val="0022425E"/>
    <w:rsid w:val="00292C1F"/>
    <w:rsid w:val="002D2043"/>
    <w:rsid w:val="002E0B7A"/>
    <w:rsid w:val="002F5EEC"/>
    <w:rsid w:val="003A2FC5"/>
    <w:rsid w:val="003B020C"/>
    <w:rsid w:val="00436F24"/>
    <w:rsid w:val="004474D4"/>
    <w:rsid w:val="004E0958"/>
    <w:rsid w:val="004F4698"/>
    <w:rsid w:val="004F7A17"/>
    <w:rsid w:val="0052489D"/>
    <w:rsid w:val="00545D4D"/>
    <w:rsid w:val="00554BC4"/>
    <w:rsid w:val="00580A8C"/>
    <w:rsid w:val="005A3B8F"/>
    <w:rsid w:val="005B0195"/>
    <w:rsid w:val="005B3911"/>
    <w:rsid w:val="005B51C2"/>
    <w:rsid w:val="005D571D"/>
    <w:rsid w:val="005E4C04"/>
    <w:rsid w:val="00696858"/>
    <w:rsid w:val="006A0FA7"/>
    <w:rsid w:val="006A4E73"/>
    <w:rsid w:val="006F6AAC"/>
    <w:rsid w:val="007959A6"/>
    <w:rsid w:val="0081448E"/>
    <w:rsid w:val="00825A5B"/>
    <w:rsid w:val="008904C8"/>
    <w:rsid w:val="008925BD"/>
    <w:rsid w:val="008E3215"/>
    <w:rsid w:val="00927A94"/>
    <w:rsid w:val="00953CC8"/>
    <w:rsid w:val="00973CA8"/>
    <w:rsid w:val="009C790B"/>
    <w:rsid w:val="009E129D"/>
    <w:rsid w:val="009E164C"/>
    <w:rsid w:val="00A40B97"/>
    <w:rsid w:val="00A864C9"/>
    <w:rsid w:val="00AC7F3B"/>
    <w:rsid w:val="00B86049"/>
    <w:rsid w:val="00C10A7F"/>
    <w:rsid w:val="00C567D1"/>
    <w:rsid w:val="00C6007D"/>
    <w:rsid w:val="00C6245D"/>
    <w:rsid w:val="00C84D99"/>
    <w:rsid w:val="00CA3C83"/>
    <w:rsid w:val="00CE0756"/>
    <w:rsid w:val="00D4232D"/>
    <w:rsid w:val="00D719EF"/>
    <w:rsid w:val="00DB02C7"/>
    <w:rsid w:val="00DD0D38"/>
    <w:rsid w:val="00DE2067"/>
    <w:rsid w:val="00E270ED"/>
    <w:rsid w:val="00E81007"/>
    <w:rsid w:val="00EA6131"/>
    <w:rsid w:val="00EE1CA6"/>
    <w:rsid w:val="00F2547A"/>
    <w:rsid w:val="00F97658"/>
    <w:rsid w:val="00FC49E1"/>
    <w:rsid w:val="00FC580F"/>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3F7C"/>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C7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J16.com" TargetMode="External"/><Relationship Id="rId13" Type="http://schemas.openxmlformats.org/officeDocument/2006/relationships/hyperlink" Target="http://www.OMJ16.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tel:+15713173122,,74887729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gotomeeting.com/join/748877293" TargetMode="External"/><Relationship Id="rId5" Type="http://schemas.openxmlformats.org/officeDocument/2006/relationships/footnotes" Target="footnotes.xml"/><Relationship Id="rId15" Type="http://schemas.openxmlformats.org/officeDocument/2006/relationships/hyperlink" Target="http://www.OMJ16.com" TargetMode="External"/><Relationship Id="rId10" Type="http://schemas.openxmlformats.org/officeDocument/2006/relationships/hyperlink" Target="http://www.OMJ16.com" TargetMode="External"/><Relationship Id="rId4" Type="http://schemas.openxmlformats.org/officeDocument/2006/relationships/webSettings" Target="webSettings.xml"/><Relationship Id="rId9" Type="http://schemas.openxmlformats.org/officeDocument/2006/relationships/hyperlink" Target="mailto:rob@rfgassociates.net" TargetMode="External"/><Relationship Id="rId14" Type="http://schemas.openxmlformats.org/officeDocument/2006/relationships/hyperlink" Target="mailto:rob@rfgassoci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8</cp:revision>
  <cp:lastPrinted>2018-08-16T14:31:00Z</cp:lastPrinted>
  <dcterms:created xsi:type="dcterms:W3CDTF">2021-12-29T21:14:00Z</dcterms:created>
  <dcterms:modified xsi:type="dcterms:W3CDTF">2022-03-13T15:57:00Z</dcterms:modified>
</cp:coreProperties>
</file>