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482C7" w14:textId="77777777" w:rsidR="00F7247A" w:rsidRPr="00F7247A" w:rsidRDefault="00F7247A" w:rsidP="00F7247A">
      <w:pPr>
        <w:spacing w:before="31"/>
        <w:ind w:left="741"/>
        <w:outlineLvl w:val="0"/>
        <w:rPr>
          <w:rFonts w:ascii="Arial" w:eastAsia="Arial" w:hAnsi="Arial"/>
          <w:b/>
          <w:bCs/>
          <w:color w:val="080A0C"/>
          <w:sz w:val="35"/>
          <w:szCs w:val="35"/>
        </w:rPr>
      </w:pPr>
    </w:p>
    <w:p w14:paraId="132482C9" w14:textId="621BF5D3" w:rsidR="00F7247A" w:rsidRDefault="00C62D14" w:rsidP="00C62D14">
      <w:pPr>
        <w:widowControl/>
        <w:rPr>
          <w:rFonts w:ascii="Arial" w:eastAsia="Times New Roman" w:hAnsi="Arial" w:cs="Arial"/>
          <w:b/>
          <w:bCs/>
          <w:color w:val="000000"/>
          <w:sz w:val="36"/>
          <w:szCs w:val="36"/>
        </w:rPr>
      </w:pPr>
      <w:r w:rsidRPr="00C62D14">
        <w:rPr>
          <w:rFonts w:ascii="Arial" w:eastAsia="Times New Roman" w:hAnsi="Arial" w:cs="Arial"/>
          <w:b/>
          <w:bCs/>
          <w:noProof/>
          <w:color w:val="000000"/>
          <w:sz w:val="36"/>
          <w:szCs w:val="36"/>
        </w:rPr>
        <w:drawing>
          <wp:inline distT="0" distB="0" distL="0" distR="0" wp14:anchorId="61763A1C" wp14:editId="0FA02283">
            <wp:extent cx="4458322" cy="1848108"/>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7"/>
                    <a:stretch>
                      <a:fillRect/>
                    </a:stretch>
                  </pic:blipFill>
                  <pic:spPr>
                    <a:xfrm>
                      <a:off x="0" y="0"/>
                      <a:ext cx="4458322" cy="1848108"/>
                    </a:xfrm>
                    <a:prstGeom prst="rect">
                      <a:avLst/>
                    </a:prstGeom>
                  </pic:spPr>
                </pic:pic>
              </a:graphicData>
            </a:graphic>
          </wp:inline>
        </w:drawing>
      </w:r>
    </w:p>
    <w:p w14:paraId="65B27E49" w14:textId="1F82180A" w:rsidR="00C62D14" w:rsidRDefault="00C62D14" w:rsidP="00C62D14">
      <w:pPr>
        <w:widowControl/>
        <w:rPr>
          <w:rFonts w:ascii="Arial" w:eastAsia="Times New Roman" w:hAnsi="Arial" w:cs="Arial"/>
          <w:b/>
          <w:bCs/>
          <w:color w:val="000000"/>
          <w:sz w:val="36"/>
          <w:szCs w:val="36"/>
        </w:rPr>
      </w:pPr>
    </w:p>
    <w:p w14:paraId="4003B0AA" w14:textId="19279207" w:rsidR="00C62D14" w:rsidRPr="00211B78" w:rsidRDefault="00C62D14" w:rsidP="00C62D14">
      <w:pPr>
        <w:rPr>
          <w:b/>
          <w:sz w:val="28"/>
          <w:szCs w:val="28"/>
        </w:rPr>
      </w:pPr>
      <w:r w:rsidRPr="00614319">
        <w:rPr>
          <w:b/>
          <w:sz w:val="28"/>
          <w:szCs w:val="28"/>
        </w:rPr>
        <w:t xml:space="preserve">  </w:t>
      </w:r>
      <w:bookmarkStart w:id="0" w:name="_Hlk92129421"/>
      <w:r w:rsidRPr="00211B78">
        <w:rPr>
          <w:b/>
          <w:sz w:val="32"/>
          <w:szCs w:val="32"/>
        </w:rPr>
        <w:t>Policy Letter 01-20</w:t>
      </w:r>
      <w:r>
        <w:rPr>
          <w:b/>
          <w:sz w:val="32"/>
          <w:szCs w:val="32"/>
        </w:rPr>
        <w:t>22</w:t>
      </w:r>
      <w:bookmarkEnd w:id="0"/>
      <w:r w:rsidR="00BA418F">
        <w:rPr>
          <w:b/>
          <w:sz w:val="32"/>
          <w:szCs w:val="32"/>
        </w:rPr>
        <w:t xml:space="preserve"> </w:t>
      </w:r>
      <w:r w:rsidR="00BA418F" w:rsidRPr="00BA418F">
        <w:rPr>
          <w:b/>
          <w:sz w:val="32"/>
          <w:szCs w:val="32"/>
        </w:rPr>
        <w:t>Procurement Manual and Guideline</w:t>
      </w:r>
      <w:r w:rsidR="00BA418F">
        <w:rPr>
          <w:b/>
          <w:sz w:val="32"/>
          <w:szCs w:val="32"/>
        </w:rPr>
        <w:t>s</w:t>
      </w:r>
    </w:p>
    <w:p w14:paraId="1EC89E68" w14:textId="77777777" w:rsidR="00C62D14" w:rsidRDefault="00C62D14" w:rsidP="00C62D14">
      <w:pPr>
        <w:pStyle w:val="ListParagraph"/>
        <w:widowControl/>
        <w:numPr>
          <w:ilvl w:val="0"/>
          <w:numId w:val="16"/>
        </w:numPr>
        <w:tabs>
          <w:tab w:val="left" w:pos="720"/>
        </w:tabs>
        <w:spacing w:before="100" w:beforeAutospacing="1" w:after="100" w:afterAutospacing="1"/>
        <w:ind w:hanging="990"/>
        <w:contextualSpacing/>
        <w:rPr>
          <w:rFonts w:ascii="Tahoma" w:eastAsia="Times New Roman" w:hAnsi="Tahoma" w:cs="Tahoma"/>
          <w:color w:val="000000"/>
        </w:rPr>
      </w:pPr>
      <w:r>
        <w:rPr>
          <w:rFonts w:ascii="Tahoma" w:eastAsia="Times New Roman" w:hAnsi="Tahoma" w:cs="Tahoma"/>
          <w:b/>
          <w:bCs/>
          <w:color w:val="000000"/>
          <w:u w:val="single"/>
        </w:rPr>
        <w:t>Purpose</w:t>
      </w:r>
    </w:p>
    <w:p w14:paraId="1171BE3F" w14:textId="689555F8" w:rsidR="00C62D14" w:rsidRDefault="00C62D14" w:rsidP="00C62D14">
      <w:pPr>
        <w:pStyle w:val="BodyTextFirstIndent2"/>
        <w:ind w:left="810" w:firstLine="0"/>
      </w:pPr>
      <w:r>
        <w:t>The purpose of this policy is to provide guidance on the procurement requirements for federal workforce grants passed through the state of Ohio.  The federal Uniform Guidance is the over-arching federal guide on grants management</w:t>
      </w:r>
      <w:r w:rsidR="003B5490">
        <w:t xml:space="preserve">, including procurement and each federal agency has a codification to the Uniform Guidance to </w:t>
      </w:r>
      <w:r w:rsidR="00BB62BB">
        <w:t xml:space="preserve">provide further </w:t>
      </w:r>
      <w:r w:rsidR="00BA418F">
        <w:t>oversight</w:t>
      </w:r>
      <w:r w:rsidR="00BB62BB">
        <w:t xml:space="preserve"> for their agency’s funding.  The WIOA Act and regulations also contains some financial requirements</w:t>
      </w:r>
      <w:r>
        <w:t xml:space="preserve">.  </w:t>
      </w:r>
      <w:r w:rsidR="003B5490">
        <w:t xml:space="preserve">As workforce grants pass from </w:t>
      </w:r>
      <w:r w:rsidR="00BB62BB">
        <w:t>federal to state to local entities, each entity may add additional restrictions but cannot remove restrictions imposed by a higher entity.  Therefore, financial management in general especially procurement has many citations of relevant guidance, so whereas the other policies are relatively brief, this policy is a comprehensive attempt to reference all levels of guidance.</w:t>
      </w:r>
    </w:p>
    <w:p w14:paraId="567541EC" w14:textId="6B6EF17E" w:rsidR="00BB62BB" w:rsidRDefault="00BB62BB" w:rsidP="00C62D14">
      <w:pPr>
        <w:pStyle w:val="BodyTextFirstIndent2"/>
        <w:ind w:left="810" w:firstLine="0"/>
      </w:pPr>
    </w:p>
    <w:p w14:paraId="1A336B28" w14:textId="4426C9D7" w:rsidR="00BB62BB" w:rsidRDefault="00BB62BB" w:rsidP="00C62D14">
      <w:pPr>
        <w:pStyle w:val="BodyTextFirstIndent2"/>
        <w:ind w:left="810" w:firstLine="0"/>
      </w:pPr>
      <w:r>
        <w:t xml:space="preserve">In addition to this </w:t>
      </w:r>
      <w:bookmarkStart w:id="1" w:name="_Hlk92129781"/>
      <w:r w:rsidR="00A426FB" w:rsidRPr="00A426FB">
        <w:t>Procurement Manual and Guideline</w:t>
      </w:r>
      <w:bookmarkEnd w:id="1"/>
      <w:r w:rsidR="00A426FB">
        <w:t xml:space="preserve">, there is also a Financial </w:t>
      </w:r>
      <w:r w:rsidR="00A426FB" w:rsidRPr="00A426FB">
        <w:t>Manual and Guidelines</w:t>
      </w:r>
      <w:r w:rsidR="00A426FB">
        <w:t xml:space="preserve">, which is </w:t>
      </w:r>
      <w:r w:rsidR="00A426FB" w:rsidRPr="00A426FB">
        <w:t>Policy Letter 0</w:t>
      </w:r>
      <w:r w:rsidR="00A426FB">
        <w:t>2</w:t>
      </w:r>
      <w:r w:rsidR="00A426FB" w:rsidRPr="00A426FB">
        <w:t>-2022</w:t>
      </w:r>
      <w:r w:rsidR="00A426FB">
        <w:t>, together these two Manuals are the financial and administrative management guidance of WIOA16.</w:t>
      </w:r>
    </w:p>
    <w:p w14:paraId="29BB9BD4" w14:textId="0A4C8D06" w:rsidR="00C62D14" w:rsidRPr="00A426FB" w:rsidRDefault="00C62D14" w:rsidP="00A426FB">
      <w:pPr>
        <w:pStyle w:val="ListParagraph"/>
        <w:widowControl/>
        <w:numPr>
          <w:ilvl w:val="0"/>
          <w:numId w:val="16"/>
        </w:numPr>
        <w:spacing w:before="100" w:beforeAutospacing="1" w:after="100" w:afterAutospacing="1"/>
        <w:ind w:left="630" w:hanging="540"/>
        <w:contextualSpacing/>
        <w:rPr>
          <w:rFonts w:ascii="Tahoma" w:eastAsia="Times New Roman" w:hAnsi="Tahoma" w:cs="Tahoma"/>
          <w:color w:val="000000"/>
        </w:rPr>
      </w:pPr>
      <w:r>
        <w:rPr>
          <w:rFonts w:ascii="Tahoma" w:eastAsia="Times New Roman" w:hAnsi="Tahoma" w:cs="Tahoma"/>
          <w:b/>
          <w:bCs/>
          <w:color w:val="000000"/>
          <w:u w:val="single"/>
        </w:rPr>
        <w:t xml:space="preserve"> Workforce Development Board Approval</w:t>
      </w:r>
    </w:p>
    <w:p w14:paraId="1AD6E746" w14:textId="054F6B81" w:rsidR="00A94001" w:rsidRPr="00BA418F" w:rsidRDefault="00C62D14" w:rsidP="00BA418F">
      <w:pPr>
        <w:pStyle w:val="ListParagraph"/>
        <w:widowControl/>
        <w:numPr>
          <w:ilvl w:val="0"/>
          <w:numId w:val="17"/>
        </w:numPr>
        <w:spacing w:before="100" w:beforeAutospacing="1" w:after="100" w:afterAutospacing="1"/>
        <w:contextualSpacing/>
        <w:rPr>
          <w:rFonts w:eastAsia="Times New Roman" w:cstheme="minorHAnsi"/>
          <w:color w:val="000000"/>
        </w:rPr>
      </w:pPr>
      <w:r>
        <w:rPr>
          <w:rFonts w:eastAsia="Times New Roman" w:cstheme="minorHAnsi"/>
          <w:color w:val="000000"/>
        </w:rPr>
        <w:t xml:space="preserve">Motion </w:t>
      </w:r>
      <w:r w:rsidR="00991D8E">
        <w:rPr>
          <w:rFonts w:eastAsia="Times New Roman" w:cstheme="minorHAnsi"/>
          <w:color w:val="000000"/>
        </w:rPr>
        <w:t>05</w:t>
      </w:r>
      <w:r>
        <w:rPr>
          <w:rFonts w:eastAsia="Times New Roman" w:cstheme="minorHAnsi"/>
          <w:color w:val="000000"/>
        </w:rPr>
        <w:t>-202</w:t>
      </w:r>
      <w:r w:rsidR="00A426FB">
        <w:rPr>
          <w:rFonts w:eastAsia="Times New Roman" w:cstheme="minorHAnsi"/>
          <w:color w:val="000000"/>
        </w:rPr>
        <w:t>2</w:t>
      </w:r>
      <w:r>
        <w:rPr>
          <w:rFonts w:eastAsia="Times New Roman" w:cstheme="minorHAnsi"/>
          <w:color w:val="000000"/>
        </w:rPr>
        <w:t xml:space="preserve"> approved on </w:t>
      </w:r>
      <w:r w:rsidR="00650B11">
        <w:rPr>
          <w:rFonts w:eastAsia="Times New Roman" w:cstheme="minorHAnsi"/>
          <w:color w:val="000000"/>
        </w:rPr>
        <w:t>3/11</w:t>
      </w:r>
      <w:r>
        <w:rPr>
          <w:rFonts w:eastAsia="Times New Roman" w:cstheme="minorHAnsi"/>
          <w:color w:val="000000"/>
        </w:rPr>
        <w:t>/2</w:t>
      </w:r>
      <w:r w:rsidR="00A426FB">
        <w:rPr>
          <w:rFonts w:eastAsia="Times New Roman" w:cstheme="minorHAnsi"/>
          <w:color w:val="000000"/>
        </w:rPr>
        <w:t>2</w:t>
      </w:r>
      <w:r>
        <w:rPr>
          <w:rFonts w:eastAsia="Times New Roman" w:cstheme="minorHAnsi"/>
          <w:color w:val="000000"/>
        </w:rPr>
        <w:t>.  This Policy Letter replaces Policy Letter 01-20</w:t>
      </w:r>
      <w:r w:rsidR="00A426FB">
        <w:rPr>
          <w:rFonts w:eastAsia="Times New Roman" w:cstheme="minorHAnsi"/>
          <w:color w:val="000000"/>
        </w:rPr>
        <w:t>1</w:t>
      </w:r>
      <w:r w:rsidR="00EE5EB4">
        <w:rPr>
          <w:rFonts w:eastAsia="Times New Roman" w:cstheme="minorHAnsi"/>
          <w:color w:val="000000"/>
        </w:rPr>
        <w:t>7</w:t>
      </w:r>
      <w:r>
        <w:rPr>
          <w:rFonts w:eastAsia="Times New Roman" w:cstheme="minorHAnsi"/>
          <w:color w:val="000000"/>
        </w:rPr>
        <w:t xml:space="preserve"> (</w:t>
      </w:r>
      <w:r w:rsidR="00EE5EB4">
        <w:rPr>
          <w:rFonts w:eastAsia="Times New Roman" w:cstheme="minorHAnsi"/>
          <w:color w:val="000000"/>
        </w:rPr>
        <w:t>2/17/17</w:t>
      </w:r>
      <w:r>
        <w:rPr>
          <w:rFonts w:eastAsia="Times New Roman" w:cstheme="minorHAnsi"/>
          <w:color w:val="000000"/>
        </w:rPr>
        <w:t>)</w:t>
      </w:r>
      <w:r w:rsidR="00A426FB">
        <w:rPr>
          <w:rFonts w:eastAsia="Times New Roman" w:cstheme="minorHAnsi"/>
          <w:color w:val="000000"/>
        </w:rPr>
        <w:t xml:space="preserve"> for changes in the </w:t>
      </w:r>
      <w:r w:rsidR="00BA418F">
        <w:rPr>
          <w:rFonts w:eastAsia="Times New Roman" w:cstheme="minorHAnsi"/>
          <w:color w:val="000000"/>
        </w:rPr>
        <w:t xml:space="preserve">federal </w:t>
      </w:r>
      <w:r w:rsidR="00A426FB">
        <w:rPr>
          <w:rFonts w:eastAsia="Times New Roman" w:cstheme="minorHAnsi"/>
          <w:color w:val="000000"/>
        </w:rPr>
        <w:t>Uniform Guidance</w:t>
      </w:r>
      <w:r w:rsidR="00BA418F">
        <w:rPr>
          <w:rFonts w:eastAsia="Times New Roman" w:cstheme="minorHAnsi"/>
          <w:color w:val="000000"/>
        </w:rPr>
        <w:t xml:space="preserve"> - </w:t>
      </w:r>
      <w:r w:rsidR="00A94001" w:rsidRPr="00BA418F">
        <w:rPr>
          <w:rFonts w:eastAsia="Times New Roman" w:cstheme="minorHAnsi"/>
          <w:color w:val="000000"/>
        </w:rPr>
        <w:t>2 CFR 200 Updates effective 8/13/20, 11/12/20 &amp; 2/22/2021</w:t>
      </w:r>
    </w:p>
    <w:p w14:paraId="132482CB" w14:textId="77777777" w:rsidR="00F7247A" w:rsidRPr="00F7247A" w:rsidRDefault="00F7247A" w:rsidP="00F7247A">
      <w:pPr>
        <w:spacing w:before="31"/>
        <w:ind w:left="741"/>
        <w:jc w:val="center"/>
        <w:outlineLvl w:val="0"/>
        <w:rPr>
          <w:rFonts w:ascii="Arial" w:eastAsia="Arial" w:hAnsi="Arial" w:cs="Arial"/>
          <w:b/>
          <w:bCs/>
          <w:color w:val="080A0C"/>
          <w:sz w:val="36"/>
          <w:szCs w:val="36"/>
        </w:rPr>
      </w:pPr>
    </w:p>
    <w:p w14:paraId="132482CC" w14:textId="77777777" w:rsidR="00F7247A" w:rsidRPr="00F7247A" w:rsidRDefault="00F7247A" w:rsidP="00F7247A">
      <w:pPr>
        <w:spacing w:before="31"/>
        <w:ind w:left="741"/>
        <w:outlineLvl w:val="0"/>
        <w:rPr>
          <w:rFonts w:ascii="Arial" w:eastAsia="Arial" w:hAnsi="Arial"/>
          <w:b/>
          <w:bCs/>
          <w:color w:val="080A0C"/>
          <w:sz w:val="35"/>
          <w:szCs w:val="35"/>
        </w:rPr>
      </w:pPr>
    </w:p>
    <w:p w14:paraId="132482CD" w14:textId="05B57258" w:rsidR="00F7247A" w:rsidRPr="00F7247A" w:rsidRDefault="00F7247A" w:rsidP="00F7247A">
      <w:pPr>
        <w:spacing w:before="31"/>
        <w:ind w:left="741"/>
        <w:outlineLvl w:val="0"/>
        <w:rPr>
          <w:rFonts w:ascii="Arial" w:eastAsia="Arial" w:hAnsi="Arial"/>
          <w:b/>
          <w:bCs/>
          <w:color w:val="080A0C"/>
          <w:sz w:val="35"/>
          <w:szCs w:val="35"/>
        </w:rPr>
      </w:pPr>
    </w:p>
    <w:p w14:paraId="132482D5" w14:textId="3D4B3F22" w:rsidR="00F7247A" w:rsidRDefault="00F7247A" w:rsidP="00BA418F">
      <w:pPr>
        <w:jc w:val="both"/>
        <w:rPr>
          <w:rFonts w:ascii="Arial" w:eastAsia="Arial" w:hAnsi="Arial"/>
          <w:b/>
          <w:bCs/>
          <w:color w:val="080A0C"/>
          <w:sz w:val="35"/>
          <w:szCs w:val="35"/>
        </w:rPr>
      </w:pPr>
    </w:p>
    <w:p w14:paraId="0AC1D2DF" w14:textId="77777777" w:rsidR="00BA418F" w:rsidRDefault="00BA418F" w:rsidP="00BA418F">
      <w:pPr>
        <w:jc w:val="both"/>
        <w:rPr>
          <w:rFonts w:ascii="Arial"/>
          <w:b/>
          <w:sz w:val="32"/>
        </w:rPr>
      </w:pPr>
    </w:p>
    <w:p w14:paraId="5D13F28D" w14:textId="77777777" w:rsidR="00FB1B48" w:rsidRDefault="00FB1B48" w:rsidP="00FB1B48">
      <w:pPr>
        <w:tabs>
          <w:tab w:val="left" w:pos="720"/>
          <w:tab w:val="left" w:pos="1440"/>
          <w:tab w:val="left" w:pos="2160"/>
        </w:tabs>
        <w:ind w:left="2160" w:hanging="2160"/>
        <w:jc w:val="center"/>
        <w:rPr>
          <w:b/>
          <w:bCs/>
          <w:sz w:val="24"/>
          <w:szCs w:val="24"/>
        </w:rPr>
      </w:pPr>
    </w:p>
    <w:p w14:paraId="6143C2B8" w14:textId="77777777" w:rsidR="00FB1B48" w:rsidRDefault="00FB1B48" w:rsidP="00FB1B48">
      <w:pPr>
        <w:tabs>
          <w:tab w:val="left" w:pos="720"/>
          <w:tab w:val="left" w:pos="1440"/>
          <w:tab w:val="left" w:pos="2160"/>
        </w:tabs>
        <w:ind w:left="2160" w:hanging="2160"/>
        <w:jc w:val="center"/>
        <w:rPr>
          <w:b/>
          <w:bCs/>
          <w:sz w:val="24"/>
          <w:szCs w:val="24"/>
        </w:rPr>
      </w:pPr>
    </w:p>
    <w:p w14:paraId="6220C6FD" w14:textId="614CFAF0" w:rsidR="00FB1B48" w:rsidRPr="00FB1B48" w:rsidRDefault="00FB1B48" w:rsidP="00FB1B48">
      <w:pPr>
        <w:tabs>
          <w:tab w:val="left" w:pos="720"/>
          <w:tab w:val="left" w:pos="1440"/>
          <w:tab w:val="left" w:pos="2160"/>
        </w:tabs>
        <w:ind w:left="2160" w:hanging="2160"/>
        <w:jc w:val="center"/>
        <w:rPr>
          <w:b/>
          <w:bCs/>
          <w:sz w:val="24"/>
          <w:szCs w:val="24"/>
        </w:rPr>
      </w:pPr>
      <w:r w:rsidRPr="00FB1B48">
        <w:rPr>
          <w:b/>
          <w:bCs/>
          <w:sz w:val="24"/>
          <w:szCs w:val="24"/>
        </w:rPr>
        <w:lastRenderedPageBreak/>
        <w:t>TABLE OF CONTENTS</w:t>
      </w:r>
    </w:p>
    <w:p w14:paraId="1E7ED4D1" w14:textId="77777777" w:rsidR="00FB1B48" w:rsidRPr="00FB1B48" w:rsidRDefault="00FB1B48" w:rsidP="00FB1B48">
      <w:pPr>
        <w:rPr>
          <w:b/>
          <w:bCs/>
          <w:sz w:val="24"/>
          <w:szCs w:val="24"/>
        </w:rPr>
      </w:pPr>
    </w:p>
    <w:p w14:paraId="02B727E7" w14:textId="77777777" w:rsidR="00FB1B48" w:rsidRPr="00FB1B48" w:rsidRDefault="00FB1B48" w:rsidP="00FB1B48">
      <w:pPr>
        <w:rPr>
          <w:b/>
          <w:bCs/>
          <w:sz w:val="24"/>
          <w:szCs w:val="24"/>
        </w:rPr>
      </w:pPr>
    </w:p>
    <w:p w14:paraId="47827174" w14:textId="77777777" w:rsidR="00FB1B48" w:rsidRPr="00FB1B48" w:rsidRDefault="00FB1B48" w:rsidP="00FB1B48">
      <w:pPr>
        <w:rPr>
          <w:b/>
          <w:bCs/>
          <w:sz w:val="24"/>
          <w:szCs w:val="24"/>
        </w:rPr>
      </w:pPr>
    </w:p>
    <w:p w14:paraId="7247533F" w14:textId="77777777" w:rsidR="00FB1B48" w:rsidRPr="00FB1B48" w:rsidRDefault="00FB1B48" w:rsidP="00FB1B48">
      <w:pPr>
        <w:spacing w:before="31"/>
        <w:ind w:left="741"/>
        <w:outlineLvl w:val="0"/>
        <w:rPr>
          <w:rFonts w:ascii="Arial" w:eastAsia="Arial" w:hAnsi="Arial"/>
          <w:sz w:val="24"/>
          <w:szCs w:val="24"/>
        </w:rPr>
      </w:pPr>
      <w:r w:rsidRPr="00FB1B48">
        <w:rPr>
          <w:rFonts w:ascii="Arial" w:eastAsia="Arial" w:hAnsi="Arial"/>
          <w:sz w:val="24"/>
          <w:szCs w:val="24"/>
          <w:u w:val="single"/>
        </w:rPr>
        <w:t>Page</w:t>
      </w:r>
      <w:r w:rsidRPr="00FB1B48">
        <w:rPr>
          <w:rFonts w:ascii="Arial" w:eastAsia="Arial" w:hAnsi="Arial"/>
          <w:sz w:val="24"/>
          <w:szCs w:val="24"/>
        </w:rPr>
        <w:t xml:space="preserve">              </w:t>
      </w:r>
      <w:r w:rsidRPr="00FB1B48">
        <w:rPr>
          <w:rFonts w:ascii="Arial" w:eastAsia="Arial" w:hAnsi="Arial"/>
          <w:sz w:val="24"/>
          <w:szCs w:val="24"/>
          <w:u w:val="single"/>
        </w:rPr>
        <w:t>Section</w:t>
      </w:r>
      <w:r w:rsidRPr="00FB1B48">
        <w:rPr>
          <w:rFonts w:ascii="Arial" w:eastAsia="Arial" w:hAnsi="Arial"/>
          <w:sz w:val="24"/>
          <w:szCs w:val="24"/>
        </w:rPr>
        <w:t xml:space="preserve"> </w:t>
      </w:r>
    </w:p>
    <w:p w14:paraId="35517C24" w14:textId="77777777" w:rsidR="00FB1B48" w:rsidRPr="00FB1B48" w:rsidRDefault="00FB1B48" w:rsidP="00FB1B48">
      <w:pPr>
        <w:spacing w:before="31"/>
        <w:ind w:left="741"/>
        <w:outlineLvl w:val="0"/>
        <w:rPr>
          <w:rFonts w:ascii="Arial" w:eastAsia="Arial" w:hAnsi="Arial"/>
          <w:b/>
          <w:bCs/>
          <w:color w:val="080A0C"/>
          <w:sz w:val="35"/>
          <w:szCs w:val="35"/>
        </w:rPr>
      </w:pPr>
      <w:r w:rsidRPr="00FB1B48">
        <w:rPr>
          <w:rFonts w:ascii="Arial" w:eastAsia="Arial" w:hAnsi="Arial"/>
          <w:sz w:val="24"/>
          <w:szCs w:val="24"/>
        </w:rPr>
        <w:t xml:space="preserve"> </w:t>
      </w:r>
    </w:p>
    <w:p w14:paraId="12144C6B" w14:textId="004079A9" w:rsidR="00FB1B48" w:rsidRPr="00FB1B48" w:rsidRDefault="002F2D37" w:rsidP="002F2D37">
      <w:pPr>
        <w:spacing w:before="31"/>
        <w:ind w:left="741"/>
        <w:outlineLvl w:val="0"/>
        <w:rPr>
          <w:rFonts w:ascii="Arial" w:eastAsia="Arial" w:hAnsi="Arial"/>
          <w:bCs/>
          <w:color w:val="080A0C"/>
          <w:sz w:val="24"/>
          <w:szCs w:val="24"/>
        </w:rPr>
      </w:pPr>
      <w:r>
        <w:rPr>
          <w:rFonts w:ascii="Arial" w:eastAsia="Arial" w:hAnsi="Arial"/>
          <w:bCs/>
          <w:color w:val="080A0C"/>
          <w:sz w:val="24"/>
          <w:szCs w:val="24"/>
        </w:rPr>
        <w:t>1</w:t>
      </w:r>
      <w:r w:rsidR="00FB1B48" w:rsidRPr="00FB1B48">
        <w:rPr>
          <w:rFonts w:ascii="Arial" w:eastAsia="Arial" w:hAnsi="Arial"/>
          <w:bCs/>
          <w:color w:val="080A0C"/>
          <w:sz w:val="24"/>
          <w:szCs w:val="24"/>
        </w:rPr>
        <w:tab/>
      </w:r>
      <w:r w:rsidR="00FB1B48" w:rsidRPr="00FB1B48">
        <w:rPr>
          <w:rFonts w:ascii="Arial" w:eastAsia="Arial" w:hAnsi="Arial"/>
          <w:bCs/>
          <w:color w:val="080A0C"/>
          <w:sz w:val="24"/>
          <w:szCs w:val="24"/>
        </w:rPr>
        <w:tab/>
      </w:r>
      <w:bookmarkStart w:id="2" w:name="_Hlk91591295"/>
      <w:r>
        <w:rPr>
          <w:rFonts w:ascii="Arial" w:eastAsia="Arial" w:hAnsi="Arial"/>
          <w:bCs/>
          <w:color w:val="080A0C"/>
          <w:sz w:val="24"/>
          <w:szCs w:val="24"/>
        </w:rPr>
        <w:tab/>
      </w:r>
      <w:r w:rsidR="00CC1548">
        <w:rPr>
          <w:rFonts w:ascii="Arial" w:eastAsia="Arial" w:hAnsi="Arial"/>
          <w:bCs/>
          <w:color w:val="080A0C"/>
          <w:sz w:val="24"/>
          <w:szCs w:val="24"/>
        </w:rPr>
        <w:t>Overview</w:t>
      </w:r>
      <w:bookmarkEnd w:id="2"/>
    </w:p>
    <w:p w14:paraId="2FC46875" w14:textId="0EB2EBCF" w:rsidR="00FB1B48" w:rsidRPr="00FB1B48" w:rsidRDefault="00BA66BF" w:rsidP="00FB1B48">
      <w:pPr>
        <w:spacing w:before="31"/>
        <w:ind w:left="741"/>
        <w:outlineLvl w:val="0"/>
        <w:rPr>
          <w:rFonts w:ascii="Arial" w:eastAsia="Arial" w:hAnsi="Arial"/>
          <w:bCs/>
          <w:color w:val="080A0C"/>
          <w:sz w:val="24"/>
          <w:szCs w:val="24"/>
        </w:rPr>
      </w:pPr>
      <w:r>
        <w:rPr>
          <w:rFonts w:ascii="Arial" w:eastAsia="Arial" w:hAnsi="Arial"/>
          <w:bCs/>
          <w:color w:val="080A0C"/>
          <w:sz w:val="24"/>
          <w:szCs w:val="24"/>
        </w:rPr>
        <w:t>2</w:t>
      </w:r>
      <w:r w:rsidR="00FB1B48" w:rsidRPr="00FB1B48">
        <w:rPr>
          <w:rFonts w:ascii="Arial" w:eastAsia="Arial" w:hAnsi="Arial"/>
          <w:bCs/>
          <w:color w:val="080A0C"/>
          <w:sz w:val="24"/>
          <w:szCs w:val="24"/>
        </w:rPr>
        <w:tab/>
      </w:r>
      <w:r w:rsidR="00FB1B48" w:rsidRPr="00FB1B48">
        <w:rPr>
          <w:rFonts w:ascii="Arial" w:eastAsia="Arial" w:hAnsi="Arial"/>
          <w:bCs/>
          <w:color w:val="080A0C"/>
          <w:sz w:val="24"/>
          <w:szCs w:val="24"/>
        </w:rPr>
        <w:tab/>
      </w:r>
      <w:r w:rsidR="00FB1B48" w:rsidRPr="00FB1B48">
        <w:rPr>
          <w:rFonts w:ascii="Arial" w:eastAsia="Arial" w:hAnsi="Arial"/>
          <w:bCs/>
          <w:color w:val="080A0C"/>
          <w:sz w:val="24"/>
          <w:szCs w:val="24"/>
        </w:rPr>
        <w:tab/>
      </w:r>
      <w:r w:rsidRPr="00BA66BF">
        <w:rPr>
          <w:rFonts w:ascii="Arial" w:eastAsia="Arial" w:hAnsi="Arial"/>
          <w:bCs/>
          <w:color w:val="080A0C"/>
          <w:sz w:val="24"/>
          <w:szCs w:val="24"/>
        </w:rPr>
        <w:t>Definitions</w:t>
      </w:r>
    </w:p>
    <w:p w14:paraId="1CE82434" w14:textId="234DA65E" w:rsidR="00FB1B48" w:rsidRPr="00FB1B48" w:rsidRDefault="00C24886" w:rsidP="00FB1B48">
      <w:pPr>
        <w:spacing w:before="31"/>
        <w:ind w:left="741"/>
        <w:outlineLvl w:val="0"/>
        <w:rPr>
          <w:rFonts w:ascii="Arial" w:eastAsia="Arial" w:hAnsi="Arial"/>
          <w:bCs/>
          <w:color w:val="080A0C"/>
          <w:sz w:val="24"/>
          <w:szCs w:val="24"/>
        </w:rPr>
      </w:pPr>
      <w:r>
        <w:rPr>
          <w:rFonts w:ascii="Arial" w:eastAsia="Arial" w:hAnsi="Arial"/>
          <w:bCs/>
          <w:color w:val="080A0C"/>
          <w:sz w:val="24"/>
          <w:szCs w:val="24"/>
        </w:rPr>
        <w:t>3</w:t>
      </w:r>
      <w:r w:rsidR="00FB1B48" w:rsidRPr="00FB1B48">
        <w:rPr>
          <w:rFonts w:ascii="Arial" w:eastAsia="Arial" w:hAnsi="Arial"/>
          <w:bCs/>
          <w:color w:val="080A0C"/>
          <w:sz w:val="24"/>
          <w:szCs w:val="24"/>
        </w:rPr>
        <w:tab/>
      </w:r>
      <w:r w:rsidR="00FB1B48" w:rsidRPr="00FB1B48">
        <w:rPr>
          <w:rFonts w:ascii="Arial" w:eastAsia="Arial" w:hAnsi="Arial"/>
          <w:bCs/>
          <w:color w:val="080A0C"/>
          <w:sz w:val="24"/>
          <w:szCs w:val="24"/>
        </w:rPr>
        <w:tab/>
      </w:r>
      <w:r w:rsidR="00FB1B48" w:rsidRPr="00FB1B48">
        <w:rPr>
          <w:rFonts w:ascii="Arial" w:eastAsia="Arial" w:hAnsi="Arial"/>
          <w:bCs/>
          <w:color w:val="080A0C"/>
          <w:sz w:val="24"/>
          <w:szCs w:val="24"/>
        </w:rPr>
        <w:tab/>
      </w:r>
      <w:r w:rsidRPr="00C24886">
        <w:rPr>
          <w:rFonts w:ascii="Arial" w:eastAsia="Arial" w:hAnsi="Arial"/>
          <w:bCs/>
          <w:color w:val="080A0C"/>
          <w:sz w:val="24"/>
          <w:szCs w:val="24"/>
        </w:rPr>
        <w:t xml:space="preserve">Internal controls </w:t>
      </w:r>
    </w:p>
    <w:p w14:paraId="10C18E40" w14:textId="2947A1BF" w:rsidR="00FB1B48" w:rsidRPr="00FB1B48" w:rsidRDefault="00D16476" w:rsidP="00FB1B48">
      <w:pPr>
        <w:spacing w:before="31"/>
        <w:ind w:left="741"/>
        <w:outlineLvl w:val="0"/>
        <w:rPr>
          <w:rFonts w:ascii="Arial" w:eastAsia="Arial" w:hAnsi="Arial"/>
          <w:bCs/>
          <w:color w:val="080A0C"/>
          <w:sz w:val="24"/>
          <w:szCs w:val="24"/>
        </w:rPr>
      </w:pPr>
      <w:r>
        <w:rPr>
          <w:rFonts w:ascii="Arial" w:eastAsia="Arial" w:hAnsi="Arial"/>
          <w:bCs/>
          <w:color w:val="080A0C"/>
          <w:sz w:val="24"/>
          <w:szCs w:val="24"/>
        </w:rPr>
        <w:t>3</w:t>
      </w:r>
      <w:r w:rsidR="00FB1B48" w:rsidRPr="00FB1B48">
        <w:rPr>
          <w:rFonts w:ascii="Arial" w:eastAsia="Arial" w:hAnsi="Arial"/>
          <w:bCs/>
          <w:color w:val="080A0C"/>
          <w:sz w:val="24"/>
          <w:szCs w:val="24"/>
        </w:rPr>
        <w:tab/>
      </w:r>
      <w:r w:rsidR="00FB1B48" w:rsidRPr="00FB1B48">
        <w:rPr>
          <w:rFonts w:ascii="Arial" w:eastAsia="Arial" w:hAnsi="Arial"/>
          <w:bCs/>
          <w:color w:val="080A0C"/>
          <w:sz w:val="24"/>
          <w:szCs w:val="24"/>
        </w:rPr>
        <w:tab/>
      </w:r>
      <w:r w:rsidR="00FB1B48" w:rsidRPr="00FB1B48">
        <w:rPr>
          <w:rFonts w:ascii="Arial" w:eastAsia="Arial" w:hAnsi="Arial"/>
          <w:bCs/>
          <w:color w:val="080A0C"/>
          <w:sz w:val="24"/>
          <w:szCs w:val="24"/>
        </w:rPr>
        <w:tab/>
      </w:r>
      <w:r w:rsidRPr="00D16476">
        <w:rPr>
          <w:rFonts w:ascii="Arial" w:eastAsia="Arial" w:hAnsi="Arial"/>
          <w:bCs/>
          <w:color w:val="080A0C"/>
          <w:sz w:val="24"/>
          <w:szCs w:val="24"/>
        </w:rPr>
        <w:t>Pre-Purchase Considerations</w:t>
      </w:r>
    </w:p>
    <w:p w14:paraId="6C7AD8EE" w14:textId="10BC2D32" w:rsidR="00FB1B48" w:rsidRPr="00FB1B48" w:rsidRDefault="002D49C8" w:rsidP="00FB1B48">
      <w:pPr>
        <w:spacing w:before="31"/>
        <w:ind w:left="741"/>
        <w:outlineLvl w:val="0"/>
        <w:rPr>
          <w:rFonts w:ascii="Arial" w:eastAsia="Arial" w:hAnsi="Arial"/>
          <w:bCs/>
          <w:color w:val="080A0C"/>
          <w:sz w:val="24"/>
          <w:szCs w:val="24"/>
        </w:rPr>
      </w:pPr>
      <w:r>
        <w:rPr>
          <w:rFonts w:ascii="Arial" w:eastAsia="Arial" w:hAnsi="Arial"/>
          <w:bCs/>
          <w:color w:val="080A0C"/>
          <w:sz w:val="24"/>
          <w:szCs w:val="24"/>
        </w:rPr>
        <w:t>4</w:t>
      </w:r>
      <w:r w:rsidR="00FB1B48" w:rsidRPr="00FB1B48">
        <w:rPr>
          <w:rFonts w:ascii="Arial" w:eastAsia="Arial" w:hAnsi="Arial"/>
          <w:bCs/>
          <w:color w:val="080A0C"/>
          <w:sz w:val="24"/>
          <w:szCs w:val="24"/>
        </w:rPr>
        <w:tab/>
      </w:r>
      <w:r w:rsidR="00FB1B48" w:rsidRPr="00FB1B48">
        <w:rPr>
          <w:rFonts w:ascii="Arial" w:eastAsia="Arial" w:hAnsi="Arial"/>
          <w:bCs/>
          <w:color w:val="080A0C"/>
          <w:sz w:val="24"/>
          <w:szCs w:val="24"/>
        </w:rPr>
        <w:tab/>
      </w:r>
      <w:r w:rsidR="00FB1B48" w:rsidRPr="00FB1B48">
        <w:rPr>
          <w:rFonts w:ascii="Arial" w:eastAsia="Arial" w:hAnsi="Arial"/>
          <w:bCs/>
          <w:color w:val="080A0C"/>
          <w:sz w:val="24"/>
          <w:szCs w:val="24"/>
        </w:rPr>
        <w:tab/>
      </w:r>
      <w:r w:rsidRPr="002D49C8">
        <w:rPr>
          <w:rFonts w:ascii="Arial" w:eastAsia="Arial" w:hAnsi="Arial"/>
          <w:bCs/>
          <w:color w:val="080A0C"/>
          <w:sz w:val="24"/>
          <w:szCs w:val="24"/>
        </w:rPr>
        <w:t>Subrecipient/Contractor Determination</w:t>
      </w:r>
    </w:p>
    <w:p w14:paraId="3FE11EB1" w14:textId="44F7A0E7" w:rsidR="00FB1B48" w:rsidRPr="00FB1B48" w:rsidRDefault="0083227B" w:rsidP="00FB1B48">
      <w:pPr>
        <w:spacing w:before="31"/>
        <w:ind w:left="741"/>
        <w:outlineLvl w:val="0"/>
        <w:rPr>
          <w:rFonts w:ascii="Arial" w:eastAsia="Arial" w:hAnsi="Arial"/>
          <w:bCs/>
          <w:color w:val="080A0C"/>
          <w:sz w:val="24"/>
          <w:szCs w:val="24"/>
        </w:rPr>
      </w:pPr>
      <w:r>
        <w:rPr>
          <w:rFonts w:ascii="Arial" w:eastAsia="Arial" w:hAnsi="Arial"/>
          <w:bCs/>
          <w:color w:val="080A0C"/>
          <w:sz w:val="24"/>
          <w:szCs w:val="24"/>
        </w:rPr>
        <w:t>5</w:t>
      </w:r>
      <w:r w:rsidR="00FB1B48" w:rsidRPr="00FB1B48">
        <w:rPr>
          <w:rFonts w:ascii="Arial" w:eastAsia="Arial" w:hAnsi="Arial"/>
          <w:bCs/>
          <w:color w:val="080A0C"/>
          <w:sz w:val="24"/>
          <w:szCs w:val="24"/>
        </w:rPr>
        <w:tab/>
      </w:r>
      <w:r w:rsidR="00FB1B48" w:rsidRPr="00FB1B48">
        <w:rPr>
          <w:rFonts w:ascii="Arial" w:eastAsia="Arial" w:hAnsi="Arial"/>
          <w:bCs/>
          <w:color w:val="080A0C"/>
          <w:sz w:val="24"/>
          <w:szCs w:val="24"/>
        </w:rPr>
        <w:tab/>
      </w:r>
      <w:r w:rsidR="00FB1B48" w:rsidRPr="00FB1B48">
        <w:rPr>
          <w:rFonts w:ascii="Arial" w:eastAsia="Arial" w:hAnsi="Arial"/>
          <w:bCs/>
          <w:color w:val="080A0C"/>
          <w:sz w:val="24"/>
          <w:szCs w:val="24"/>
        </w:rPr>
        <w:tab/>
      </w:r>
      <w:r w:rsidRPr="0083227B">
        <w:rPr>
          <w:rFonts w:ascii="Arial" w:eastAsia="Arial" w:hAnsi="Arial"/>
          <w:bCs/>
          <w:color w:val="080A0C"/>
          <w:sz w:val="24"/>
          <w:szCs w:val="24"/>
        </w:rPr>
        <w:t>General Administration</w:t>
      </w:r>
    </w:p>
    <w:p w14:paraId="3A634C6F" w14:textId="57BF95D1" w:rsidR="00FB1B48" w:rsidRPr="00FB1B48" w:rsidRDefault="00933A09" w:rsidP="00FB1B48">
      <w:pPr>
        <w:spacing w:before="31"/>
        <w:ind w:left="741"/>
        <w:outlineLvl w:val="0"/>
        <w:rPr>
          <w:rFonts w:ascii="Arial" w:eastAsia="Arial" w:hAnsi="Arial"/>
          <w:bCs/>
          <w:color w:val="080A0C"/>
          <w:sz w:val="24"/>
          <w:szCs w:val="24"/>
        </w:rPr>
      </w:pPr>
      <w:r>
        <w:rPr>
          <w:rFonts w:ascii="Arial" w:eastAsia="Arial" w:hAnsi="Arial"/>
          <w:bCs/>
          <w:color w:val="080A0C"/>
          <w:sz w:val="24"/>
          <w:szCs w:val="24"/>
        </w:rPr>
        <w:t>6</w:t>
      </w:r>
      <w:r w:rsidR="00FB1B48" w:rsidRPr="00FB1B48">
        <w:rPr>
          <w:rFonts w:ascii="Arial" w:eastAsia="Arial" w:hAnsi="Arial"/>
          <w:bCs/>
          <w:color w:val="080A0C"/>
          <w:sz w:val="24"/>
          <w:szCs w:val="24"/>
        </w:rPr>
        <w:tab/>
      </w:r>
      <w:r w:rsidR="00FB1B48" w:rsidRPr="00FB1B48">
        <w:rPr>
          <w:rFonts w:ascii="Arial" w:eastAsia="Arial" w:hAnsi="Arial"/>
          <w:bCs/>
          <w:color w:val="080A0C"/>
          <w:sz w:val="24"/>
          <w:szCs w:val="24"/>
        </w:rPr>
        <w:tab/>
      </w:r>
      <w:r w:rsidR="00FB1B48" w:rsidRPr="00FB1B48">
        <w:rPr>
          <w:rFonts w:ascii="Arial" w:eastAsia="Arial" w:hAnsi="Arial"/>
          <w:bCs/>
          <w:color w:val="080A0C"/>
          <w:sz w:val="24"/>
          <w:szCs w:val="24"/>
        </w:rPr>
        <w:tab/>
      </w:r>
      <w:r w:rsidRPr="00933A09">
        <w:rPr>
          <w:rFonts w:ascii="Arial" w:eastAsia="Arial" w:hAnsi="Arial"/>
          <w:bCs/>
          <w:color w:val="080A0C"/>
          <w:sz w:val="24"/>
          <w:szCs w:val="24"/>
        </w:rPr>
        <w:t>ODJFS Procurement Requirements Summary</w:t>
      </w:r>
    </w:p>
    <w:p w14:paraId="0E7819E4" w14:textId="3C75D157" w:rsidR="00FB1B48" w:rsidRPr="00FB1B48" w:rsidRDefault="00FB1B48" w:rsidP="00FB1B48">
      <w:pPr>
        <w:spacing w:before="31"/>
        <w:outlineLvl w:val="0"/>
        <w:rPr>
          <w:rFonts w:ascii="Arial" w:eastAsia="Arial" w:hAnsi="Arial"/>
          <w:bCs/>
          <w:color w:val="080A0C"/>
          <w:sz w:val="24"/>
          <w:szCs w:val="24"/>
        </w:rPr>
      </w:pPr>
      <w:r w:rsidRPr="00FB1B48">
        <w:rPr>
          <w:rFonts w:ascii="Arial" w:eastAsia="Arial" w:hAnsi="Arial"/>
          <w:bCs/>
          <w:color w:val="080A0C"/>
          <w:sz w:val="24"/>
          <w:szCs w:val="24"/>
        </w:rPr>
        <w:t xml:space="preserve">           7</w:t>
      </w:r>
      <w:r w:rsidRPr="00FB1B48">
        <w:rPr>
          <w:rFonts w:ascii="Arial" w:eastAsia="Arial" w:hAnsi="Arial"/>
          <w:bCs/>
          <w:color w:val="080A0C"/>
          <w:sz w:val="24"/>
          <w:szCs w:val="24"/>
        </w:rPr>
        <w:tab/>
      </w:r>
      <w:r w:rsidRPr="00FB1B48">
        <w:rPr>
          <w:rFonts w:ascii="Arial" w:eastAsia="Arial" w:hAnsi="Arial"/>
          <w:bCs/>
          <w:color w:val="080A0C"/>
          <w:sz w:val="24"/>
          <w:szCs w:val="24"/>
        </w:rPr>
        <w:tab/>
      </w:r>
      <w:r w:rsidRPr="00FB1B48">
        <w:rPr>
          <w:rFonts w:ascii="Arial" w:eastAsia="Arial" w:hAnsi="Arial"/>
          <w:bCs/>
          <w:color w:val="080A0C"/>
          <w:sz w:val="24"/>
          <w:szCs w:val="24"/>
        </w:rPr>
        <w:tab/>
      </w:r>
      <w:r w:rsidR="00BD1284" w:rsidRPr="00BD1284">
        <w:rPr>
          <w:rFonts w:ascii="Arial" w:eastAsia="Arial" w:hAnsi="Arial"/>
          <w:bCs/>
          <w:color w:val="080A0C"/>
          <w:sz w:val="24"/>
          <w:szCs w:val="24"/>
        </w:rPr>
        <w:t>Comprehensive Case Management Employment Plan</w:t>
      </w:r>
    </w:p>
    <w:p w14:paraId="3085F1F5" w14:textId="18DA295F" w:rsidR="00FB1B48" w:rsidRPr="00FB1B48" w:rsidRDefault="00FB1B48" w:rsidP="00FB1B48">
      <w:pPr>
        <w:spacing w:before="31"/>
        <w:ind w:left="741"/>
        <w:outlineLvl w:val="0"/>
        <w:rPr>
          <w:rFonts w:ascii="Arial" w:eastAsia="Arial" w:hAnsi="Arial"/>
          <w:bCs/>
          <w:color w:val="080A0C"/>
          <w:sz w:val="24"/>
          <w:szCs w:val="24"/>
        </w:rPr>
      </w:pPr>
      <w:r w:rsidRPr="00FB1B48">
        <w:rPr>
          <w:rFonts w:ascii="Arial" w:eastAsia="Arial" w:hAnsi="Arial"/>
          <w:bCs/>
          <w:color w:val="080A0C"/>
          <w:sz w:val="24"/>
          <w:szCs w:val="24"/>
        </w:rPr>
        <w:t>8</w:t>
      </w:r>
      <w:r w:rsidRPr="00FB1B48">
        <w:rPr>
          <w:rFonts w:ascii="Arial" w:eastAsia="Arial" w:hAnsi="Arial"/>
          <w:bCs/>
          <w:color w:val="080A0C"/>
          <w:sz w:val="24"/>
          <w:szCs w:val="24"/>
        </w:rPr>
        <w:tab/>
      </w:r>
      <w:r w:rsidRPr="00FB1B48">
        <w:rPr>
          <w:rFonts w:ascii="Arial" w:eastAsia="Arial" w:hAnsi="Arial"/>
          <w:bCs/>
          <w:color w:val="080A0C"/>
          <w:sz w:val="24"/>
          <w:szCs w:val="24"/>
        </w:rPr>
        <w:tab/>
      </w:r>
      <w:r w:rsidRPr="00FB1B48">
        <w:rPr>
          <w:rFonts w:ascii="Arial" w:eastAsia="Arial" w:hAnsi="Arial"/>
          <w:bCs/>
          <w:color w:val="080A0C"/>
          <w:sz w:val="24"/>
          <w:szCs w:val="24"/>
        </w:rPr>
        <w:tab/>
      </w:r>
      <w:r w:rsidR="00EB5F1F" w:rsidRPr="00EB5F1F">
        <w:rPr>
          <w:rFonts w:ascii="Arial" w:eastAsia="Arial" w:hAnsi="Arial"/>
          <w:bCs/>
          <w:color w:val="080A0C"/>
          <w:sz w:val="24"/>
          <w:szCs w:val="24"/>
        </w:rPr>
        <w:t>Records Retention</w:t>
      </w:r>
    </w:p>
    <w:p w14:paraId="499F9A36" w14:textId="0AEBDBF8" w:rsidR="00F07110" w:rsidRDefault="00F07110" w:rsidP="00FB1B48">
      <w:pPr>
        <w:spacing w:before="31"/>
        <w:ind w:left="741"/>
        <w:outlineLvl w:val="0"/>
        <w:rPr>
          <w:rFonts w:ascii="Arial" w:eastAsia="Arial" w:hAnsi="Arial"/>
          <w:bCs/>
          <w:color w:val="080A0C"/>
          <w:sz w:val="24"/>
          <w:szCs w:val="24"/>
        </w:rPr>
      </w:pPr>
      <w:r>
        <w:rPr>
          <w:rFonts w:ascii="Arial" w:eastAsia="Arial" w:hAnsi="Arial"/>
          <w:bCs/>
          <w:color w:val="080A0C"/>
          <w:sz w:val="24"/>
          <w:szCs w:val="24"/>
        </w:rPr>
        <w:t>9</w:t>
      </w:r>
      <w:r w:rsidR="00FB1B48" w:rsidRPr="00FB1B48">
        <w:rPr>
          <w:rFonts w:ascii="Arial" w:eastAsia="Arial" w:hAnsi="Arial"/>
          <w:bCs/>
          <w:color w:val="080A0C"/>
          <w:sz w:val="24"/>
          <w:szCs w:val="24"/>
        </w:rPr>
        <w:tab/>
      </w:r>
      <w:r w:rsidR="00FB1B48" w:rsidRPr="00FB1B48">
        <w:rPr>
          <w:rFonts w:ascii="Arial" w:eastAsia="Arial" w:hAnsi="Arial"/>
          <w:bCs/>
          <w:color w:val="080A0C"/>
          <w:sz w:val="24"/>
          <w:szCs w:val="24"/>
        </w:rPr>
        <w:tab/>
      </w:r>
      <w:r w:rsidR="00FB1B48" w:rsidRPr="00FB1B48">
        <w:rPr>
          <w:rFonts w:ascii="Arial" w:eastAsia="Arial" w:hAnsi="Arial"/>
          <w:bCs/>
          <w:color w:val="080A0C"/>
          <w:sz w:val="24"/>
          <w:szCs w:val="24"/>
        </w:rPr>
        <w:tab/>
      </w:r>
      <w:r w:rsidRPr="00F07110">
        <w:rPr>
          <w:rFonts w:ascii="Arial" w:eastAsia="Arial" w:hAnsi="Arial"/>
          <w:bCs/>
          <w:color w:val="080A0C"/>
          <w:sz w:val="24"/>
          <w:szCs w:val="24"/>
        </w:rPr>
        <w:t>Affirmative Steps</w:t>
      </w:r>
      <w:r>
        <w:rPr>
          <w:rFonts w:ascii="Arial" w:eastAsia="Arial" w:hAnsi="Arial"/>
          <w:bCs/>
          <w:color w:val="080A0C"/>
          <w:sz w:val="24"/>
          <w:szCs w:val="24"/>
        </w:rPr>
        <w:t>/Domestic Preference</w:t>
      </w:r>
    </w:p>
    <w:p w14:paraId="1DA00B57" w14:textId="6210209E" w:rsidR="00FB1B48" w:rsidRPr="00FB1B48" w:rsidRDefault="00F07110" w:rsidP="00FB1B48">
      <w:pPr>
        <w:spacing w:before="31"/>
        <w:ind w:left="741"/>
        <w:outlineLvl w:val="0"/>
        <w:rPr>
          <w:rFonts w:ascii="Arial" w:eastAsia="Arial" w:hAnsi="Arial"/>
          <w:bCs/>
          <w:color w:val="080A0C"/>
          <w:sz w:val="24"/>
          <w:szCs w:val="24"/>
        </w:rPr>
      </w:pPr>
      <w:r>
        <w:rPr>
          <w:rFonts w:ascii="Arial" w:eastAsia="Arial" w:hAnsi="Arial"/>
          <w:bCs/>
          <w:color w:val="080A0C"/>
          <w:sz w:val="24"/>
          <w:szCs w:val="24"/>
        </w:rPr>
        <w:t>9</w:t>
      </w:r>
      <w:r>
        <w:rPr>
          <w:rFonts w:ascii="Arial" w:eastAsia="Arial" w:hAnsi="Arial"/>
          <w:bCs/>
          <w:color w:val="080A0C"/>
          <w:sz w:val="24"/>
          <w:szCs w:val="24"/>
        </w:rPr>
        <w:tab/>
      </w:r>
      <w:r>
        <w:rPr>
          <w:rFonts w:ascii="Arial" w:eastAsia="Arial" w:hAnsi="Arial"/>
          <w:bCs/>
          <w:color w:val="080A0C"/>
          <w:sz w:val="24"/>
          <w:szCs w:val="24"/>
        </w:rPr>
        <w:tab/>
      </w:r>
      <w:r>
        <w:rPr>
          <w:rFonts w:ascii="Arial" w:eastAsia="Arial" w:hAnsi="Arial"/>
          <w:bCs/>
          <w:color w:val="080A0C"/>
          <w:sz w:val="24"/>
          <w:szCs w:val="24"/>
        </w:rPr>
        <w:tab/>
        <w:t xml:space="preserve">Prohibited </w:t>
      </w:r>
      <w:r w:rsidRPr="00F07110">
        <w:rPr>
          <w:rFonts w:ascii="Arial" w:eastAsia="Arial" w:hAnsi="Arial"/>
          <w:bCs/>
          <w:color w:val="080A0C"/>
          <w:sz w:val="24"/>
          <w:szCs w:val="24"/>
        </w:rPr>
        <w:t>Telecommunications and Video Surveillance</w:t>
      </w:r>
    </w:p>
    <w:p w14:paraId="1FDFB916" w14:textId="57825586" w:rsidR="00FB1B48" w:rsidRPr="00FB1B48" w:rsidRDefault="00FB1B48" w:rsidP="00FB1B48">
      <w:pPr>
        <w:spacing w:before="31"/>
        <w:ind w:left="741"/>
        <w:outlineLvl w:val="0"/>
        <w:rPr>
          <w:rFonts w:ascii="Arial" w:eastAsia="Arial" w:hAnsi="Arial"/>
          <w:bCs/>
          <w:color w:val="080A0C"/>
          <w:sz w:val="24"/>
          <w:szCs w:val="24"/>
        </w:rPr>
      </w:pPr>
      <w:r w:rsidRPr="00FB1B48">
        <w:rPr>
          <w:rFonts w:ascii="Arial" w:eastAsia="Arial" w:hAnsi="Arial"/>
          <w:bCs/>
          <w:color w:val="080A0C"/>
          <w:sz w:val="24"/>
          <w:szCs w:val="24"/>
        </w:rPr>
        <w:t>1</w:t>
      </w:r>
      <w:r w:rsidR="00F07110">
        <w:rPr>
          <w:rFonts w:ascii="Arial" w:eastAsia="Arial" w:hAnsi="Arial"/>
          <w:bCs/>
          <w:color w:val="080A0C"/>
          <w:sz w:val="24"/>
          <w:szCs w:val="24"/>
        </w:rPr>
        <w:t>0</w:t>
      </w:r>
      <w:r w:rsidRPr="00FB1B48">
        <w:rPr>
          <w:rFonts w:ascii="Arial" w:eastAsia="Arial" w:hAnsi="Arial"/>
          <w:bCs/>
          <w:color w:val="080A0C"/>
          <w:sz w:val="24"/>
          <w:szCs w:val="24"/>
        </w:rPr>
        <w:tab/>
      </w:r>
      <w:r w:rsidRPr="00FB1B48">
        <w:rPr>
          <w:rFonts w:ascii="Arial" w:eastAsia="Arial" w:hAnsi="Arial"/>
          <w:bCs/>
          <w:color w:val="080A0C"/>
          <w:sz w:val="24"/>
          <w:szCs w:val="24"/>
        </w:rPr>
        <w:tab/>
        <w:t xml:space="preserve">           </w:t>
      </w:r>
      <w:r w:rsidR="00A40B93" w:rsidRPr="00C24886">
        <w:rPr>
          <w:rFonts w:ascii="Arial" w:eastAsia="Arial" w:hAnsi="Arial"/>
          <w:bCs/>
          <w:color w:val="080A0C"/>
          <w:sz w:val="24"/>
          <w:szCs w:val="24"/>
        </w:rPr>
        <w:t>Conflict of Interest</w:t>
      </w:r>
    </w:p>
    <w:p w14:paraId="64CC4879" w14:textId="1D2E6B30" w:rsidR="00FB1B48" w:rsidRPr="00FB1B48" w:rsidRDefault="00FB1B48" w:rsidP="00FB1B48">
      <w:pPr>
        <w:spacing w:before="31"/>
        <w:ind w:left="741"/>
        <w:outlineLvl w:val="0"/>
        <w:rPr>
          <w:rFonts w:ascii="Arial" w:eastAsia="Arial" w:hAnsi="Arial"/>
          <w:bCs/>
          <w:color w:val="080A0C"/>
          <w:sz w:val="24"/>
          <w:szCs w:val="24"/>
        </w:rPr>
      </w:pPr>
      <w:r w:rsidRPr="00FB1B48">
        <w:rPr>
          <w:rFonts w:ascii="Arial" w:eastAsia="Arial" w:hAnsi="Arial"/>
          <w:bCs/>
          <w:color w:val="080A0C"/>
          <w:sz w:val="24"/>
          <w:szCs w:val="24"/>
        </w:rPr>
        <w:t>1</w:t>
      </w:r>
      <w:r w:rsidR="00EB29E7">
        <w:rPr>
          <w:rFonts w:ascii="Arial" w:eastAsia="Arial" w:hAnsi="Arial"/>
          <w:bCs/>
          <w:color w:val="080A0C"/>
          <w:sz w:val="24"/>
          <w:szCs w:val="24"/>
        </w:rPr>
        <w:t>1</w:t>
      </w:r>
      <w:r w:rsidRPr="00FB1B48">
        <w:rPr>
          <w:rFonts w:ascii="Arial" w:eastAsia="Arial" w:hAnsi="Arial"/>
          <w:bCs/>
          <w:color w:val="080A0C"/>
          <w:sz w:val="24"/>
          <w:szCs w:val="24"/>
        </w:rPr>
        <w:tab/>
      </w:r>
      <w:r w:rsidRPr="00FB1B48">
        <w:rPr>
          <w:rFonts w:ascii="Arial" w:eastAsia="Arial" w:hAnsi="Arial"/>
          <w:bCs/>
          <w:color w:val="080A0C"/>
          <w:sz w:val="24"/>
          <w:szCs w:val="24"/>
        </w:rPr>
        <w:tab/>
        <w:t xml:space="preserve">          </w:t>
      </w:r>
      <w:r w:rsidRPr="00FB1B48">
        <w:rPr>
          <w:rFonts w:ascii="Arial" w:eastAsia="Arial" w:hAnsi="Arial"/>
          <w:bCs/>
          <w:color w:val="080A0C"/>
          <w:sz w:val="24"/>
          <w:szCs w:val="24"/>
        </w:rPr>
        <w:tab/>
      </w:r>
      <w:r w:rsidR="00EB29E7" w:rsidRPr="00EB29E7">
        <w:rPr>
          <w:rFonts w:ascii="Arial" w:eastAsia="Arial" w:hAnsi="Arial"/>
          <w:bCs/>
          <w:color w:val="080A0C"/>
          <w:sz w:val="24"/>
          <w:szCs w:val="24"/>
        </w:rPr>
        <w:t>Competition</w:t>
      </w:r>
    </w:p>
    <w:p w14:paraId="0C052EBD" w14:textId="44F8A536" w:rsidR="00FB1B48" w:rsidRPr="00FB1B48" w:rsidRDefault="00AB46D1" w:rsidP="00FB1B48">
      <w:pPr>
        <w:spacing w:before="31"/>
        <w:ind w:left="62" w:firstLine="658"/>
        <w:outlineLvl w:val="0"/>
        <w:rPr>
          <w:rFonts w:ascii="Arial" w:eastAsia="Arial" w:hAnsi="Arial"/>
          <w:bCs/>
          <w:color w:val="080A0C"/>
          <w:sz w:val="24"/>
          <w:szCs w:val="24"/>
        </w:rPr>
      </w:pPr>
      <w:r>
        <w:rPr>
          <w:rFonts w:ascii="Arial" w:eastAsia="Arial" w:hAnsi="Arial"/>
          <w:bCs/>
          <w:color w:val="080A0C"/>
          <w:sz w:val="24"/>
          <w:szCs w:val="24"/>
        </w:rPr>
        <w:t>12</w:t>
      </w:r>
      <w:r w:rsidR="00FB1B48" w:rsidRPr="00FB1B48">
        <w:rPr>
          <w:rFonts w:ascii="Arial" w:eastAsia="Arial" w:hAnsi="Arial"/>
          <w:bCs/>
          <w:color w:val="080A0C"/>
          <w:sz w:val="24"/>
          <w:szCs w:val="24"/>
        </w:rPr>
        <w:tab/>
      </w:r>
      <w:r w:rsidR="00FB1B48" w:rsidRPr="00FB1B48">
        <w:rPr>
          <w:rFonts w:ascii="Arial" w:eastAsia="Arial" w:hAnsi="Arial"/>
          <w:bCs/>
          <w:color w:val="080A0C"/>
          <w:sz w:val="24"/>
          <w:szCs w:val="24"/>
        </w:rPr>
        <w:tab/>
        <w:t xml:space="preserve"> </w:t>
      </w:r>
      <w:r w:rsidR="00FB1B48" w:rsidRPr="00FB1B48">
        <w:rPr>
          <w:rFonts w:ascii="Arial" w:eastAsia="Arial" w:hAnsi="Arial"/>
          <w:bCs/>
          <w:color w:val="080A0C"/>
          <w:sz w:val="24"/>
          <w:szCs w:val="24"/>
        </w:rPr>
        <w:tab/>
      </w:r>
      <w:r w:rsidRPr="00AB46D1">
        <w:rPr>
          <w:rFonts w:ascii="Arial" w:eastAsia="Arial" w:hAnsi="Arial"/>
          <w:bCs/>
          <w:color w:val="080A0C"/>
          <w:sz w:val="24"/>
          <w:szCs w:val="24"/>
        </w:rPr>
        <w:t>Contract Provisions</w:t>
      </w:r>
    </w:p>
    <w:p w14:paraId="3DDEC7E6" w14:textId="11093F6F" w:rsidR="00FB1B48" w:rsidRPr="00FB1B48" w:rsidRDefault="00E64EB6" w:rsidP="00FB1B48">
      <w:pPr>
        <w:spacing w:before="31"/>
        <w:ind w:left="62" w:firstLine="658"/>
        <w:outlineLvl w:val="0"/>
        <w:rPr>
          <w:rFonts w:ascii="Arial" w:eastAsia="Arial" w:hAnsi="Arial"/>
          <w:bCs/>
          <w:color w:val="080A0C"/>
          <w:sz w:val="24"/>
          <w:szCs w:val="24"/>
        </w:rPr>
      </w:pPr>
      <w:r>
        <w:rPr>
          <w:rFonts w:ascii="Arial" w:eastAsia="Arial" w:hAnsi="Arial"/>
          <w:bCs/>
          <w:color w:val="080A0C"/>
          <w:sz w:val="24"/>
          <w:szCs w:val="24"/>
        </w:rPr>
        <w:t>17</w:t>
      </w:r>
      <w:r w:rsidR="00FB1B48" w:rsidRPr="00FB1B48">
        <w:rPr>
          <w:rFonts w:ascii="Arial" w:eastAsia="Arial" w:hAnsi="Arial"/>
          <w:bCs/>
          <w:color w:val="080A0C"/>
          <w:sz w:val="24"/>
          <w:szCs w:val="24"/>
        </w:rPr>
        <w:tab/>
      </w:r>
      <w:r w:rsidR="00FB1B48" w:rsidRPr="00FB1B48">
        <w:rPr>
          <w:rFonts w:ascii="Arial" w:eastAsia="Arial" w:hAnsi="Arial"/>
          <w:bCs/>
          <w:color w:val="080A0C"/>
          <w:sz w:val="24"/>
          <w:szCs w:val="24"/>
        </w:rPr>
        <w:tab/>
      </w:r>
      <w:r w:rsidR="00FB1B48" w:rsidRPr="00FB1B48">
        <w:rPr>
          <w:rFonts w:ascii="Arial" w:eastAsia="Arial" w:hAnsi="Arial"/>
          <w:bCs/>
          <w:color w:val="080A0C"/>
          <w:sz w:val="24"/>
          <w:szCs w:val="24"/>
        </w:rPr>
        <w:tab/>
      </w:r>
      <w:r w:rsidRPr="00E64EB6">
        <w:rPr>
          <w:rFonts w:ascii="Arial" w:eastAsia="Arial" w:hAnsi="Arial"/>
          <w:bCs/>
          <w:color w:val="080A0C"/>
          <w:sz w:val="24"/>
          <w:szCs w:val="24"/>
        </w:rPr>
        <w:t>Cost Analysis &amp; Independent Estimate Requirement</w:t>
      </w:r>
    </w:p>
    <w:p w14:paraId="26A7A816" w14:textId="3176D856" w:rsidR="00FB1B48" w:rsidRPr="00FB1B48" w:rsidRDefault="00136735" w:rsidP="00FB1B48">
      <w:pPr>
        <w:spacing w:before="31"/>
        <w:ind w:left="62" w:firstLine="658"/>
        <w:outlineLvl w:val="0"/>
        <w:rPr>
          <w:rFonts w:ascii="Arial" w:eastAsia="Arial" w:hAnsi="Arial"/>
          <w:bCs/>
          <w:color w:val="080A0C"/>
          <w:sz w:val="24"/>
          <w:szCs w:val="24"/>
        </w:rPr>
      </w:pPr>
      <w:r>
        <w:rPr>
          <w:rFonts w:ascii="Arial" w:eastAsia="Arial" w:hAnsi="Arial"/>
          <w:bCs/>
          <w:color w:val="080A0C"/>
          <w:sz w:val="24"/>
          <w:szCs w:val="24"/>
        </w:rPr>
        <w:t>18</w:t>
      </w:r>
      <w:r w:rsidR="00FB1B48" w:rsidRPr="00FB1B48">
        <w:rPr>
          <w:rFonts w:ascii="Arial" w:eastAsia="Arial" w:hAnsi="Arial"/>
          <w:bCs/>
          <w:color w:val="080A0C"/>
          <w:sz w:val="24"/>
          <w:szCs w:val="24"/>
        </w:rPr>
        <w:tab/>
      </w:r>
      <w:r w:rsidR="00FB1B48" w:rsidRPr="00FB1B48">
        <w:rPr>
          <w:rFonts w:ascii="Arial" w:eastAsia="Arial" w:hAnsi="Arial"/>
          <w:bCs/>
          <w:color w:val="080A0C"/>
          <w:sz w:val="24"/>
          <w:szCs w:val="24"/>
        </w:rPr>
        <w:tab/>
      </w:r>
      <w:r w:rsidR="00FB1B48" w:rsidRPr="00FB1B48">
        <w:rPr>
          <w:rFonts w:ascii="Arial" w:eastAsia="Arial" w:hAnsi="Arial"/>
          <w:bCs/>
          <w:color w:val="080A0C"/>
          <w:sz w:val="24"/>
          <w:szCs w:val="24"/>
        </w:rPr>
        <w:tab/>
      </w:r>
      <w:r w:rsidRPr="00136735">
        <w:rPr>
          <w:rFonts w:ascii="Arial" w:eastAsia="Arial" w:hAnsi="Arial"/>
          <w:bCs/>
          <w:color w:val="080A0C"/>
          <w:sz w:val="24"/>
          <w:szCs w:val="24"/>
        </w:rPr>
        <w:t>Documentation</w:t>
      </w:r>
    </w:p>
    <w:p w14:paraId="02EDBD86" w14:textId="18D3E65F" w:rsidR="00727899" w:rsidRPr="00727899" w:rsidRDefault="00FB1B48" w:rsidP="00727899">
      <w:pPr>
        <w:spacing w:before="31"/>
        <w:ind w:left="62" w:firstLine="658"/>
        <w:outlineLvl w:val="0"/>
        <w:rPr>
          <w:rFonts w:ascii="Arial" w:eastAsia="Arial" w:hAnsi="Arial"/>
          <w:bCs/>
          <w:color w:val="080A0C"/>
          <w:sz w:val="24"/>
          <w:szCs w:val="24"/>
        </w:rPr>
      </w:pPr>
      <w:r w:rsidRPr="00FB1B48">
        <w:rPr>
          <w:rFonts w:ascii="Arial" w:eastAsia="Arial" w:hAnsi="Arial"/>
          <w:bCs/>
          <w:color w:val="080A0C"/>
          <w:sz w:val="24"/>
          <w:szCs w:val="24"/>
        </w:rPr>
        <w:t>2</w:t>
      </w:r>
      <w:r w:rsidR="00727899">
        <w:rPr>
          <w:rFonts w:ascii="Arial" w:eastAsia="Arial" w:hAnsi="Arial"/>
          <w:bCs/>
          <w:color w:val="080A0C"/>
          <w:sz w:val="24"/>
          <w:szCs w:val="24"/>
        </w:rPr>
        <w:t>1</w:t>
      </w:r>
      <w:r w:rsidRPr="00FB1B48">
        <w:rPr>
          <w:rFonts w:ascii="Arial" w:eastAsia="Arial" w:hAnsi="Arial"/>
          <w:bCs/>
          <w:color w:val="080A0C"/>
          <w:sz w:val="24"/>
          <w:szCs w:val="24"/>
        </w:rPr>
        <w:tab/>
      </w:r>
      <w:r w:rsidRPr="00FB1B48">
        <w:rPr>
          <w:rFonts w:ascii="Arial" w:eastAsia="Arial" w:hAnsi="Arial"/>
          <w:bCs/>
          <w:color w:val="080A0C"/>
          <w:sz w:val="24"/>
          <w:szCs w:val="24"/>
        </w:rPr>
        <w:tab/>
      </w:r>
      <w:r w:rsidRPr="00FB1B48">
        <w:rPr>
          <w:rFonts w:ascii="Arial" w:eastAsia="Arial" w:hAnsi="Arial"/>
          <w:bCs/>
          <w:color w:val="080A0C"/>
          <w:sz w:val="24"/>
          <w:szCs w:val="24"/>
        </w:rPr>
        <w:tab/>
      </w:r>
      <w:r w:rsidR="00727899" w:rsidRPr="00727899">
        <w:rPr>
          <w:rFonts w:ascii="Arial" w:eastAsia="Arial" w:hAnsi="Arial"/>
          <w:bCs/>
          <w:color w:val="080A0C"/>
          <w:sz w:val="24"/>
          <w:szCs w:val="24"/>
        </w:rPr>
        <w:t>Methods of Procurement</w:t>
      </w:r>
    </w:p>
    <w:p w14:paraId="08E80C31" w14:textId="3E589E86" w:rsidR="00FB1B48" w:rsidRPr="00FB1B48" w:rsidRDefault="00727899" w:rsidP="00727899">
      <w:pPr>
        <w:spacing w:before="31"/>
        <w:ind w:firstLine="720"/>
        <w:outlineLvl w:val="0"/>
        <w:rPr>
          <w:rFonts w:ascii="Arial" w:eastAsia="Arial" w:hAnsi="Arial"/>
          <w:bCs/>
          <w:color w:val="080A0C"/>
          <w:sz w:val="24"/>
          <w:szCs w:val="24"/>
        </w:rPr>
      </w:pPr>
      <w:r>
        <w:rPr>
          <w:rFonts w:ascii="Arial" w:eastAsia="Arial" w:hAnsi="Arial"/>
          <w:bCs/>
          <w:color w:val="080A0C"/>
          <w:sz w:val="24"/>
          <w:szCs w:val="24"/>
        </w:rPr>
        <w:t>21</w:t>
      </w:r>
      <w:r>
        <w:rPr>
          <w:rFonts w:ascii="Arial" w:eastAsia="Arial" w:hAnsi="Arial"/>
          <w:bCs/>
          <w:color w:val="080A0C"/>
          <w:sz w:val="24"/>
          <w:szCs w:val="24"/>
        </w:rPr>
        <w:tab/>
      </w:r>
      <w:r>
        <w:rPr>
          <w:rFonts w:ascii="Arial" w:eastAsia="Arial" w:hAnsi="Arial"/>
          <w:bCs/>
          <w:color w:val="080A0C"/>
          <w:sz w:val="24"/>
          <w:szCs w:val="24"/>
        </w:rPr>
        <w:tab/>
      </w:r>
      <w:r>
        <w:rPr>
          <w:rFonts w:ascii="Arial" w:eastAsia="Arial" w:hAnsi="Arial"/>
          <w:bCs/>
          <w:color w:val="080A0C"/>
          <w:sz w:val="24"/>
          <w:szCs w:val="24"/>
        </w:rPr>
        <w:tab/>
      </w:r>
      <w:r>
        <w:rPr>
          <w:rFonts w:ascii="Arial" w:eastAsia="Arial" w:hAnsi="Arial"/>
          <w:bCs/>
          <w:color w:val="080A0C"/>
          <w:sz w:val="24"/>
          <w:szCs w:val="24"/>
        </w:rPr>
        <w:tab/>
      </w:r>
      <w:r w:rsidRPr="00727899">
        <w:rPr>
          <w:rFonts w:ascii="Arial" w:eastAsia="Arial" w:hAnsi="Arial"/>
          <w:bCs/>
          <w:color w:val="080A0C"/>
          <w:sz w:val="24"/>
          <w:szCs w:val="24"/>
        </w:rPr>
        <w:t>Micro-Purchase Procedures</w:t>
      </w:r>
      <w:r w:rsidR="002703D7">
        <w:rPr>
          <w:rFonts w:ascii="Arial" w:eastAsia="Arial" w:hAnsi="Arial"/>
          <w:bCs/>
          <w:color w:val="080A0C"/>
          <w:sz w:val="24"/>
          <w:szCs w:val="24"/>
        </w:rPr>
        <w:t xml:space="preserve"> </w:t>
      </w:r>
      <w:r w:rsidR="002703D7" w:rsidRPr="002703D7">
        <w:rPr>
          <w:rFonts w:ascii="Arial" w:eastAsia="Arial" w:hAnsi="Arial"/>
          <w:bCs/>
          <w:color w:val="080A0C"/>
          <w:sz w:val="24"/>
          <w:szCs w:val="24"/>
        </w:rPr>
        <w:t>up to $</w:t>
      </w:r>
      <w:r w:rsidR="002703D7">
        <w:rPr>
          <w:rFonts w:ascii="Arial" w:eastAsia="Arial" w:hAnsi="Arial"/>
          <w:bCs/>
          <w:color w:val="080A0C"/>
          <w:sz w:val="24"/>
          <w:szCs w:val="24"/>
        </w:rPr>
        <w:t>1</w:t>
      </w:r>
      <w:r w:rsidR="002703D7" w:rsidRPr="002703D7">
        <w:rPr>
          <w:rFonts w:ascii="Arial" w:eastAsia="Arial" w:hAnsi="Arial"/>
          <w:bCs/>
          <w:color w:val="080A0C"/>
          <w:sz w:val="24"/>
          <w:szCs w:val="24"/>
        </w:rPr>
        <w:t>0,000</w:t>
      </w:r>
    </w:p>
    <w:p w14:paraId="21E0B41E" w14:textId="77777777" w:rsidR="00DE6239" w:rsidRDefault="00FB1B48" w:rsidP="002703D7">
      <w:pPr>
        <w:spacing w:before="31"/>
        <w:ind w:left="741"/>
        <w:outlineLvl w:val="0"/>
        <w:rPr>
          <w:rFonts w:ascii="Arial" w:eastAsia="Arial" w:hAnsi="Arial"/>
          <w:bCs/>
          <w:color w:val="080A0C"/>
          <w:sz w:val="24"/>
          <w:szCs w:val="24"/>
        </w:rPr>
      </w:pPr>
      <w:r w:rsidRPr="00FB1B48">
        <w:rPr>
          <w:rFonts w:ascii="Arial" w:eastAsia="Arial" w:hAnsi="Arial"/>
          <w:bCs/>
          <w:color w:val="080A0C"/>
          <w:sz w:val="24"/>
          <w:szCs w:val="24"/>
        </w:rPr>
        <w:t>2</w:t>
      </w:r>
      <w:r w:rsidR="002703D7">
        <w:rPr>
          <w:rFonts w:ascii="Arial" w:eastAsia="Arial" w:hAnsi="Arial"/>
          <w:bCs/>
          <w:color w:val="080A0C"/>
          <w:sz w:val="24"/>
          <w:szCs w:val="24"/>
        </w:rPr>
        <w:t>3</w:t>
      </w:r>
      <w:r w:rsidRPr="00FB1B48">
        <w:rPr>
          <w:rFonts w:ascii="Arial" w:eastAsia="Arial" w:hAnsi="Arial"/>
          <w:bCs/>
          <w:color w:val="080A0C"/>
          <w:sz w:val="24"/>
          <w:szCs w:val="24"/>
        </w:rPr>
        <w:tab/>
      </w:r>
      <w:r w:rsidRPr="00FB1B48">
        <w:rPr>
          <w:rFonts w:ascii="Arial" w:eastAsia="Arial" w:hAnsi="Arial"/>
          <w:bCs/>
          <w:color w:val="080A0C"/>
          <w:sz w:val="24"/>
          <w:szCs w:val="24"/>
        </w:rPr>
        <w:tab/>
      </w:r>
      <w:r w:rsidRPr="00FB1B48">
        <w:rPr>
          <w:rFonts w:ascii="Arial" w:eastAsia="Arial" w:hAnsi="Arial"/>
          <w:bCs/>
          <w:color w:val="080A0C"/>
          <w:sz w:val="24"/>
          <w:szCs w:val="24"/>
        </w:rPr>
        <w:tab/>
      </w:r>
      <w:r w:rsidRPr="00FB1B48">
        <w:rPr>
          <w:rFonts w:ascii="Arial" w:eastAsia="Arial" w:hAnsi="Arial"/>
          <w:bCs/>
          <w:color w:val="080A0C"/>
          <w:sz w:val="24"/>
          <w:szCs w:val="24"/>
        </w:rPr>
        <w:tab/>
      </w:r>
      <w:r w:rsidR="002703D7" w:rsidRPr="002703D7">
        <w:rPr>
          <w:rFonts w:ascii="Arial" w:eastAsia="Arial" w:hAnsi="Arial"/>
          <w:bCs/>
          <w:color w:val="080A0C"/>
          <w:sz w:val="24"/>
          <w:szCs w:val="24"/>
        </w:rPr>
        <w:t>Small Purchase Procedures up to $250,000</w:t>
      </w:r>
      <w:r w:rsidRPr="00FB1B48">
        <w:rPr>
          <w:rFonts w:ascii="Arial" w:eastAsia="Arial" w:hAnsi="Arial"/>
          <w:bCs/>
          <w:color w:val="080A0C"/>
          <w:sz w:val="24"/>
          <w:szCs w:val="24"/>
        </w:rPr>
        <w:tab/>
      </w:r>
    </w:p>
    <w:p w14:paraId="2F621135" w14:textId="446AB7CB" w:rsidR="00FB1B48" w:rsidRPr="00FB1B48" w:rsidRDefault="00DE6239" w:rsidP="002703D7">
      <w:pPr>
        <w:spacing w:before="31"/>
        <w:ind w:left="741"/>
        <w:outlineLvl w:val="0"/>
        <w:rPr>
          <w:rFonts w:ascii="Arial" w:eastAsia="Arial" w:hAnsi="Arial"/>
          <w:bCs/>
          <w:color w:val="080A0C"/>
          <w:sz w:val="24"/>
          <w:szCs w:val="24"/>
        </w:rPr>
      </w:pPr>
      <w:r>
        <w:rPr>
          <w:rFonts w:ascii="Arial" w:eastAsia="Arial" w:hAnsi="Arial"/>
          <w:bCs/>
          <w:color w:val="080A0C"/>
          <w:sz w:val="24"/>
          <w:szCs w:val="24"/>
        </w:rPr>
        <w:t>23</w:t>
      </w:r>
      <w:r w:rsidR="00FB1B48" w:rsidRPr="00FB1B48">
        <w:rPr>
          <w:rFonts w:ascii="Arial" w:eastAsia="Arial" w:hAnsi="Arial"/>
          <w:bCs/>
          <w:color w:val="080A0C"/>
          <w:sz w:val="24"/>
          <w:szCs w:val="24"/>
        </w:rPr>
        <w:tab/>
      </w:r>
      <w:r w:rsidR="00FB1B48" w:rsidRPr="00FB1B48">
        <w:rPr>
          <w:rFonts w:ascii="Arial" w:eastAsia="Arial" w:hAnsi="Arial"/>
          <w:bCs/>
          <w:color w:val="080A0C"/>
          <w:sz w:val="24"/>
          <w:szCs w:val="24"/>
        </w:rPr>
        <w:tab/>
      </w:r>
      <w:r w:rsidR="00FB1B48" w:rsidRPr="00FB1B48">
        <w:rPr>
          <w:rFonts w:ascii="Arial" w:eastAsia="Arial" w:hAnsi="Arial"/>
          <w:bCs/>
          <w:color w:val="080A0C"/>
          <w:sz w:val="24"/>
          <w:szCs w:val="24"/>
        </w:rPr>
        <w:tab/>
      </w:r>
      <w:r>
        <w:rPr>
          <w:rFonts w:ascii="Arial" w:eastAsia="Arial" w:hAnsi="Arial"/>
          <w:bCs/>
          <w:color w:val="080A0C"/>
          <w:sz w:val="24"/>
          <w:szCs w:val="24"/>
        </w:rPr>
        <w:tab/>
      </w:r>
      <w:r w:rsidRPr="00DE6239">
        <w:rPr>
          <w:rFonts w:ascii="Arial" w:eastAsia="Arial" w:hAnsi="Arial"/>
          <w:bCs/>
          <w:color w:val="080A0C"/>
          <w:sz w:val="24"/>
          <w:szCs w:val="24"/>
        </w:rPr>
        <w:t>Sealed bids</w:t>
      </w:r>
    </w:p>
    <w:p w14:paraId="603ADDB7" w14:textId="61CB61AC" w:rsidR="00FB1B48" w:rsidRPr="00FB1B48" w:rsidRDefault="0006637E" w:rsidP="00FB1B48">
      <w:pPr>
        <w:spacing w:before="31"/>
        <w:ind w:left="62" w:firstLine="658"/>
        <w:outlineLvl w:val="0"/>
        <w:rPr>
          <w:rFonts w:ascii="Arial" w:eastAsia="Arial" w:hAnsi="Arial"/>
          <w:bCs/>
          <w:color w:val="080A0C"/>
          <w:sz w:val="24"/>
          <w:szCs w:val="24"/>
        </w:rPr>
      </w:pPr>
      <w:r>
        <w:rPr>
          <w:rFonts w:ascii="Arial" w:eastAsia="Arial" w:hAnsi="Arial"/>
          <w:bCs/>
          <w:color w:val="080A0C"/>
          <w:sz w:val="24"/>
          <w:szCs w:val="24"/>
        </w:rPr>
        <w:t>24</w:t>
      </w:r>
      <w:r w:rsidR="00FB1B48" w:rsidRPr="00FB1B48">
        <w:rPr>
          <w:rFonts w:ascii="Arial" w:eastAsia="Arial" w:hAnsi="Arial"/>
          <w:bCs/>
          <w:color w:val="080A0C"/>
          <w:sz w:val="24"/>
          <w:szCs w:val="24"/>
        </w:rPr>
        <w:tab/>
      </w:r>
      <w:r w:rsidR="00FB1B48" w:rsidRPr="00FB1B48">
        <w:rPr>
          <w:rFonts w:ascii="Arial" w:eastAsia="Arial" w:hAnsi="Arial"/>
          <w:bCs/>
          <w:color w:val="080A0C"/>
          <w:sz w:val="24"/>
          <w:szCs w:val="24"/>
        </w:rPr>
        <w:tab/>
      </w:r>
      <w:r w:rsidR="00FB1B48" w:rsidRPr="00FB1B48">
        <w:rPr>
          <w:rFonts w:ascii="Arial" w:eastAsia="Arial" w:hAnsi="Arial"/>
          <w:bCs/>
          <w:color w:val="080A0C"/>
          <w:sz w:val="24"/>
          <w:szCs w:val="24"/>
        </w:rPr>
        <w:tab/>
      </w:r>
      <w:r>
        <w:rPr>
          <w:rFonts w:ascii="Arial" w:eastAsia="Arial" w:hAnsi="Arial"/>
          <w:bCs/>
          <w:color w:val="080A0C"/>
          <w:sz w:val="24"/>
          <w:szCs w:val="24"/>
        </w:rPr>
        <w:tab/>
      </w:r>
      <w:r w:rsidRPr="0006637E">
        <w:rPr>
          <w:rFonts w:ascii="Arial" w:eastAsia="Arial" w:hAnsi="Arial"/>
          <w:bCs/>
          <w:color w:val="080A0C"/>
          <w:sz w:val="24"/>
          <w:szCs w:val="24"/>
        </w:rPr>
        <w:t>Competitive Proposals</w:t>
      </w:r>
    </w:p>
    <w:p w14:paraId="5BE49248" w14:textId="48F4048B" w:rsidR="0006637E" w:rsidRDefault="0006637E" w:rsidP="00FB1B48">
      <w:pPr>
        <w:spacing w:before="31"/>
        <w:ind w:left="62" w:firstLine="658"/>
        <w:outlineLvl w:val="0"/>
        <w:rPr>
          <w:rFonts w:ascii="Arial" w:eastAsia="Arial" w:hAnsi="Arial"/>
          <w:bCs/>
          <w:color w:val="080A0C"/>
          <w:sz w:val="24"/>
          <w:szCs w:val="24"/>
        </w:rPr>
      </w:pPr>
      <w:r>
        <w:rPr>
          <w:rFonts w:ascii="Arial" w:eastAsia="Arial" w:hAnsi="Arial"/>
          <w:bCs/>
          <w:color w:val="080A0C"/>
          <w:sz w:val="24"/>
          <w:szCs w:val="24"/>
        </w:rPr>
        <w:t>24</w:t>
      </w:r>
      <w:r w:rsidR="00FB1B48" w:rsidRPr="00FB1B48">
        <w:rPr>
          <w:rFonts w:ascii="Arial" w:eastAsia="Arial" w:hAnsi="Arial"/>
          <w:bCs/>
          <w:color w:val="080A0C"/>
          <w:sz w:val="24"/>
          <w:szCs w:val="24"/>
        </w:rPr>
        <w:tab/>
      </w:r>
      <w:r w:rsidR="00FB1B48" w:rsidRPr="00FB1B48">
        <w:rPr>
          <w:rFonts w:ascii="Arial" w:eastAsia="Arial" w:hAnsi="Arial"/>
          <w:bCs/>
          <w:color w:val="080A0C"/>
          <w:sz w:val="24"/>
          <w:szCs w:val="24"/>
        </w:rPr>
        <w:tab/>
      </w:r>
      <w:r w:rsidR="00FB1B48" w:rsidRPr="00FB1B48">
        <w:rPr>
          <w:rFonts w:ascii="Arial" w:eastAsia="Arial" w:hAnsi="Arial"/>
          <w:bCs/>
          <w:color w:val="080A0C"/>
          <w:sz w:val="24"/>
          <w:szCs w:val="24"/>
        </w:rPr>
        <w:tab/>
      </w:r>
      <w:r>
        <w:rPr>
          <w:rFonts w:ascii="Arial" w:eastAsia="Arial" w:hAnsi="Arial"/>
          <w:bCs/>
          <w:color w:val="080A0C"/>
          <w:sz w:val="24"/>
          <w:szCs w:val="24"/>
        </w:rPr>
        <w:tab/>
      </w:r>
      <w:r w:rsidRPr="0006637E">
        <w:rPr>
          <w:rFonts w:ascii="Arial" w:eastAsia="Arial" w:hAnsi="Arial"/>
          <w:bCs/>
          <w:color w:val="080A0C"/>
          <w:sz w:val="24"/>
          <w:szCs w:val="24"/>
        </w:rPr>
        <w:t xml:space="preserve">Noncompetitive </w:t>
      </w:r>
      <w:r>
        <w:rPr>
          <w:rFonts w:ascii="Arial" w:eastAsia="Arial" w:hAnsi="Arial"/>
          <w:bCs/>
          <w:color w:val="080A0C"/>
          <w:sz w:val="24"/>
          <w:szCs w:val="24"/>
        </w:rPr>
        <w:t>P</w:t>
      </w:r>
      <w:r w:rsidRPr="0006637E">
        <w:rPr>
          <w:rFonts w:ascii="Arial" w:eastAsia="Arial" w:hAnsi="Arial"/>
          <w:bCs/>
          <w:color w:val="080A0C"/>
          <w:sz w:val="24"/>
          <w:szCs w:val="24"/>
        </w:rPr>
        <w:t>rocurement</w:t>
      </w:r>
    </w:p>
    <w:p w14:paraId="5E617634" w14:textId="388B78B8" w:rsidR="00FB1B48" w:rsidRPr="00FB1B48" w:rsidRDefault="009D0FDD" w:rsidP="00FB1B48">
      <w:pPr>
        <w:spacing w:before="31"/>
        <w:ind w:left="62" w:firstLine="658"/>
        <w:outlineLvl w:val="0"/>
        <w:rPr>
          <w:rFonts w:ascii="Arial" w:eastAsia="Arial" w:hAnsi="Arial"/>
          <w:bCs/>
          <w:color w:val="080A0C"/>
          <w:sz w:val="24"/>
          <w:szCs w:val="24"/>
        </w:rPr>
      </w:pPr>
      <w:r>
        <w:rPr>
          <w:rFonts w:ascii="Arial" w:eastAsia="Arial" w:hAnsi="Arial"/>
          <w:bCs/>
          <w:color w:val="080A0C"/>
          <w:sz w:val="24"/>
          <w:szCs w:val="24"/>
        </w:rPr>
        <w:t>25</w:t>
      </w:r>
      <w:r w:rsidR="00FB1B48" w:rsidRPr="00FB1B48">
        <w:rPr>
          <w:rFonts w:ascii="Arial" w:eastAsia="Arial" w:hAnsi="Arial"/>
          <w:bCs/>
          <w:color w:val="080A0C"/>
          <w:sz w:val="24"/>
          <w:szCs w:val="24"/>
        </w:rPr>
        <w:tab/>
      </w:r>
      <w:r w:rsidR="00FB1B48" w:rsidRPr="00FB1B48">
        <w:rPr>
          <w:rFonts w:ascii="Arial" w:eastAsia="Arial" w:hAnsi="Arial"/>
          <w:bCs/>
          <w:color w:val="080A0C"/>
          <w:sz w:val="24"/>
          <w:szCs w:val="24"/>
        </w:rPr>
        <w:tab/>
      </w:r>
      <w:r w:rsidR="00FB1B48" w:rsidRPr="00FB1B48">
        <w:rPr>
          <w:rFonts w:ascii="Arial" w:eastAsia="Arial" w:hAnsi="Arial"/>
          <w:bCs/>
          <w:color w:val="080A0C"/>
          <w:sz w:val="24"/>
          <w:szCs w:val="24"/>
        </w:rPr>
        <w:tab/>
      </w:r>
      <w:r w:rsidRPr="009D0FDD">
        <w:rPr>
          <w:rFonts w:ascii="Arial" w:eastAsia="Arial" w:hAnsi="Arial"/>
          <w:bCs/>
          <w:color w:val="080A0C"/>
          <w:sz w:val="24"/>
          <w:szCs w:val="24"/>
        </w:rPr>
        <w:t>Pay-for-Performance Contracts</w:t>
      </w:r>
    </w:p>
    <w:p w14:paraId="1C226068" w14:textId="093852E1" w:rsidR="00FB1B48" w:rsidRPr="00EC180A" w:rsidRDefault="003349F6" w:rsidP="003349F6">
      <w:pPr>
        <w:spacing w:before="31"/>
        <w:ind w:left="62" w:firstLine="658"/>
        <w:outlineLvl w:val="0"/>
        <w:rPr>
          <w:rFonts w:ascii="Arial" w:eastAsia="Arial" w:hAnsi="Arial"/>
          <w:bCs/>
          <w:color w:val="080A0C"/>
          <w:sz w:val="24"/>
          <w:szCs w:val="24"/>
        </w:rPr>
      </w:pPr>
      <w:r>
        <w:rPr>
          <w:rFonts w:ascii="Arial" w:eastAsia="Arial" w:hAnsi="Arial"/>
          <w:bCs/>
          <w:color w:val="080A0C"/>
          <w:sz w:val="24"/>
          <w:szCs w:val="24"/>
        </w:rPr>
        <w:t>27</w:t>
      </w:r>
      <w:r w:rsidR="00FB1B48" w:rsidRPr="00FB1B48">
        <w:rPr>
          <w:rFonts w:ascii="Arial" w:eastAsia="Arial" w:hAnsi="Arial"/>
          <w:bCs/>
          <w:color w:val="080A0C"/>
          <w:sz w:val="24"/>
          <w:szCs w:val="24"/>
        </w:rPr>
        <w:tab/>
      </w:r>
      <w:r w:rsidR="00FB1B48" w:rsidRPr="00FB1B48">
        <w:rPr>
          <w:rFonts w:ascii="Arial" w:eastAsia="Arial" w:hAnsi="Arial"/>
          <w:bCs/>
          <w:color w:val="080A0C"/>
          <w:sz w:val="24"/>
          <w:szCs w:val="24"/>
        </w:rPr>
        <w:tab/>
      </w:r>
      <w:r w:rsidR="00FB1B48" w:rsidRPr="00FB1B48">
        <w:rPr>
          <w:rFonts w:ascii="Arial" w:eastAsia="Arial" w:hAnsi="Arial"/>
          <w:bCs/>
          <w:color w:val="080A0C"/>
          <w:sz w:val="24"/>
          <w:szCs w:val="24"/>
        </w:rPr>
        <w:tab/>
      </w:r>
      <w:r w:rsidRPr="003349F6">
        <w:rPr>
          <w:rFonts w:ascii="Arial" w:eastAsia="Arial" w:hAnsi="Arial"/>
          <w:bCs/>
          <w:color w:val="080A0C"/>
          <w:sz w:val="24"/>
          <w:szCs w:val="24"/>
        </w:rPr>
        <w:t>Designation and Certification of One-Stop Operators</w:t>
      </w:r>
      <w:r w:rsidR="00FB1B48" w:rsidRPr="00FB1B48">
        <w:rPr>
          <w:rFonts w:ascii="Arial" w:eastAsia="Arial" w:hAnsi="Arial"/>
          <w:b/>
          <w:bCs/>
          <w:color w:val="080A0C"/>
          <w:sz w:val="35"/>
          <w:szCs w:val="35"/>
        </w:rPr>
        <w:tab/>
      </w:r>
      <w:r w:rsidR="00FB1B48" w:rsidRPr="00FB1B48">
        <w:rPr>
          <w:rFonts w:ascii="Arial" w:eastAsia="Arial" w:hAnsi="Arial"/>
          <w:b/>
          <w:bCs/>
          <w:color w:val="080A0C"/>
          <w:sz w:val="35"/>
          <w:szCs w:val="35"/>
        </w:rPr>
        <w:tab/>
      </w:r>
      <w:r w:rsidR="00EC180A" w:rsidRPr="00EC180A">
        <w:rPr>
          <w:rFonts w:ascii="Arial" w:eastAsia="Arial" w:hAnsi="Arial"/>
          <w:bCs/>
          <w:color w:val="080A0C"/>
          <w:sz w:val="24"/>
          <w:szCs w:val="24"/>
        </w:rPr>
        <w:t>27</w:t>
      </w:r>
      <w:r w:rsidR="00EC180A" w:rsidRPr="00EC180A">
        <w:rPr>
          <w:rFonts w:ascii="Arial" w:eastAsia="Arial" w:hAnsi="Arial"/>
          <w:bCs/>
          <w:color w:val="080A0C"/>
          <w:sz w:val="24"/>
          <w:szCs w:val="24"/>
        </w:rPr>
        <w:tab/>
      </w:r>
      <w:r w:rsidR="00EC180A" w:rsidRPr="00EC180A">
        <w:rPr>
          <w:rFonts w:ascii="Arial" w:eastAsia="Arial" w:hAnsi="Arial"/>
          <w:bCs/>
          <w:color w:val="080A0C"/>
          <w:sz w:val="24"/>
          <w:szCs w:val="24"/>
        </w:rPr>
        <w:tab/>
      </w:r>
      <w:r w:rsidR="00EC180A" w:rsidRPr="00EC180A">
        <w:rPr>
          <w:rFonts w:ascii="Arial" w:eastAsia="Arial" w:hAnsi="Arial"/>
          <w:bCs/>
          <w:color w:val="080A0C"/>
          <w:sz w:val="24"/>
          <w:szCs w:val="24"/>
        </w:rPr>
        <w:tab/>
        <w:t>Youth Competitive Selection Requirements</w:t>
      </w:r>
    </w:p>
    <w:p w14:paraId="33A35119" w14:textId="0F40B29C" w:rsidR="00FB1B48" w:rsidRPr="00500B14" w:rsidRDefault="00500B14">
      <w:pPr>
        <w:ind w:left="140"/>
        <w:jc w:val="both"/>
        <w:rPr>
          <w:rFonts w:ascii="Arial"/>
          <w:bCs/>
          <w:sz w:val="24"/>
          <w:szCs w:val="24"/>
        </w:rPr>
      </w:pPr>
      <w:bookmarkStart w:id="3" w:name="_Hlk91589338"/>
      <w:r>
        <w:rPr>
          <w:rFonts w:ascii="Arial"/>
          <w:b/>
          <w:sz w:val="32"/>
        </w:rPr>
        <w:tab/>
      </w:r>
      <w:r w:rsidRPr="00500B14">
        <w:rPr>
          <w:rFonts w:ascii="Arial"/>
          <w:bCs/>
          <w:sz w:val="24"/>
          <w:szCs w:val="24"/>
        </w:rPr>
        <w:t>29</w:t>
      </w:r>
      <w:r w:rsidRPr="00500B14">
        <w:rPr>
          <w:rFonts w:ascii="Arial"/>
          <w:bCs/>
          <w:sz w:val="24"/>
          <w:szCs w:val="24"/>
        </w:rPr>
        <w:tab/>
      </w:r>
      <w:r w:rsidRPr="00500B14">
        <w:rPr>
          <w:rFonts w:ascii="Arial"/>
          <w:bCs/>
          <w:sz w:val="24"/>
          <w:szCs w:val="24"/>
        </w:rPr>
        <w:tab/>
      </w:r>
      <w:r w:rsidRPr="00500B14">
        <w:rPr>
          <w:rFonts w:ascii="Arial"/>
          <w:bCs/>
          <w:sz w:val="24"/>
          <w:szCs w:val="24"/>
        </w:rPr>
        <w:tab/>
        <w:t>S</w:t>
      </w:r>
      <w:r w:rsidR="003D733D">
        <w:rPr>
          <w:rFonts w:ascii="Arial"/>
          <w:bCs/>
          <w:sz w:val="24"/>
          <w:szCs w:val="24"/>
        </w:rPr>
        <w:t>tate</w:t>
      </w:r>
      <w:r w:rsidRPr="00500B14">
        <w:rPr>
          <w:rFonts w:ascii="Arial"/>
          <w:bCs/>
          <w:sz w:val="24"/>
          <w:szCs w:val="24"/>
        </w:rPr>
        <w:t xml:space="preserve"> </w:t>
      </w:r>
      <w:r w:rsidR="003D733D">
        <w:rPr>
          <w:rFonts w:ascii="Arial"/>
          <w:bCs/>
          <w:sz w:val="24"/>
          <w:szCs w:val="24"/>
        </w:rPr>
        <w:t>of</w:t>
      </w:r>
      <w:r w:rsidRPr="00500B14">
        <w:rPr>
          <w:rFonts w:ascii="Arial"/>
          <w:bCs/>
          <w:sz w:val="24"/>
          <w:szCs w:val="24"/>
        </w:rPr>
        <w:t xml:space="preserve"> O</w:t>
      </w:r>
      <w:r w:rsidR="003D733D">
        <w:rPr>
          <w:rFonts w:ascii="Arial"/>
          <w:bCs/>
          <w:sz w:val="24"/>
          <w:szCs w:val="24"/>
        </w:rPr>
        <w:t>hio</w:t>
      </w:r>
      <w:r w:rsidRPr="00500B14">
        <w:rPr>
          <w:rFonts w:ascii="Arial"/>
          <w:bCs/>
          <w:sz w:val="24"/>
          <w:szCs w:val="24"/>
        </w:rPr>
        <w:t xml:space="preserve"> F</w:t>
      </w:r>
      <w:r w:rsidR="003D733D">
        <w:rPr>
          <w:rFonts w:ascii="Arial"/>
          <w:bCs/>
          <w:sz w:val="24"/>
          <w:szCs w:val="24"/>
        </w:rPr>
        <w:t>raud</w:t>
      </w:r>
      <w:r w:rsidRPr="00500B14">
        <w:rPr>
          <w:rFonts w:ascii="Arial"/>
          <w:bCs/>
          <w:sz w:val="24"/>
          <w:szCs w:val="24"/>
        </w:rPr>
        <w:t xml:space="preserve"> H</w:t>
      </w:r>
      <w:r w:rsidR="003D733D">
        <w:rPr>
          <w:rFonts w:ascii="Arial"/>
          <w:bCs/>
          <w:sz w:val="24"/>
          <w:szCs w:val="24"/>
        </w:rPr>
        <w:t>otline</w:t>
      </w:r>
    </w:p>
    <w:p w14:paraId="53941368" w14:textId="63ADACBA" w:rsidR="00500B14" w:rsidRPr="00500B14" w:rsidRDefault="00500B14">
      <w:pPr>
        <w:ind w:left="140"/>
        <w:jc w:val="both"/>
        <w:rPr>
          <w:rFonts w:ascii="Arial"/>
          <w:bCs/>
          <w:sz w:val="24"/>
          <w:szCs w:val="24"/>
        </w:rPr>
      </w:pPr>
      <w:r w:rsidRPr="00500B14">
        <w:rPr>
          <w:rFonts w:ascii="Arial"/>
          <w:bCs/>
          <w:sz w:val="24"/>
          <w:szCs w:val="24"/>
        </w:rPr>
        <w:tab/>
        <w:t>30</w:t>
      </w:r>
      <w:r w:rsidRPr="00500B14">
        <w:rPr>
          <w:rFonts w:ascii="Arial"/>
          <w:bCs/>
          <w:sz w:val="24"/>
          <w:szCs w:val="24"/>
        </w:rPr>
        <w:tab/>
      </w:r>
      <w:r w:rsidRPr="00500B14">
        <w:rPr>
          <w:rFonts w:ascii="Arial"/>
          <w:bCs/>
          <w:sz w:val="24"/>
          <w:szCs w:val="24"/>
        </w:rPr>
        <w:tab/>
      </w:r>
      <w:r w:rsidRPr="00500B14">
        <w:rPr>
          <w:rFonts w:ascii="Arial"/>
          <w:bCs/>
          <w:sz w:val="24"/>
          <w:szCs w:val="24"/>
        </w:rPr>
        <w:tab/>
        <w:t>Conclusion</w:t>
      </w:r>
    </w:p>
    <w:p w14:paraId="18C843CC" w14:textId="3EC22E62" w:rsidR="00500B14" w:rsidRPr="00500B14" w:rsidRDefault="00500B14">
      <w:pPr>
        <w:ind w:left="140"/>
        <w:jc w:val="both"/>
        <w:rPr>
          <w:rFonts w:ascii="Arial"/>
          <w:bCs/>
          <w:sz w:val="24"/>
          <w:szCs w:val="24"/>
        </w:rPr>
      </w:pPr>
      <w:r w:rsidRPr="00500B14">
        <w:rPr>
          <w:rFonts w:ascii="Arial"/>
          <w:bCs/>
          <w:sz w:val="24"/>
          <w:szCs w:val="24"/>
        </w:rPr>
        <w:tab/>
        <w:t>3</w:t>
      </w:r>
      <w:r w:rsidR="00711219">
        <w:rPr>
          <w:rFonts w:ascii="Arial"/>
          <w:bCs/>
          <w:sz w:val="24"/>
          <w:szCs w:val="24"/>
        </w:rPr>
        <w:t>0</w:t>
      </w:r>
      <w:r w:rsidRPr="00500B14">
        <w:rPr>
          <w:rFonts w:ascii="Arial"/>
          <w:bCs/>
          <w:sz w:val="24"/>
          <w:szCs w:val="24"/>
        </w:rPr>
        <w:tab/>
      </w:r>
      <w:r w:rsidRPr="00500B14">
        <w:rPr>
          <w:rFonts w:ascii="Arial"/>
          <w:bCs/>
          <w:sz w:val="24"/>
          <w:szCs w:val="24"/>
        </w:rPr>
        <w:tab/>
      </w:r>
      <w:r w:rsidRPr="00500B14">
        <w:rPr>
          <w:rFonts w:ascii="Arial"/>
          <w:bCs/>
          <w:sz w:val="24"/>
          <w:szCs w:val="24"/>
        </w:rPr>
        <w:tab/>
        <w:t>References</w:t>
      </w:r>
    </w:p>
    <w:p w14:paraId="7222B3AC" w14:textId="484EEB15" w:rsidR="00FB1B48" w:rsidRDefault="00D37489">
      <w:pPr>
        <w:ind w:left="140"/>
        <w:jc w:val="both"/>
        <w:rPr>
          <w:rFonts w:ascii="Arial"/>
          <w:b/>
          <w:sz w:val="32"/>
        </w:rPr>
      </w:pPr>
      <w:r>
        <w:rPr>
          <w:rFonts w:ascii="Arial"/>
          <w:b/>
          <w:sz w:val="32"/>
        </w:rPr>
        <w:t xml:space="preserve">       </w:t>
      </w:r>
      <w:r>
        <w:rPr>
          <w:rFonts w:ascii="Arial"/>
          <w:bCs/>
          <w:sz w:val="24"/>
          <w:szCs w:val="24"/>
        </w:rPr>
        <w:t>Attachment</w:t>
      </w:r>
      <w:r w:rsidRPr="00500B14">
        <w:rPr>
          <w:rFonts w:ascii="Arial"/>
          <w:bCs/>
          <w:sz w:val="24"/>
          <w:szCs w:val="24"/>
        </w:rPr>
        <w:tab/>
      </w:r>
      <w:r w:rsidRPr="00500B14">
        <w:rPr>
          <w:rFonts w:ascii="Arial"/>
          <w:bCs/>
          <w:sz w:val="24"/>
          <w:szCs w:val="24"/>
        </w:rPr>
        <w:tab/>
      </w:r>
      <w:r>
        <w:rPr>
          <w:rFonts w:ascii="Arial"/>
          <w:bCs/>
          <w:sz w:val="24"/>
          <w:szCs w:val="24"/>
        </w:rPr>
        <w:t>Handbook Summary</w:t>
      </w:r>
    </w:p>
    <w:p w14:paraId="01FE0B00" w14:textId="77777777" w:rsidR="00FB1B48" w:rsidRDefault="00FB1B48">
      <w:pPr>
        <w:ind w:left="140"/>
        <w:jc w:val="both"/>
        <w:rPr>
          <w:rFonts w:ascii="Arial"/>
          <w:b/>
          <w:sz w:val="32"/>
        </w:rPr>
      </w:pPr>
    </w:p>
    <w:p w14:paraId="26ACCF6F" w14:textId="77777777" w:rsidR="00FB1B48" w:rsidRDefault="00FB1B48">
      <w:pPr>
        <w:ind w:left="140"/>
        <w:jc w:val="both"/>
        <w:rPr>
          <w:rFonts w:ascii="Arial"/>
          <w:b/>
          <w:sz w:val="32"/>
        </w:rPr>
      </w:pPr>
    </w:p>
    <w:p w14:paraId="1E807A86" w14:textId="41E930B6" w:rsidR="00CC1548" w:rsidRDefault="00CC1548" w:rsidP="00F07110">
      <w:pPr>
        <w:jc w:val="both"/>
        <w:rPr>
          <w:rFonts w:ascii="Arial"/>
          <w:b/>
          <w:sz w:val="32"/>
        </w:rPr>
      </w:pPr>
    </w:p>
    <w:p w14:paraId="29FE7B47" w14:textId="22CC1F5F" w:rsidR="00CC1548" w:rsidRDefault="00CC1548">
      <w:pPr>
        <w:ind w:left="140"/>
        <w:jc w:val="both"/>
        <w:rPr>
          <w:rFonts w:ascii="Arial"/>
          <w:b/>
          <w:sz w:val="32"/>
        </w:rPr>
      </w:pPr>
    </w:p>
    <w:bookmarkEnd w:id="3"/>
    <w:p w14:paraId="48AB497B" w14:textId="22072F35" w:rsidR="00CC1548" w:rsidRDefault="00CC1548">
      <w:pPr>
        <w:spacing w:before="2"/>
        <w:rPr>
          <w:rFonts w:ascii="Arial"/>
          <w:b/>
          <w:sz w:val="32"/>
        </w:rPr>
      </w:pPr>
    </w:p>
    <w:p w14:paraId="08AAD123" w14:textId="25F65B91" w:rsidR="00500B14" w:rsidRPr="00D37489" w:rsidRDefault="00D37489" w:rsidP="00D37489">
      <w:pPr>
        <w:tabs>
          <w:tab w:val="left" w:pos="8010"/>
        </w:tabs>
        <w:spacing w:before="2"/>
        <w:rPr>
          <w:rFonts w:ascii="Arial"/>
          <w:bCs/>
          <w:sz w:val="32"/>
        </w:rPr>
      </w:pPr>
      <w:r>
        <w:rPr>
          <w:rFonts w:ascii="Arial"/>
          <w:b/>
          <w:sz w:val="32"/>
        </w:rPr>
        <w:tab/>
      </w:r>
    </w:p>
    <w:p w14:paraId="219B7566" w14:textId="77777777" w:rsidR="00CC1548" w:rsidRDefault="00CC1548" w:rsidP="00C24886">
      <w:pPr>
        <w:spacing w:before="2"/>
        <w:jc w:val="center"/>
        <w:rPr>
          <w:rFonts w:ascii="Arial"/>
          <w:b/>
          <w:sz w:val="32"/>
        </w:rPr>
      </w:pPr>
      <w:r w:rsidRPr="00CC1548">
        <w:rPr>
          <w:rFonts w:ascii="Arial"/>
          <w:b/>
          <w:sz w:val="32"/>
        </w:rPr>
        <w:lastRenderedPageBreak/>
        <w:t>Overview</w:t>
      </w:r>
    </w:p>
    <w:p w14:paraId="127395EE" w14:textId="77777777" w:rsidR="00CC1548" w:rsidRDefault="00CC1548">
      <w:pPr>
        <w:pStyle w:val="Heading1"/>
        <w:ind w:left="140"/>
        <w:jc w:val="both"/>
        <w:rPr>
          <w:spacing w:val="-1"/>
        </w:rPr>
      </w:pPr>
    </w:p>
    <w:p w14:paraId="28095B13" w14:textId="77777777" w:rsidR="00CC1548" w:rsidRDefault="00CC1548">
      <w:pPr>
        <w:pStyle w:val="Heading1"/>
        <w:ind w:left="140"/>
        <w:jc w:val="both"/>
        <w:rPr>
          <w:spacing w:val="-1"/>
        </w:rPr>
      </w:pPr>
    </w:p>
    <w:p w14:paraId="480CBDAC" w14:textId="4B9C8FF0" w:rsidR="0057599D" w:rsidRPr="00902C40" w:rsidRDefault="00BA418F">
      <w:pPr>
        <w:pStyle w:val="Heading1"/>
        <w:ind w:left="140"/>
        <w:jc w:val="both"/>
        <w:rPr>
          <w:rFonts w:cs="Arial"/>
          <w:b w:val="0"/>
          <w:bCs w:val="0"/>
          <w:spacing w:val="-1"/>
        </w:rPr>
      </w:pPr>
      <w:r>
        <w:rPr>
          <w:rFonts w:cs="Arial"/>
          <w:b w:val="0"/>
          <w:bCs w:val="0"/>
          <w:spacing w:val="-1"/>
        </w:rPr>
        <w:t>WIOA16</w:t>
      </w:r>
      <w:r w:rsidR="005D2C28" w:rsidRPr="00902C40">
        <w:rPr>
          <w:rFonts w:cs="Arial"/>
          <w:b w:val="0"/>
          <w:bCs w:val="0"/>
          <w:spacing w:val="-1"/>
        </w:rPr>
        <w:t xml:space="preserve"> is </w:t>
      </w:r>
      <w:r w:rsidR="0057599D" w:rsidRPr="00902C40">
        <w:rPr>
          <w:rFonts w:cs="Arial"/>
          <w:b w:val="0"/>
          <w:bCs w:val="0"/>
          <w:spacing w:val="-1"/>
        </w:rPr>
        <w:t xml:space="preserve">the WIOA workforce area serving four Ohio counties:  </w:t>
      </w:r>
      <w:r>
        <w:rPr>
          <w:rFonts w:cs="Arial"/>
          <w:b w:val="0"/>
          <w:bCs w:val="0"/>
          <w:spacing w:val="-1"/>
        </w:rPr>
        <w:t>Belmont, Carroll, Harrison and Jefferson</w:t>
      </w:r>
      <w:r w:rsidR="0057599D" w:rsidRPr="00902C40">
        <w:rPr>
          <w:rFonts w:cs="Arial"/>
          <w:b w:val="0"/>
          <w:bCs w:val="0"/>
          <w:spacing w:val="-1"/>
        </w:rPr>
        <w:t xml:space="preserve">.  </w:t>
      </w:r>
      <w:r>
        <w:rPr>
          <w:rFonts w:cs="Arial"/>
          <w:b w:val="0"/>
          <w:bCs w:val="0"/>
          <w:spacing w:val="-1"/>
        </w:rPr>
        <w:t>WIOA16</w:t>
      </w:r>
      <w:r w:rsidR="0057599D" w:rsidRPr="00902C40">
        <w:rPr>
          <w:rFonts w:cs="Arial"/>
          <w:b w:val="0"/>
          <w:bCs w:val="0"/>
          <w:spacing w:val="-1"/>
        </w:rPr>
        <w:t xml:space="preserve"> is a governmental entity considered </w:t>
      </w:r>
      <w:r w:rsidR="00902C40" w:rsidRPr="00902C40">
        <w:rPr>
          <w:rFonts w:cs="Arial"/>
          <w:b w:val="0"/>
          <w:bCs w:val="0"/>
          <w:spacing w:val="-1"/>
        </w:rPr>
        <w:t>a</w:t>
      </w:r>
      <w:r w:rsidR="0057599D" w:rsidRPr="00902C40">
        <w:rPr>
          <w:rFonts w:cs="Arial"/>
          <w:b w:val="0"/>
          <w:bCs w:val="0"/>
          <w:spacing w:val="-1"/>
        </w:rPr>
        <w:t xml:space="preserve"> Council of Government</w:t>
      </w:r>
      <w:r w:rsidR="00902C40">
        <w:rPr>
          <w:rFonts w:cs="Arial"/>
          <w:b w:val="0"/>
          <w:bCs w:val="0"/>
          <w:spacing w:val="-1"/>
        </w:rPr>
        <w:t>s</w:t>
      </w:r>
      <w:r w:rsidR="0057599D" w:rsidRPr="00902C40">
        <w:rPr>
          <w:rFonts w:cs="Arial"/>
          <w:b w:val="0"/>
          <w:bCs w:val="0"/>
          <w:spacing w:val="-1"/>
        </w:rPr>
        <w:t xml:space="preserve"> organization</w:t>
      </w:r>
      <w:r w:rsidR="00902C40" w:rsidRPr="00902C40">
        <w:rPr>
          <w:rFonts w:cs="Arial"/>
          <w:b w:val="0"/>
          <w:bCs w:val="0"/>
          <w:spacing w:val="-1"/>
        </w:rPr>
        <w:t xml:space="preserve"> under </w:t>
      </w:r>
      <w:hyperlink r:id="rId8" w:history="1">
        <w:r w:rsidR="00902C40" w:rsidRPr="00902C40">
          <w:rPr>
            <w:rStyle w:val="Hyperlink"/>
            <w:rFonts w:cs="Arial"/>
            <w:color w:val="007AFF"/>
            <w:shd w:val="clear" w:color="auto" w:fill="EDEDED"/>
          </w:rPr>
          <w:t>Ohio Revised Code (ORC) §167</w:t>
        </w:r>
      </w:hyperlink>
      <w:r w:rsidR="00902C40" w:rsidRPr="00902C40">
        <w:rPr>
          <w:rFonts w:cs="Arial"/>
          <w:color w:val="333333"/>
          <w:shd w:val="clear" w:color="auto" w:fill="EDEDED"/>
        </w:rPr>
        <w:t>.</w:t>
      </w:r>
      <w:r w:rsidR="0057599D" w:rsidRPr="00902C40">
        <w:rPr>
          <w:rFonts w:cs="Arial"/>
          <w:b w:val="0"/>
          <w:bCs w:val="0"/>
          <w:spacing w:val="-1"/>
        </w:rPr>
        <w:t>.</w:t>
      </w:r>
    </w:p>
    <w:p w14:paraId="3164DB93" w14:textId="77777777" w:rsidR="0057599D" w:rsidRDefault="0057599D">
      <w:pPr>
        <w:pStyle w:val="Heading1"/>
        <w:ind w:left="140"/>
        <w:jc w:val="both"/>
        <w:rPr>
          <w:b w:val="0"/>
          <w:bCs w:val="0"/>
          <w:spacing w:val="-1"/>
        </w:rPr>
      </w:pPr>
    </w:p>
    <w:p w14:paraId="33993FB2" w14:textId="01EC3463" w:rsidR="00902C40" w:rsidRDefault="00854E2A" w:rsidP="00854E2A">
      <w:pPr>
        <w:pStyle w:val="Heading1"/>
        <w:ind w:left="140"/>
        <w:jc w:val="both"/>
        <w:rPr>
          <w:b w:val="0"/>
          <w:bCs w:val="0"/>
          <w:spacing w:val="-1"/>
        </w:rPr>
      </w:pPr>
      <w:r>
        <w:rPr>
          <w:b w:val="0"/>
          <w:bCs w:val="0"/>
          <w:spacing w:val="-1"/>
        </w:rPr>
        <w:t xml:space="preserve">It is the responsibility of </w:t>
      </w:r>
      <w:r w:rsidR="00E11276">
        <w:rPr>
          <w:b w:val="0"/>
          <w:bCs w:val="0"/>
          <w:spacing w:val="-1"/>
        </w:rPr>
        <w:t>Belmont County Department of Jobs and Family Services, as WIOA16 Fiscal Agent</w:t>
      </w:r>
      <w:r>
        <w:rPr>
          <w:b w:val="0"/>
          <w:bCs w:val="0"/>
          <w:spacing w:val="-1"/>
        </w:rPr>
        <w:t xml:space="preserve"> to </w:t>
      </w:r>
      <w:r w:rsidR="00902C40">
        <w:rPr>
          <w:b w:val="0"/>
          <w:bCs w:val="0"/>
          <w:spacing w:val="-1"/>
        </w:rPr>
        <w:t>provid</w:t>
      </w:r>
      <w:r>
        <w:rPr>
          <w:b w:val="0"/>
          <w:bCs w:val="0"/>
          <w:spacing w:val="-1"/>
        </w:rPr>
        <w:t>e</w:t>
      </w:r>
      <w:r w:rsidR="00902C40">
        <w:rPr>
          <w:b w:val="0"/>
          <w:bCs w:val="0"/>
          <w:spacing w:val="-1"/>
        </w:rPr>
        <w:t xml:space="preserve"> oversight and guidance</w:t>
      </w:r>
      <w:r>
        <w:rPr>
          <w:b w:val="0"/>
          <w:bCs w:val="0"/>
          <w:spacing w:val="-1"/>
        </w:rPr>
        <w:t xml:space="preserve"> both internally and </w:t>
      </w:r>
      <w:r w:rsidR="0090389B">
        <w:rPr>
          <w:b w:val="0"/>
          <w:bCs w:val="0"/>
          <w:spacing w:val="-1"/>
        </w:rPr>
        <w:t xml:space="preserve">externally </w:t>
      </w:r>
      <w:r>
        <w:rPr>
          <w:b w:val="0"/>
          <w:bCs w:val="0"/>
          <w:spacing w:val="-1"/>
        </w:rPr>
        <w:t xml:space="preserve">to </w:t>
      </w:r>
      <w:r w:rsidR="00E11276">
        <w:rPr>
          <w:b w:val="0"/>
          <w:bCs w:val="0"/>
          <w:spacing w:val="-1"/>
        </w:rPr>
        <w:t>WIOA16</w:t>
      </w:r>
      <w:r>
        <w:rPr>
          <w:b w:val="0"/>
          <w:bCs w:val="0"/>
          <w:spacing w:val="-1"/>
        </w:rPr>
        <w:t xml:space="preserve">’s subrecipients.  </w:t>
      </w:r>
      <w:r w:rsidR="00E11276">
        <w:rPr>
          <w:b w:val="0"/>
          <w:bCs w:val="0"/>
          <w:spacing w:val="-1"/>
        </w:rPr>
        <w:t>WIOA16</w:t>
      </w:r>
      <w:r>
        <w:rPr>
          <w:b w:val="0"/>
          <w:bCs w:val="0"/>
          <w:spacing w:val="-1"/>
        </w:rPr>
        <w:t xml:space="preserve"> has two </w:t>
      </w:r>
      <w:r w:rsidR="006931D3">
        <w:rPr>
          <w:b w:val="0"/>
          <w:bCs w:val="0"/>
          <w:spacing w:val="-1"/>
        </w:rPr>
        <w:t>“</w:t>
      </w:r>
      <w:r w:rsidRPr="005D2C28">
        <w:rPr>
          <w:b w:val="0"/>
          <w:bCs w:val="0"/>
          <w:spacing w:val="-1"/>
        </w:rPr>
        <w:t>Manual and Guidelines</w:t>
      </w:r>
      <w:r w:rsidR="006931D3">
        <w:rPr>
          <w:b w:val="0"/>
          <w:bCs w:val="0"/>
          <w:spacing w:val="-1"/>
        </w:rPr>
        <w:t>”</w:t>
      </w:r>
      <w:r>
        <w:rPr>
          <w:b w:val="0"/>
          <w:bCs w:val="0"/>
          <w:spacing w:val="-1"/>
        </w:rPr>
        <w:t xml:space="preserve"> for overall grant administration, the </w:t>
      </w:r>
      <w:r w:rsidR="0090389B" w:rsidRPr="0090389B">
        <w:rPr>
          <w:b w:val="0"/>
          <w:bCs w:val="0"/>
          <w:spacing w:val="-1"/>
        </w:rPr>
        <w:t>Financial Procedures</w:t>
      </w:r>
      <w:r w:rsidR="006931D3" w:rsidRPr="006931D3">
        <w:t xml:space="preserve"> </w:t>
      </w:r>
      <w:r w:rsidR="006931D3" w:rsidRPr="006931D3">
        <w:rPr>
          <w:b w:val="0"/>
          <w:bCs w:val="0"/>
          <w:spacing w:val="-1"/>
        </w:rPr>
        <w:t>Manual and Guidelines</w:t>
      </w:r>
      <w:r w:rsidR="006931D3">
        <w:rPr>
          <w:b w:val="0"/>
          <w:bCs w:val="0"/>
          <w:spacing w:val="-1"/>
        </w:rPr>
        <w:t xml:space="preserve"> and the </w:t>
      </w:r>
      <w:r w:rsidR="006931D3" w:rsidRPr="005D2C28">
        <w:rPr>
          <w:b w:val="0"/>
          <w:bCs w:val="0"/>
          <w:spacing w:val="-1"/>
        </w:rPr>
        <w:t>Procurement Manual and Guidelines</w:t>
      </w:r>
      <w:r w:rsidR="006931D3">
        <w:rPr>
          <w:b w:val="0"/>
          <w:bCs w:val="0"/>
          <w:spacing w:val="-1"/>
        </w:rPr>
        <w:t xml:space="preserve">, together these set up the financial and administrative framework, which is supplemented with policies on specific topics relative to WIOA.  All these can be accessed on the </w:t>
      </w:r>
      <w:r w:rsidR="00E11276">
        <w:rPr>
          <w:b w:val="0"/>
          <w:bCs w:val="0"/>
          <w:spacing w:val="-1"/>
        </w:rPr>
        <w:t>WIOA16</w:t>
      </w:r>
      <w:r w:rsidR="00F95BFA">
        <w:rPr>
          <w:b w:val="0"/>
          <w:bCs w:val="0"/>
          <w:spacing w:val="-1"/>
        </w:rPr>
        <w:t xml:space="preserve"> website at </w:t>
      </w:r>
      <w:hyperlink r:id="rId9" w:history="1">
        <w:r w:rsidR="00E11276" w:rsidRPr="00853283">
          <w:rPr>
            <w:rStyle w:val="Hyperlink"/>
            <w:b w:val="0"/>
            <w:bCs w:val="0"/>
          </w:rPr>
          <w:t>https://omj16.com</w:t>
        </w:r>
      </w:hyperlink>
      <w:r w:rsidR="00E11276" w:rsidRPr="00853283">
        <w:rPr>
          <w:b w:val="0"/>
          <w:bCs w:val="0"/>
        </w:rPr>
        <w:t>.</w:t>
      </w:r>
      <w:r w:rsidR="00E11276">
        <w:t xml:space="preserve"> </w:t>
      </w:r>
      <w:r w:rsidR="00F95BFA">
        <w:rPr>
          <w:b w:val="0"/>
          <w:bCs w:val="0"/>
          <w:spacing w:val="-1"/>
        </w:rPr>
        <w:t xml:space="preserve">  This provides full transparency to the public and ease of access to the users as well as segmenting the guidance into relevant sections. </w:t>
      </w:r>
    </w:p>
    <w:p w14:paraId="23B75F50" w14:textId="77777777" w:rsidR="006931D3" w:rsidRDefault="006931D3" w:rsidP="00854E2A">
      <w:pPr>
        <w:pStyle w:val="Heading1"/>
        <w:ind w:left="140"/>
        <w:jc w:val="both"/>
        <w:rPr>
          <w:b w:val="0"/>
          <w:bCs w:val="0"/>
          <w:spacing w:val="-1"/>
        </w:rPr>
      </w:pPr>
    </w:p>
    <w:p w14:paraId="38B02B83" w14:textId="3EBA4C74" w:rsidR="005D2C28" w:rsidRPr="005D2C28" w:rsidRDefault="00E11276" w:rsidP="00F95BFA">
      <w:pPr>
        <w:pStyle w:val="Heading1"/>
        <w:ind w:left="140"/>
        <w:jc w:val="both"/>
        <w:rPr>
          <w:b w:val="0"/>
          <w:bCs w:val="0"/>
          <w:spacing w:val="-1"/>
        </w:rPr>
      </w:pPr>
      <w:r>
        <w:rPr>
          <w:rFonts w:cs="Arial"/>
          <w:b w:val="0"/>
          <w:bCs w:val="0"/>
          <w:spacing w:val="-1"/>
        </w:rPr>
        <w:t>WIOA16</w:t>
      </w:r>
      <w:r w:rsidR="00F95BFA">
        <w:rPr>
          <w:b w:val="0"/>
          <w:bCs w:val="0"/>
          <w:spacing w:val="-1"/>
        </w:rPr>
        <w:t xml:space="preserve"> as </w:t>
      </w:r>
      <w:r w:rsidR="005D2C28">
        <w:rPr>
          <w:b w:val="0"/>
          <w:bCs w:val="0"/>
          <w:spacing w:val="-1"/>
        </w:rPr>
        <w:t xml:space="preserve">a </w:t>
      </w:r>
      <w:r w:rsidR="005D2C28" w:rsidRPr="005D2C28">
        <w:rPr>
          <w:b w:val="0"/>
          <w:bCs w:val="0"/>
          <w:spacing w:val="-1"/>
        </w:rPr>
        <w:t xml:space="preserve">non-Federal </w:t>
      </w:r>
      <w:r w:rsidR="00F95BFA" w:rsidRPr="005D2C28">
        <w:rPr>
          <w:b w:val="0"/>
          <w:bCs w:val="0"/>
          <w:spacing w:val="-1"/>
        </w:rPr>
        <w:t>enti</w:t>
      </w:r>
      <w:r w:rsidR="00F95BFA">
        <w:rPr>
          <w:b w:val="0"/>
          <w:bCs w:val="0"/>
          <w:spacing w:val="-1"/>
        </w:rPr>
        <w:t>ty</w:t>
      </w:r>
      <w:r w:rsidR="005D2C28">
        <w:rPr>
          <w:b w:val="0"/>
          <w:bCs w:val="0"/>
          <w:spacing w:val="-1"/>
        </w:rPr>
        <w:t>, administrating primarily federal WIOA funding</w:t>
      </w:r>
      <w:r w:rsidR="00F95BFA">
        <w:rPr>
          <w:b w:val="0"/>
          <w:bCs w:val="0"/>
          <w:spacing w:val="-1"/>
        </w:rPr>
        <w:t>,</w:t>
      </w:r>
    </w:p>
    <w:p w14:paraId="132482D9" w14:textId="7F5C4BFB" w:rsidR="009A1276" w:rsidRDefault="00F95BFA" w:rsidP="00EC1C02">
      <w:pPr>
        <w:pStyle w:val="BodyText"/>
        <w:ind w:left="140" w:right="133"/>
        <w:jc w:val="both"/>
      </w:pPr>
      <w:bookmarkStart w:id="4" w:name="_Hlk91591848"/>
      <w:r>
        <w:rPr>
          <w:spacing w:val="-1"/>
        </w:rPr>
        <w:t>follows: t</w:t>
      </w:r>
      <w:r w:rsidR="00EC1C02">
        <w:rPr>
          <w:spacing w:val="-1"/>
        </w:rPr>
        <w:t>he</w:t>
      </w:r>
      <w:r w:rsidR="00EC1C02">
        <w:rPr>
          <w:spacing w:val="24"/>
        </w:rPr>
        <w:t xml:space="preserve"> </w:t>
      </w:r>
      <w:r w:rsidR="00EC1C02">
        <w:t>Workforce</w:t>
      </w:r>
      <w:r w:rsidR="00EC1C02">
        <w:rPr>
          <w:spacing w:val="33"/>
        </w:rPr>
        <w:t xml:space="preserve"> </w:t>
      </w:r>
      <w:r w:rsidR="00EC1C02">
        <w:rPr>
          <w:spacing w:val="-1"/>
        </w:rPr>
        <w:t>Innovation</w:t>
      </w:r>
      <w:r w:rsidR="00EC1C02">
        <w:rPr>
          <w:spacing w:val="29"/>
        </w:rPr>
        <w:t xml:space="preserve"> </w:t>
      </w:r>
      <w:r w:rsidR="00EC1C02">
        <w:rPr>
          <w:spacing w:val="-1"/>
        </w:rPr>
        <w:t>and</w:t>
      </w:r>
      <w:r w:rsidR="00EC1C02">
        <w:rPr>
          <w:spacing w:val="32"/>
        </w:rPr>
        <w:t xml:space="preserve"> </w:t>
      </w:r>
      <w:r w:rsidR="00EC1C02">
        <w:rPr>
          <w:spacing w:val="-1"/>
        </w:rPr>
        <w:t>Opportunity</w:t>
      </w:r>
      <w:r w:rsidR="00EC1C02">
        <w:rPr>
          <w:spacing w:val="30"/>
        </w:rPr>
        <w:t xml:space="preserve"> </w:t>
      </w:r>
      <w:r w:rsidR="00EC1C02">
        <w:t>Act</w:t>
      </w:r>
      <w:r w:rsidR="00EC1C02">
        <w:rPr>
          <w:spacing w:val="32"/>
        </w:rPr>
        <w:t xml:space="preserve"> </w:t>
      </w:r>
      <w:r w:rsidR="00EC1C02">
        <w:rPr>
          <w:spacing w:val="-1"/>
        </w:rPr>
        <w:t>(WIOA)</w:t>
      </w:r>
      <w:r w:rsidR="007D7108">
        <w:rPr>
          <w:spacing w:val="-1"/>
        </w:rPr>
        <w:t>;</w:t>
      </w:r>
      <w:r w:rsidR="00EC1C02">
        <w:rPr>
          <w:spacing w:val="29"/>
        </w:rPr>
        <w:t xml:space="preserve"> </w:t>
      </w:r>
      <w:r w:rsidR="00C95C38">
        <w:t>WIOA Regulations</w:t>
      </w:r>
      <w:r w:rsidR="00EC1C02">
        <w:rPr>
          <w:spacing w:val="1"/>
        </w:rPr>
        <w:t>;</w:t>
      </w:r>
      <w:r w:rsidR="00EC1C02">
        <w:rPr>
          <w:spacing w:val="-7"/>
        </w:rPr>
        <w:t xml:space="preserve"> </w:t>
      </w:r>
      <w:r>
        <w:rPr>
          <w:spacing w:val="-7"/>
        </w:rPr>
        <w:t xml:space="preserve">the </w:t>
      </w:r>
      <w:r w:rsidR="00EA6BEB">
        <w:t>Uniform Guidance</w:t>
      </w:r>
      <w:r w:rsidR="00314193">
        <w:t xml:space="preserve"> 2</w:t>
      </w:r>
      <w:r w:rsidR="00314193">
        <w:rPr>
          <w:spacing w:val="-9"/>
        </w:rPr>
        <w:t xml:space="preserve"> </w:t>
      </w:r>
      <w:r w:rsidR="00314193">
        <w:t>CFR</w:t>
      </w:r>
      <w:r w:rsidR="00314193">
        <w:rPr>
          <w:spacing w:val="-10"/>
        </w:rPr>
        <w:t xml:space="preserve"> </w:t>
      </w:r>
      <w:r w:rsidR="00314193">
        <w:t>§</w:t>
      </w:r>
      <w:r w:rsidR="00314193">
        <w:rPr>
          <w:spacing w:val="-9"/>
        </w:rPr>
        <w:t xml:space="preserve"> </w:t>
      </w:r>
      <w:r w:rsidR="00314193">
        <w:t xml:space="preserve">200 </w:t>
      </w:r>
      <w:hyperlink r:id="rId10" w:history="1">
        <w:r w:rsidR="00C95C38">
          <w:rPr>
            <w:rStyle w:val="Hyperlink"/>
          </w:rPr>
          <w:t>eCFR :: 2 CFR Part 200 -- Uniform Administrative Requirements, Cost Principles, and Audit Requirements for Federal Awards</w:t>
        </w:r>
      </w:hyperlink>
      <w:r w:rsidR="007D7108">
        <w:t>;</w:t>
      </w:r>
      <w:r w:rsidR="00C95C38">
        <w:t xml:space="preserve"> </w:t>
      </w:r>
      <w:r>
        <w:t xml:space="preserve">as well as the </w:t>
      </w:r>
      <w:r w:rsidR="00C95C38">
        <w:t>DOL codification:</w:t>
      </w:r>
      <w:r w:rsidR="00EC1C02">
        <w:rPr>
          <w:spacing w:val="-9"/>
        </w:rPr>
        <w:t xml:space="preserve"> </w:t>
      </w:r>
      <w:r w:rsidR="00EC1C02">
        <w:t>2</w:t>
      </w:r>
      <w:r w:rsidR="00EC1C02">
        <w:rPr>
          <w:spacing w:val="-9"/>
        </w:rPr>
        <w:t xml:space="preserve"> </w:t>
      </w:r>
      <w:r w:rsidR="00EC1C02">
        <w:t>CFR</w:t>
      </w:r>
      <w:r w:rsidR="00EC1C02">
        <w:rPr>
          <w:spacing w:val="-10"/>
        </w:rPr>
        <w:t xml:space="preserve"> </w:t>
      </w:r>
      <w:r w:rsidR="00EC1C02">
        <w:t>§</w:t>
      </w:r>
      <w:r w:rsidR="00EC1C02">
        <w:rPr>
          <w:spacing w:val="-9"/>
        </w:rPr>
        <w:t xml:space="preserve"> </w:t>
      </w:r>
      <w:r w:rsidR="00EC1C02">
        <w:t xml:space="preserve">2900 </w:t>
      </w:r>
      <w:hyperlink r:id="rId11" w:history="1">
        <w:r w:rsidR="00EA6BEB">
          <w:rPr>
            <w:rStyle w:val="Hyperlink"/>
          </w:rPr>
          <w:t>eCFR :: 2 CFR Part 2900 -- Uniform Administrative Requirements, Cost Principles, and Audit Requirements for Federal Awards</w:t>
        </w:r>
      </w:hyperlink>
      <w:r w:rsidR="007D7108">
        <w:t>;</w:t>
      </w:r>
      <w:r w:rsidR="00EA6BEB">
        <w:t xml:space="preserve"> </w:t>
      </w:r>
      <w:r w:rsidR="00D95F43">
        <w:t xml:space="preserve">State WIOA policy and guidance; </w:t>
      </w:r>
      <w:r w:rsidR="00EC1C02">
        <w:t>and Ohio Revised Code</w:t>
      </w:r>
      <w:r w:rsidR="00D95F43">
        <w:t>.</w:t>
      </w:r>
    </w:p>
    <w:bookmarkEnd w:id="4"/>
    <w:p w14:paraId="132482DA" w14:textId="77777777" w:rsidR="009A1276" w:rsidRDefault="009A1276">
      <w:pPr>
        <w:spacing w:before="10"/>
        <w:rPr>
          <w:rFonts w:ascii="Arial" w:eastAsia="Arial" w:hAnsi="Arial" w:cs="Arial"/>
          <w:sz w:val="23"/>
          <w:szCs w:val="23"/>
        </w:rPr>
      </w:pPr>
    </w:p>
    <w:p w14:paraId="132482E4" w14:textId="77777777" w:rsidR="00EC1C02" w:rsidRDefault="00EC1C02">
      <w:pPr>
        <w:rPr>
          <w:rFonts w:ascii="Arial" w:eastAsia="Arial" w:hAnsi="Arial" w:cs="Arial"/>
          <w:sz w:val="20"/>
          <w:szCs w:val="20"/>
        </w:rPr>
      </w:pPr>
    </w:p>
    <w:p w14:paraId="132482E5" w14:textId="77FD133D" w:rsidR="00EC1C02" w:rsidRDefault="00EC1C02" w:rsidP="00EC1C02">
      <w:pPr>
        <w:pStyle w:val="BodyText"/>
        <w:spacing w:before="55"/>
        <w:ind w:left="120" w:right="114"/>
        <w:jc w:val="both"/>
        <w:rPr>
          <w:spacing w:val="-1"/>
        </w:rPr>
      </w:pPr>
      <w:r>
        <w:rPr>
          <w:spacing w:val="-1"/>
        </w:rPr>
        <w:t>Standards</w:t>
      </w:r>
      <w:r>
        <w:rPr>
          <w:spacing w:val="57"/>
        </w:rPr>
        <w:t xml:space="preserve"> </w:t>
      </w:r>
      <w:r>
        <w:rPr>
          <w:spacing w:val="-1"/>
        </w:rPr>
        <w:t>have</w:t>
      </w:r>
      <w:r>
        <w:rPr>
          <w:spacing w:val="61"/>
        </w:rPr>
        <w:t xml:space="preserve"> </w:t>
      </w:r>
      <w:r>
        <w:rPr>
          <w:spacing w:val="-1"/>
        </w:rPr>
        <w:t>been</w:t>
      </w:r>
      <w:r>
        <w:rPr>
          <w:spacing w:val="59"/>
        </w:rPr>
        <w:t xml:space="preserve"> </w:t>
      </w:r>
      <w:r>
        <w:rPr>
          <w:spacing w:val="-1"/>
        </w:rPr>
        <w:t>established</w:t>
      </w:r>
      <w:r>
        <w:rPr>
          <w:spacing w:val="57"/>
        </w:rPr>
        <w:t xml:space="preserve"> </w:t>
      </w:r>
      <w:r>
        <w:t>to</w:t>
      </w:r>
      <w:r>
        <w:rPr>
          <w:spacing w:val="61"/>
        </w:rPr>
        <w:t xml:space="preserve"> </w:t>
      </w:r>
      <w:r>
        <w:rPr>
          <w:spacing w:val="-1"/>
        </w:rPr>
        <w:t>ensure</w:t>
      </w:r>
      <w:r>
        <w:rPr>
          <w:spacing w:val="58"/>
        </w:rPr>
        <w:t xml:space="preserve"> </w:t>
      </w:r>
      <w:r>
        <w:t>fiscal</w:t>
      </w:r>
      <w:r>
        <w:rPr>
          <w:spacing w:val="60"/>
        </w:rPr>
        <w:t xml:space="preserve"> </w:t>
      </w:r>
      <w:r>
        <w:rPr>
          <w:spacing w:val="-1"/>
        </w:rPr>
        <w:t>accountability</w:t>
      </w:r>
      <w:r>
        <w:rPr>
          <w:spacing w:val="57"/>
        </w:rPr>
        <w:t xml:space="preserve"> </w:t>
      </w:r>
      <w:r>
        <w:t>and</w:t>
      </w:r>
      <w:r>
        <w:rPr>
          <w:spacing w:val="58"/>
        </w:rPr>
        <w:t xml:space="preserve"> </w:t>
      </w:r>
      <w:r>
        <w:rPr>
          <w:spacing w:val="-1"/>
        </w:rPr>
        <w:t>prevent</w:t>
      </w:r>
      <w:r>
        <w:rPr>
          <w:spacing w:val="71"/>
        </w:rPr>
        <w:t xml:space="preserve"> </w:t>
      </w:r>
      <w:r>
        <w:rPr>
          <w:spacing w:val="-1"/>
        </w:rPr>
        <w:t>waste,</w:t>
      </w:r>
      <w:r>
        <w:rPr>
          <w:spacing w:val="15"/>
        </w:rPr>
        <w:t xml:space="preserve"> </w:t>
      </w:r>
      <w:r>
        <w:t>fraud,</w:t>
      </w:r>
      <w:r>
        <w:rPr>
          <w:spacing w:val="17"/>
        </w:rPr>
        <w:t xml:space="preserve"> </w:t>
      </w:r>
      <w:r>
        <w:rPr>
          <w:spacing w:val="-1"/>
        </w:rPr>
        <w:t>and</w:t>
      </w:r>
      <w:r>
        <w:rPr>
          <w:spacing w:val="15"/>
        </w:rPr>
        <w:t xml:space="preserve"> </w:t>
      </w:r>
      <w:r>
        <w:rPr>
          <w:spacing w:val="-1"/>
        </w:rPr>
        <w:t>abuse</w:t>
      </w:r>
      <w:r>
        <w:rPr>
          <w:spacing w:val="17"/>
        </w:rPr>
        <w:t xml:space="preserve"> </w:t>
      </w:r>
      <w:r>
        <w:t>in</w:t>
      </w:r>
      <w:r>
        <w:rPr>
          <w:spacing w:val="15"/>
        </w:rPr>
        <w:t xml:space="preserve"> </w:t>
      </w:r>
      <w:r>
        <w:t>all</w:t>
      </w:r>
      <w:r>
        <w:rPr>
          <w:spacing w:val="16"/>
        </w:rPr>
        <w:t xml:space="preserve"> </w:t>
      </w:r>
      <w:r>
        <w:rPr>
          <w:spacing w:val="-1"/>
        </w:rPr>
        <w:t>programs</w:t>
      </w:r>
      <w:r>
        <w:rPr>
          <w:spacing w:val="14"/>
        </w:rPr>
        <w:t xml:space="preserve"> </w:t>
      </w:r>
      <w:r>
        <w:rPr>
          <w:spacing w:val="-1"/>
        </w:rPr>
        <w:t>administered</w:t>
      </w:r>
      <w:r>
        <w:rPr>
          <w:spacing w:val="15"/>
        </w:rPr>
        <w:t xml:space="preserve"> </w:t>
      </w:r>
      <w:r w:rsidR="00F95BFA">
        <w:rPr>
          <w:spacing w:val="15"/>
        </w:rPr>
        <w:t xml:space="preserve">by </w:t>
      </w:r>
      <w:r w:rsidR="00853283" w:rsidRPr="00853283">
        <w:rPr>
          <w:rFonts w:cs="Arial"/>
          <w:spacing w:val="-1"/>
        </w:rPr>
        <w:t>WIOA16</w:t>
      </w:r>
      <w:r w:rsidR="00F95BFA">
        <w:rPr>
          <w:spacing w:val="15"/>
        </w:rPr>
        <w:t xml:space="preserve"> </w:t>
      </w:r>
      <w:r>
        <w:rPr>
          <w:spacing w:val="-1"/>
        </w:rPr>
        <w:t>under</w:t>
      </w:r>
      <w:r>
        <w:rPr>
          <w:spacing w:val="16"/>
        </w:rPr>
        <w:t xml:space="preserve"> </w:t>
      </w:r>
      <w:r>
        <w:rPr>
          <w:spacing w:val="-1"/>
        </w:rPr>
        <w:t>the</w:t>
      </w:r>
      <w:r>
        <w:rPr>
          <w:spacing w:val="15"/>
        </w:rPr>
        <w:t xml:space="preserve"> </w:t>
      </w:r>
      <w:r>
        <w:t>Act.</w:t>
      </w:r>
      <w:r>
        <w:rPr>
          <w:spacing w:val="17"/>
        </w:rPr>
        <w:t xml:space="preserve"> </w:t>
      </w:r>
      <w:r>
        <w:rPr>
          <w:spacing w:val="-1"/>
        </w:rPr>
        <w:t>In</w:t>
      </w:r>
      <w:r>
        <w:rPr>
          <w:spacing w:val="15"/>
        </w:rPr>
        <w:t xml:space="preserve"> </w:t>
      </w:r>
      <w:r>
        <w:rPr>
          <w:spacing w:val="-1"/>
        </w:rPr>
        <w:t>addition,</w:t>
      </w:r>
      <w:r>
        <w:rPr>
          <w:spacing w:val="65"/>
        </w:rPr>
        <w:t xml:space="preserve"> </w:t>
      </w:r>
      <w:r>
        <w:t>the</w:t>
      </w:r>
      <w:r>
        <w:rPr>
          <w:spacing w:val="8"/>
        </w:rPr>
        <w:t xml:space="preserve"> </w:t>
      </w:r>
      <w:r>
        <w:t>Act</w:t>
      </w:r>
      <w:r>
        <w:rPr>
          <w:spacing w:val="7"/>
        </w:rPr>
        <w:t xml:space="preserve"> </w:t>
      </w:r>
      <w:r>
        <w:rPr>
          <w:spacing w:val="-1"/>
        </w:rPr>
        <w:t>introduced</w:t>
      </w:r>
      <w:r>
        <w:rPr>
          <w:spacing w:val="8"/>
        </w:rPr>
        <w:t xml:space="preserve"> </w:t>
      </w:r>
      <w:r>
        <w:rPr>
          <w:spacing w:val="-1"/>
        </w:rPr>
        <w:t>changes</w:t>
      </w:r>
      <w:r>
        <w:rPr>
          <w:spacing w:val="7"/>
        </w:rPr>
        <w:t xml:space="preserve"> </w:t>
      </w:r>
      <w:r>
        <w:t>in</w:t>
      </w:r>
      <w:r>
        <w:rPr>
          <w:spacing w:val="7"/>
        </w:rPr>
        <w:t xml:space="preserve"> </w:t>
      </w:r>
      <w:r>
        <w:t>the</w:t>
      </w:r>
      <w:r>
        <w:rPr>
          <w:spacing w:val="8"/>
        </w:rPr>
        <w:t xml:space="preserve"> </w:t>
      </w:r>
      <w:r>
        <w:rPr>
          <w:spacing w:val="-1"/>
        </w:rPr>
        <w:t>way</w:t>
      </w:r>
      <w:r>
        <w:rPr>
          <w:spacing w:val="5"/>
        </w:rPr>
        <w:t xml:space="preserve"> </w:t>
      </w:r>
      <w:r>
        <w:rPr>
          <w:spacing w:val="-1"/>
        </w:rPr>
        <w:t>services</w:t>
      </w:r>
      <w:r>
        <w:rPr>
          <w:spacing w:val="7"/>
        </w:rPr>
        <w:t xml:space="preserve"> </w:t>
      </w:r>
      <w:r>
        <w:t>for</w:t>
      </w:r>
      <w:r>
        <w:rPr>
          <w:spacing w:val="13"/>
        </w:rPr>
        <w:t xml:space="preserve"> </w:t>
      </w:r>
      <w:r>
        <w:rPr>
          <w:spacing w:val="-1"/>
        </w:rPr>
        <w:t>youth</w:t>
      </w:r>
      <w:r>
        <w:rPr>
          <w:spacing w:val="8"/>
        </w:rPr>
        <w:t xml:space="preserve"> </w:t>
      </w:r>
      <w:r>
        <w:rPr>
          <w:spacing w:val="-1"/>
        </w:rPr>
        <w:t>workforce</w:t>
      </w:r>
      <w:r>
        <w:rPr>
          <w:spacing w:val="5"/>
        </w:rPr>
        <w:t xml:space="preserve"> </w:t>
      </w:r>
      <w:r>
        <w:t>development</w:t>
      </w:r>
      <w:r>
        <w:rPr>
          <w:spacing w:val="51"/>
        </w:rPr>
        <w:t xml:space="preserve"> </w:t>
      </w:r>
      <w:r>
        <w:rPr>
          <w:spacing w:val="-1"/>
        </w:rPr>
        <w:t>activities</w:t>
      </w:r>
      <w:r>
        <w:rPr>
          <w:spacing w:val="1"/>
        </w:rPr>
        <w:t xml:space="preserve"> </w:t>
      </w:r>
      <w:r>
        <w:t xml:space="preserve">are </w:t>
      </w:r>
      <w:r>
        <w:rPr>
          <w:spacing w:val="-1"/>
        </w:rPr>
        <w:t>obtained.</w:t>
      </w:r>
    </w:p>
    <w:p w14:paraId="52FDC533" w14:textId="6C8305A0" w:rsidR="00435E3E" w:rsidRDefault="00435E3E" w:rsidP="00EC1C02">
      <w:pPr>
        <w:pStyle w:val="BodyText"/>
        <w:spacing w:before="55"/>
        <w:ind w:left="120" w:right="114"/>
        <w:jc w:val="both"/>
        <w:rPr>
          <w:spacing w:val="-1"/>
        </w:rPr>
      </w:pPr>
    </w:p>
    <w:p w14:paraId="132482E6" w14:textId="23154D6B" w:rsidR="00EC1C02" w:rsidRPr="00816D92" w:rsidRDefault="00435E3E" w:rsidP="00816D92">
      <w:pPr>
        <w:pStyle w:val="BodyText"/>
        <w:spacing w:before="55"/>
        <w:ind w:left="120" w:right="114"/>
        <w:jc w:val="both"/>
      </w:pPr>
      <w:r>
        <w:rPr>
          <w:spacing w:val="-1"/>
        </w:rPr>
        <w:t xml:space="preserve">The Uniform Guidance governing procurement for </w:t>
      </w:r>
      <w:r w:rsidRPr="005D2C28">
        <w:rPr>
          <w:spacing w:val="-1"/>
        </w:rPr>
        <w:t>non-</w:t>
      </w:r>
      <w:r w:rsidRPr="00435E3E">
        <w:rPr>
          <w:spacing w:val="-1"/>
        </w:rPr>
        <w:t>Federal entities guides</w:t>
      </w:r>
      <w:r>
        <w:rPr>
          <w:spacing w:val="-1"/>
        </w:rPr>
        <w:t xml:space="preserve"> us at </w:t>
      </w:r>
      <w:r w:rsidRPr="00435E3E">
        <w:rPr>
          <w:spacing w:val="-1"/>
        </w:rPr>
        <w:t>§ 200.318</w:t>
      </w:r>
      <w:r w:rsidR="00816D92">
        <w:rPr>
          <w:spacing w:val="-1"/>
        </w:rPr>
        <w:t>(a)</w:t>
      </w:r>
      <w:r>
        <w:rPr>
          <w:spacing w:val="-1"/>
        </w:rPr>
        <w:t xml:space="preserve"> that we are required to have </w:t>
      </w:r>
      <w:r w:rsidRPr="00435E3E">
        <w:rPr>
          <w:spacing w:val="-1"/>
        </w:rPr>
        <w:t>documented procurement procedures</w:t>
      </w:r>
      <w:r w:rsidR="00816D92" w:rsidRPr="00816D92">
        <w:t xml:space="preserve"> </w:t>
      </w:r>
      <w:r w:rsidR="00816D92">
        <w:t xml:space="preserve">for the acquisition of property or services required under a </w:t>
      </w:r>
      <w:r w:rsidR="00C24886">
        <w:t>federal</w:t>
      </w:r>
      <w:r w:rsidR="00816D92">
        <w:t xml:space="preserve"> award or subaward. The non-Federal entity's documented procurement procedures must conform to the procurement standards identified in </w:t>
      </w:r>
      <w:hyperlink r:id="rId12" w:history="1">
        <w:r w:rsidR="00816D92">
          <w:rPr>
            <w:rStyle w:val="Hyperlink"/>
          </w:rPr>
          <w:t>§ 200.317</w:t>
        </w:r>
      </w:hyperlink>
      <w:r w:rsidR="00816D92">
        <w:t xml:space="preserve"> through </w:t>
      </w:r>
      <w:hyperlink r:id="rId13" w:history="1">
        <w:r w:rsidR="00816D92">
          <w:rPr>
            <w:rStyle w:val="Hyperlink"/>
          </w:rPr>
          <w:t>200.327</w:t>
        </w:r>
      </w:hyperlink>
      <w:r w:rsidR="00816D92">
        <w:t>.</w:t>
      </w:r>
    </w:p>
    <w:p w14:paraId="132482E7" w14:textId="77777777" w:rsidR="009A1276" w:rsidRDefault="009A1276">
      <w:pPr>
        <w:spacing w:before="8"/>
        <w:rPr>
          <w:rFonts w:ascii="Arial" w:eastAsia="Arial" w:hAnsi="Arial" w:cs="Arial"/>
          <w:sz w:val="17"/>
          <w:szCs w:val="17"/>
        </w:rPr>
      </w:pPr>
    </w:p>
    <w:p w14:paraId="132482E8" w14:textId="77777777" w:rsidR="009A1276" w:rsidRDefault="00533A47">
      <w:pPr>
        <w:spacing w:line="20" w:lineRule="atLeast"/>
        <w:ind w:left="13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3248522" wp14:editId="13248523">
                <wp:extent cx="1838325" cy="8890"/>
                <wp:effectExtent l="6985" t="1905" r="2540" b="8255"/>
                <wp:docPr id="8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82" name="Group 74"/>
                        <wpg:cNvGrpSpPr>
                          <a:grpSpLocks/>
                        </wpg:cNvGrpSpPr>
                        <wpg:grpSpPr bwMode="auto">
                          <a:xfrm>
                            <a:off x="7" y="7"/>
                            <a:ext cx="2881" cy="2"/>
                            <a:chOff x="7" y="7"/>
                            <a:chExt cx="2881" cy="2"/>
                          </a:xfrm>
                        </wpg:grpSpPr>
                        <wps:wsp>
                          <wps:cNvPr id="83" name="Freeform 75"/>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776011" id="Group 73"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">
                <v:group id="Group 74"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75"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" path="m,l2880,e" filled="f" strokeweight=".7pt">
                    <v:path arrowok="t" o:connecttype="custom" o:connectlocs="0,0;2880,0" o:connectangles="0,0"/>
                  </v:shape>
                </v:group>
                <w10:anchorlock/>
              </v:group>
            </w:pict>
          </mc:Fallback>
        </mc:AlternateContent>
      </w:r>
    </w:p>
    <w:p w14:paraId="132482E9" w14:textId="77777777" w:rsidR="009A1276" w:rsidRDefault="00EC1C02">
      <w:pPr>
        <w:spacing w:before="86" w:line="229" w:lineRule="exact"/>
        <w:ind w:left="140"/>
        <w:rPr>
          <w:rFonts w:ascii="Arial" w:eastAsia="Arial" w:hAnsi="Arial" w:cs="Arial"/>
          <w:sz w:val="20"/>
          <w:szCs w:val="20"/>
        </w:rPr>
      </w:pPr>
      <w:r>
        <w:rPr>
          <w:rFonts w:ascii="Arial"/>
          <w:w w:val="95"/>
          <w:position w:val="6"/>
          <w:sz w:val="13"/>
        </w:rPr>
        <w:t xml:space="preserve">1  </w:t>
      </w:r>
      <w:hyperlink r:id="rId14">
        <w:r>
          <w:rPr>
            <w:rFonts w:ascii="Arial"/>
            <w:w w:val="95"/>
            <w:sz w:val="20"/>
          </w:rPr>
          <w:t>http://doleta.gov/grants/UniformGuidance.cfm</w:t>
        </w:r>
      </w:hyperlink>
    </w:p>
    <w:p w14:paraId="132482EA" w14:textId="77777777" w:rsidR="009A1276" w:rsidRDefault="00EC1C02">
      <w:pPr>
        <w:spacing w:line="229" w:lineRule="exact"/>
        <w:ind w:left="140"/>
        <w:rPr>
          <w:rFonts w:ascii="Arial" w:eastAsia="Arial" w:hAnsi="Arial" w:cs="Arial"/>
          <w:sz w:val="20"/>
          <w:szCs w:val="20"/>
        </w:rPr>
      </w:pPr>
      <w:r>
        <w:rPr>
          <w:rFonts w:ascii="Arial"/>
          <w:position w:val="6"/>
          <w:sz w:val="13"/>
        </w:rPr>
        <w:t>2</w:t>
      </w:r>
      <w:r>
        <w:rPr>
          <w:rFonts w:ascii="Arial"/>
          <w:spacing w:val="15"/>
          <w:position w:val="6"/>
          <w:sz w:val="13"/>
        </w:rPr>
        <w:t xml:space="preserve"> </w:t>
      </w:r>
      <w:r>
        <w:rPr>
          <w:rFonts w:ascii="Arial"/>
          <w:spacing w:val="-1"/>
          <w:sz w:val="20"/>
          <w:u w:val="single" w:color="000000"/>
        </w:rPr>
        <w:t>Id</w:t>
      </w:r>
      <w:r>
        <w:rPr>
          <w:rFonts w:ascii="Arial"/>
          <w:spacing w:val="-1"/>
          <w:sz w:val="20"/>
        </w:rPr>
        <w:t>.</w:t>
      </w:r>
    </w:p>
    <w:p w14:paraId="132482EB" w14:textId="77777777" w:rsidR="009A1276" w:rsidRDefault="00EC1C02">
      <w:pPr>
        <w:ind w:left="140"/>
        <w:rPr>
          <w:rFonts w:ascii="Arial" w:eastAsia="Arial" w:hAnsi="Arial" w:cs="Arial"/>
          <w:sz w:val="20"/>
          <w:szCs w:val="20"/>
        </w:rPr>
      </w:pPr>
      <w:r>
        <w:rPr>
          <w:rFonts w:ascii="Arial"/>
          <w:position w:val="6"/>
          <w:sz w:val="13"/>
        </w:rPr>
        <w:t>3</w:t>
      </w:r>
      <w:r>
        <w:rPr>
          <w:rFonts w:ascii="Arial"/>
          <w:spacing w:val="6"/>
          <w:position w:val="6"/>
          <w:sz w:val="13"/>
        </w:rPr>
        <w:t xml:space="preserve"> </w:t>
      </w:r>
      <w:r>
        <w:rPr>
          <w:rFonts w:ascii="Arial"/>
          <w:spacing w:val="2"/>
          <w:sz w:val="20"/>
        </w:rPr>
        <w:t>WIOA</w:t>
      </w:r>
      <w:r>
        <w:rPr>
          <w:rFonts w:ascii="Arial"/>
          <w:spacing w:val="-9"/>
          <w:sz w:val="20"/>
        </w:rPr>
        <w:t xml:space="preserve"> </w:t>
      </w:r>
      <w:r>
        <w:rPr>
          <w:rFonts w:ascii="Arial"/>
          <w:spacing w:val="-1"/>
          <w:sz w:val="20"/>
        </w:rPr>
        <w:t>Section</w:t>
      </w:r>
      <w:r>
        <w:rPr>
          <w:rFonts w:ascii="Arial"/>
          <w:spacing w:val="-9"/>
          <w:sz w:val="20"/>
        </w:rPr>
        <w:t xml:space="preserve"> </w:t>
      </w:r>
      <w:r>
        <w:rPr>
          <w:rFonts w:ascii="Arial"/>
          <w:sz w:val="20"/>
        </w:rPr>
        <w:t>184(a)(3)(A)</w:t>
      </w:r>
    </w:p>
    <w:p w14:paraId="132482EC" w14:textId="77777777" w:rsidR="009A1276" w:rsidRDefault="009A1276">
      <w:pPr>
        <w:rPr>
          <w:rFonts w:ascii="Arial" w:eastAsia="Arial" w:hAnsi="Arial" w:cs="Arial"/>
          <w:sz w:val="20"/>
          <w:szCs w:val="20"/>
        </w:rPr>
        <w:sectPr w:rsidR="009A1276">
          <w:footerReference w:type="default" r:id="rId15"/>
          <w:type w:val="continuous"/>
          <w:pgSz w:w="12240" w:h="15840"/>
          <w:pgMar w:top="1380" w:right="1660" w:bottom="1240" w:left="1660" w:header="720" w:footer="1044" w:gutter="0"/>
          <w:pgNumType w:start="1"/>
          <w:cols w:space="720"/>
        </w:sectPr>
      </w:pPr>
    </w:p>
    <w:p w14:paraId="132482ED" w14:textId="77777777" w:rsidR="009A1276" w:rsidRDefault="009A1276">
      <w:pPr>
        <w:rPr>
          <w:rFonts w:ascii="Arial" w:eastAsia="Arial" w:hAnsi="Arial" w:cs="Arial"/>
          <w:sz w:val="24"/>
          <w:szCs w:val="24"/>
        </w:rPr>
      </w:pPr>
    </w:p>
    <w:p w14:paraId="132482EE" w14:textId="77777777" w:rsidR="00EC1C02" w:rsidRDefault="00EC1C02" w:rsidP="00EC1C02"/>
    <w:p w14:paraId="132482EF" w14:textId="77777777" w:rsidR="00EC1C02" w:rsidRDefault="00EC1C02" w:rsidP="00EC1C02"/>
    <w:p w14:paraId="132482F3" w14:textId="3EED1E32" w:rsidR="00EC1C02" w:rsidRDefault="00EC1C02" w:rsidP="00EC1C02">
      <w:pPr>
        <w:rPr>
          <w:rFonts w:ascii="Arial" w:eastAsia="Arial" w:hAnsi="Arial" w:cs="Arial"/>
          <w:b/>
          <w:bCs/>
          <w:sz w:val="30"/>
          <w:szCs w:val="30"/>
        </w:rPr>
      </w:pPr>
      <w:r>
        <w:br w:type="column"/>
      </w:r>
    </w:p>
    <w:p w14:paraId="132482F4" w14:textId="77777777" w:rsidR="00EC1C02" w:rsidRDefault="00EC1C02" w:rsidP="00EC1C02">
      <w:pPr>
        <w:rPr>
          <w:rFonts w:ascii="Arial" w:eastAsia="Arial" w:hAnsi="Arial" w:cs="Arial"/>
          <w:b/>
          <w:bCs/>
          <w:sz w:val="30"/>
          <w:szCs w:val="30"/>
        </w:rPr>
      </w:pPr>
    </w:p>
    <w:p w14:paraId="132482F5" w14:textId="77777777" w:rsidR="00EC1C02" w:rsidRDefault="00EC1C02" w:rsidP="00EC1C02">
      <w:pPr>
        <w:rPr>
          <w:rFonts w:ascii="Arial" w:eastAsia="Arial" w:hAnsi="Arial" w:cs="Arial"/>
          <w:b/>
          <w:bCs/>
          <w:sz w:val="30"/>
          <w:szCs w:val="30"/>
        </w:rPr>
      </w:pPr>
    </w:p>
    <w:p w14:paraId="132482F6" w14:textId="19956531" w:rsidR="00EC1C02" w:rsidRPr="00C24886" w:rsidRDefault="00F7247A" w:rsidP="00EC1C02">
      <w:pPr>
        <w:rPr>
          <w:rFonts w:ascii="Arial" w:eastAsia="Arial" w:hAnsi="Arial" w:cs="Arial"/>
          <w:sz w:val="24"/>
          <w:szCs w:val="24"/>
        </w:rPr>
      </w:pPr>
      <w:r w:rsidRPr="00C24886">
        <w:rPr>
          <w:rFonts w:ascii="Arial" w:eastAsia="Arial" w:hAnsi="Arial" w:cs="Arial"/>
          <w:sz w:val="24"/>
          <w:szCs w:val="24"/>
        </w:rPr>
        <w:t xml:space="preserve">1 </w:t>
      </w:r>
      <w:r w:rsidR="00D0004A">
        <w:rPr>
          <w:rFonts w:ascii="Arial" w:eastAsia="Arial" w:hAnsi="Arial" w:cs="Arial"/>
          <w:sz w:val="24"/>
          <w:szCs w:val="24"/>
        </w:rPr>
        <w:t>of 30</w:t>
      </w:r>
    </w:p>
    <w:p w14:paraId="132482F7" w14:textId="7D6801B8" w:rsidR="00EC1C02" w:rsidRDefault="00EC1C02" w:rsidP="00EC1C02">
      <w:pPr>
        <w:rPr>
          <w:rFonts w:ascii="Arial" w:eastAsia="Arial" w:hAnsi="Arial" w:cs="Arial"/>
          <w:b/>
          <w:bCs/>
          <w:sz w:val="30"/>
          <w:szCs w:val="30"/>
        </w:rPr>
      </w:pPr>
    </w:p>
    <w:p w14:paraId="1A16FAD7" w14:textId="77777777" w:rsidR="00BA66BF" w:rsidRDefault="00BA66BF" w:rsidP="00EC1C02">
      <w:pPr>
        <w:rPr>
          <w:rFonts w:ascii="Arial" w:eastAsia="Arial" w:hAnsi="Arial" w:cs="Arial"/>
          <w:b/>
          <w:bCs/>
          <w:sz w:val="30"/>
          <w:szCs w:val="30"/>
        </w:rPr>
      </w:pPr>
    </w:p>
    <w:p w14:paraId="1DA2526D" w14:textId="77777777" w:rsidR="00BA66BF" w:rsidRDefault="00BA66BF" w:rsidP="00EC1C02">
      <w:pPr>
        <w:rPr>
          <w:rFonts w:ascii="Arial"/>
          <w:b/>
          <w:spacing w:val="-1"/>
          <w:sz w:val="24"/>
        </w:rPr>
      </w:pPr>
    </w:p>
    <w:p w14:paraId="132482F8" w14:textId="7EA1BB7B" w:rsidR="009A1276" w:rsidRPr="00C24886" w:rsidRDefault="00EC1C02" w:rsidP="00EC1C02">
      <w:pPr>
        <w:rPr>
          <w:rFonts w:ascii="Arial" w:eastAsia="Arial" w:hAnsi="Arial" w:cs="Arial"/>
          <w:b/>
          <w:bCs/>
          <w:sz w:val="32"/>
          <w:szCs w:val="32"/>
        </w:rPr>
      </w:pPr>
      <w:bookmarkStart w:id="5" w:name="_Hlk91594939"/>
      <w:r w:rsidRPr="00C24886">
        <w:rPr>
          <w:rFonts w:ascii="Arial"/>
          <w:b/>
          <w:spacing w:val="-1"/>
          <w:sz w:val="32"/>
          <w:szCs w:val="32"/>
        </w:rPr>
        <w:t>Definitions</w:t>
      </w:r>
    </w:p>
    <w:bookmarkEnd w:id="5"/>
    <w:p w14:paraId="132482F9" w14:textId="77777777" w:rsidR="009A1276" w:rsidRDefault="009A1276">
      <w:pPr>
        <w:rPr>
          <w:rFonts w:ascii="Arial" w:eastAsia="Arial" w:hAnsi="Arial" w:cs="Arial"/>
          <w:sz w:val="24"/>
          <w:szCs w:val="24"/>
        </w:rPr>
        <w:sectPr w:rsidR="009A1276">
          <w:type w:val="continuous"/>
          <w:pgSz w:w="12240" w:h="15840"/>
          <w:pgMar w:top="1380" w:right="1680" w:bottom="1240" w:left="1680" w:header="720" w:footer="720" w:gutter="0"/>
          <w:cols w:num="2" w:space="720" w:equalWidth="0">
            <w:col w:w="906" w:space="2793"/>
            <w:col w:w="5181"/>
          </w:cols>
        </w:sectPr>
      </w:pPr>
    </w:p>
    <w:p w14:paraId="132482FA" w14:textId="77777777" w:rsidR="009A1276" w:rsidRDefault="009A1276">
      <w:pPr>
        <w:rPr>
          <w:rFonts w:ascii="Arial" w:eastAsia="Arial" w:hAnsi="Arial" w:cs="Arial"/>
          <w:b/>
          <w:bCs/>
          <w:sz w:val="18"/>
          <w:szCs w:val="18"/>
        </w:rPr>
      </w:pPr>
    </w:p>
    <w:p w14:paraId="132482FB" w14:textId="77777777" w:rsidR="009A1276" w:rsidRDefault="00EC1C02">
      <w:pPr>
        <w:pStyle w:val="BodyText"/>
        <w:spacing w:before="73" w:line="276" w:lineRule="exact"/>
        <w:ind w:left="120" w:right="114"/>
        <w:jc w:val="both"/>
        <w:rPr>
          <w:rFonts w:cs="Arial"/>
        </w:rPr>
      </w:pPr>
      <w:r>
        <w:rPr>
          <w:rFonts w:cs="Arial"/>
          <w:spacing w:val="-1"/>
        </w:rPr>
        <w:t>“Non</w:t>
      </w:r>
      <w:r>
        <w:rPr>
          <w:spacing w:val="-1"/>
        </w:rPr>
        <w:t>-</w:t>
      </w:r>
      <w:r>
        <w:rPr>
          <w:rFonts w:cs="Arial"/>
          <w:spacing w:val="-1"/>
        </w:rPr>
        <w:t>Federal</w:t>
      </w:r>
      <w:r>
        <w:rPr>
          <w:rFonts w:cs="Arial"/>
          <w:spacing w:val="19"/>
        </w:rPr>
        <w:t xml:space="preserve"> </w:t>
      </w:r>
      <w:r>
        <w:rPr>
          <w:rFonts w:cs="Arial"/>
          <w:spacing w:val="-1"/>
        </w:rPr>
        <w:t>entity”</w:t>
      </w:r>
      <w:r>
        <w:rPr>
          <w:rFonts w:cs="Arial"/>
          <w:spacing w:val="18"/>
        </w:rPr>
        <w:t xml:space="preserve"> </w:t>
      </w:r>
      <w:r>
        <w:rPr>
          <w:rFonts w:cs="Arial"/>
        </w:rPr>
        <w:t>means</w:t>
      </w:r>
      <w:r>
        <w:rPr>
          <w:rFonts w:cs="Arial"/>
          <w:spacing w:val="17"/>
        </w:rPr>
        <w:t xml:space="preserve"> </w:t>
      </w:r>
      <w:r>
        <w:rPr>
          <w:rFonts w:cs="Arial"/>
        </w:rPr>
        <w:t>a</w:t>
      </w:r>
      <w:r>
        <w:rPr>
          <w:rFonts w:cs="Arial"/>
          <w:spacing w:val="20"/>
        </w:rPr>
        <w:t xml:space="preserve"> </w:t>
      </w:r>
      <w:r>
        <w:rPr>
          <w:rFonts w:cs="Arial"/>
          <w:spacing w:val="-1"/>
        </w:rPr>
        <w:t>State,</w:t>
      </w:r>
      <w:r>
        <w:rPr>
          <w:rFonts w:cs="Arial"/>
          <w:spacing w:val="19"/>
        </w:rPr>
        <w:t xml:space="preserve"> </w:t>
      </w:r>
      <w:r>
        <w:rPr>
          <w:rFonts w:cs="Arial"/>
          <w:spacing w:val="-1"/>
        </w:rPr>
        <w:t>local</w:t>
      </w:r>
      <w:r>
        <w:rPr>
          <w:rFonts w:cs="Arial"/>
          <w:spacing w:val="18"/>
        </w:rPr>
        <w:t xml:space="preserve"> </w:t>
      </w:r>
      <w:r>
        <w:rPr>
          <w:rFonts w:cs="Arial"/>
          <w:spacing w:val="-1"/>
        </w:rPr>
        <w:t>government,</w:t>
      </w:r>
      <w:r>
        <w:rPr>
          <w:rFonts w:cs="Arial"/>
          <w:spacing w:val="17"/>
        </w:rPr>
        <w:t xml:space="preserve"> </w:t>
      </w:r>
      <w:r>
        <w:rPr>
          <w:rFonts w:cs="Arial"/>
          <w:spacing w:val="-1"/>
        </w:rPr>
        <w:t>Indian</w:t>
      </w:r>
      <w:r>
        <w:rPr>
          <w:rFonts w:cs="Arial"/>
          <w:spacing w:val="20"/>
        </w:rPr>
        <w:t xml:space="preserve"> </w:t>
      </w:r>
      <w:r>
        <w:rPr>
          <w:rFonts w:cs="Arial"/>
          <w:spacing w:val="-1"/>
        </w:rPr>
        <w:t>tribe,</w:t>
      </w:r>
      <w:r>
        <w:rPr>
          <w:rFonts w:cs="Arial"/>
          <w:spacing w:val="17"/>
        </w:rPr>
        <w:t xml:space="preserve"> </w:t>
      </w:r>
      <w:r>
        <w:rPr>
          <w:rFonts w:cs="Arial"/>
          <w:spacing w:val="-1"/>
        </w:rPr>
        <w:t>institution</w:t>
      </w:r>
      <w:r>
        <w:rPr>
          <w:rFonts w:cs="Arial"/>
          <w:spacing w:val="20"/>
        </w:rPr>
        <w:t xml:space="preserve"> </w:t>
      </w:r>
      <w:r>
        <w:rPr>
          <w:rFonts w:cs="Arial"/>
          <w:spacing w:val="-1"/>
        </w:rPr>
        <w:t>of</w:t>
      </w:r>
      <w:r>
        <w:rPr>
          <w:rFonts w:cs="Arial"/>
          <w:spacing w:val="85"/>
        </w:rPr>
        <w:t xml:space="preserve"> </w:t>
      </w:r>
      <w:r>
        <w:rPr>
          <w:spacing w:val="-1"/>
        </w:rPr>
        <w:t>higher</w:t>
      </w:r>
      <w:r>
        <w:rPr>
          <w:spacing w:val="64"/>
        </w:rPr>
        <w:t xml:space="preserve"> </w:t>
      </w:r>
      <w:r>
        <w:rPr>
          <w:spacing w:val="-1"/>
        </w:rPr>
        <w:t>education,</w:t>
      </w:r>
      <w:r>
        <w:rPr>
          <w:spacing w:val="66"/>
        </w:rPr>
        <w:t xml:space="preserve"> </w:t>
      </w:r>
      <w:r>
        <w:rPr>
          <w:spacing w:val="-1"/>
        </w:rPr>
        <w:t>foreign</w:t>
      </w:r>
      <w:r>
        <w:rPr>
          <w:spacing w:val="66"/>
        </w:rPr>
        <w:t xml:space="preserve"> </w:t>
      </w:r>
      <w:r>
        <w:rPr>
          <w:spacing w:val="-1"/>
        </w:rPr>
        <w:t>public</w:t>
      </w:r>
      <w:r>
        <w:rPr>
          <w:spacing w:val="64"/>
        </w:rPr>
        <w:t xml:space="preserve"> </w:t>
      </w:r>
      <w:r>
        <w:rPr>
          <w:spacing w:val="-1"/>
        </w:rPr>
        <w:t>entity,</w:t>
      </w:r>
      <w:r>
        <w:rPr>
          <w:spacing w:val="63"/>
        </w:rPr>
        <w:t xml:space="preserve"> </w:t>
      </w:r>
      <w:r>
        <w:rPr>
          <w:spacing w:val="-1"/>
        </w:rPr>
        <w:t>foreign</w:t>
      </w:r>
      <w:r>
        <w:rPr>
          <w:spacing w:val="66"/>
        </w:rPr>
        <w:t xml:space="preserve"> </w:t>
      </w:r>
      <w:r>
        <w:rPr>
          <w:spacing w:val="-1"/>
        </w:rPr>
        <w:t>organization</w:t>
      </w:r>
      <w:r>
        <w:rPr>
          <w:spacing w:val="5"/>
        </w:rPr>
        <w:t xml:space="preserve"> </w:t>
      </w:r>
      <w:r>
        <w:t>or</w:t>
      </w:r>
      <w:r>
        <w:rPr>
          <w:spacing w:val="65"/>
        </w:rPr>
        <w:t xml:space="preserve"> </w:t>
      </w:r>
      <w:r>
        <w:t>non-profit</w:t>
      </w:r>
      <w:r>
        <w:rPr>
          <w:spacing w:val="73"/>
        </w:rPr>
        <w:t xml:space="preserve"> </w:t>
      </w:r>
      <w:r>
        <w:rPr>
          <w:spacing w:val="-1"/>
        </w:rPr>
        <w:t>organization</w:t>
      </w:r>
      <w:r>
        <w:rPr>
          <w:spacing w:val="10"/>
        </w:rPr>
        <w:t xml:space="preserve"> </w:t>
      </w:r>
      <w:r>
        <w:rPr>
          <w:spacing w:val="-1"/>
        </w:rPr>
        <w:t>that</w:t>
      </w:r>
      <w:r>
        <w:rPr>
          <w:spacing w:val="10"/>
        </w:rPr>
        <w:t xml:space="preserve"> </w:t>
      </w:r>
      <w:r>
        <w:rPr>
          <w:spacing w:val="-1"/>
        </w:rPr>
        <w:t>carries</w:t>
      </w:r>
      <w:r>
        <w:rPr>
          <w:spacing w:val="10"/>
        </w:rPr>
        <w:t xml:space="preserve"> </w:t>
      </w:r>
      <w:r>
        <w:rPr>
          <w:spacing w:val="-1"/>
        </w:rPr>
        <w:t>out</w:t>
      </w:r>
      <w:r>
        <w:rPr>
          <w:spacing w:val="7"/>
        </w:rPr>
        <w:t xml:space="preserve"> </w:t>
      </w:r>
      <w:r>
        <w:t>a</w:t>
      </w:r>
      <w:r>
        <w:rPr>
          <w:spacing w:val="10"/>
        </w:rPr>
        <w:t xml:space="preserve"> </w:t>
      </w:r>
      <w:r>
        <w:rPr>
          <w:spacing w:val="-1"/>
        </w:rPr>
        <w:t>Federal</w:t>
      </w:r>
      <w:r>
        <w:rPr>
          <w:spacing w:val="7"/>
        </w:rPr>
        <w:t xml:space="preserve"> </w:t>
      </w:r>
      <w:r>
        <w:rPr>
          <w:spacing w:val="-1"/>
        </w:rPr>
        <w:t>award</w:t>
      </w:r>
      <w:r>
        <w:rPr>
          <w:spacing w:val="10"/>
        </w:rPr>
        <w:t xml:space="preserve"> </w:t>
      </w:r>
      <w:r>
        <w:t>as</w:t>
      </w:r>
      <w:r>
        <w:rPr>
          <w:spacing w:val="7"/>
        </w:rPr>
        <w:t xml:space="preserve"> </w:t>
      </w:r>
      <w:r>
        <w:t>a</w:t>
      </w:r>
      <w:r>
        <w:rPr>
          <w:spacing w:val="8"/>
        </w:rPr>
        <w:t xml:space="preserve"> </w:t>
      </w:r>
      <w:r>
        <w:rPr>
          <w:spacing w:val="-1"/>
        </w:rPr>
        <w:t>recipient</w:t>
      </w:r>
      <w:r>
        <w:rPr>
          <w:spacing w:val="7"/>
        </w:rPr>
        <w:t xml:space="preserve"> </w:t>
      </w:r>
      <w:r>
        <w:t>or</w:t>
      </w:r>
      <w:r>
        <w:rPr>
          <w:spacing w:val="9"/>
        </w:rPr>
        <w:t xml:space="preserve"> </w:t>
      </w:r>
      <w:r>
        <w:t>subrecipient.</w:t>
      </w:r>
      <w:r>
        <w:rPr>
          <w:position w:val="8"/>
          <w:sz w:val="16"/>
          <w:szCs w:val="16"/>
        </w:rPr>
        <w:t>4</w:t>
      </w:r>
      <w:r>
        <w:rPr>
          <w:spacing w:val="28"/>
          <w:position w:val="8"/>
          <w:sz w:val="16"/>
          <w:szCs w:val="16"/>
        </w:rPr>
        <w:t xml:space="preserve"> </w:t>
      </w:r>
    </w:p>
    <w:p w14:paraId="132482FC" w14:textId="77777777" w:rsidR="009A1276" w:rsidRDefault="009A1276">
      <w:pPr>
        <w:spacing w:before="11"/>
        <w:rPr>
          <w:rFonts w:ascii="Arial" w:eastAsia="Arial" w:hAnsi="Arial" w:cs="Arial"/>
          <w:sz w:val="21"/>
          <w:szCs w:val="21"/>
        </w:rPr>
      </w:pPr>
    </w:p>
    <w:p w14:paraId="132482FD" w14:textId="77777777" w:rsidR="009A1276" w:rsidRDefault="00EC1C02">
      <w:pPr>
        <w:pStyle w:val="BodyText"/>
        <w:spacing w:line="276" w:lineRule="exact"/>
        <w:ind w:left="120" w:right="113"/>
        <w:jc w:val="both"/>
      </w:pPr>
      <w:r>
        <w:rPr>
          <w:rFonts w:cs="Arial"/>
          <w:spacing w:val="-1"/>
        </w:rPr>
        <w:t>“Pass</w:t>
      </w:r>
      <w:r>
        <w:rPr>
          <w:spacing w:val="-1"/>
        </w:rPr>
        <w:t>-</w:t>
      </w:r>
      <w:r>
        <w:rPr>
          <w:rFonts w:cs="Arial"/>
          <w:spacing w:val="-1"/>
        </w:rPr>
        <w:t>through</w:t>
      </w:r>
      <w:r>
        <w:rPr>
          <w:rFonts w:cs="Arial"/>
          <w:spacing w:val="17"/>
        </w:rPr>
        <w:t xml:space="preserve"> </w:t>
      </w:r>
      <w:r>
        <w:rPr>
          <w:rFonts w:cs="Arial"/>
          <w:spacing w:val="-1"/>
        </w:rPr>
        <w:t>entity”</w:t>
      </w:r>
      <w:r>
        <w:rPr>
          <w:rFonts w:cs="Arial"/>
          <w:spacing w:val="18"/>
        </w:rPr>
        <w:t xml:space="preserve"> </w:t>
      </w:r>
      <w:r>
        <w:rPr>
          <w:rFonts w:cs="Arial"/>
          <w:spacing w:val="-1"/>
        </w:rPr>
        <w:t>means</w:t>
      </w:r>
      <w:r>
        <w:rPr>
          <w:rFonts w:cs="Arial"/>
          <w:spacing w:val="17"/>
        </w:rPr>
        <w:t xml:space="preserve"> </w:t>
      </w:r>
      <w:r>
        <w:rPr>
          <w:rFonts w:cs="Arial"/>
        </w:rPr>
        <w:t>a</w:t>
      </w:r>
      <w:r>
        <w:rPr>
          <w:rFonts w:cs="Arial"/>
          <w:spacing w:val="20"/>
        </w:rPr>
        <w:t xml:space="preserve"> </w:t>
      </w:r>
      <w:r>
        <w:rPr>
          <w:rFonts w:cs="Arial"/>
          <w:spacing w:val="-1"/>
        </w:rPr>
        <w:t>non</w:t>
      </w:r>
      <w:r>
        <w:rPr>
          <w:spacing w:val="-1"/>
        </w:rPr>
        <w:t>-Federal</w:t>
      </w:r>
      <w:r>
        <w:rPr>
          <w:spacing w:val="16"/>
        </w:rPr>
        <w:t xml:space="preserve"> </w:t>
      </w:r>
      <w:r>
        <w:t>entity</w:t>
      </w:r>
      <w:r>
        <w:rPr>
          <w:spacing w:val="17"/>
        </w:rPr>
        <w:t xml:space="preserve"> </w:t>
      </w:r>
      <w:r>
        <w:t>that</w:t>
      </w:r>
      <w:r>
        <w:rPr>
          <w:spacing w:val="17"/>
        </w:rPr>
        <w:t xml:space="preserve"> </w:t>
      </w:r>
      <w:r>
        <w:rPr>
          <w:spacing w:val="-1"/>
        </w:rPr>
        <w:t>provides</w:t>
      </w:r>
      <w:r>
        <w:rPr>
          <w:spacing w:val="19"/>
        </w:rPr>
        <w:t xml:space="preserve"> </w:t>
      </w:r>
      <w:r>
        <w:t>a</w:t>
      </w:r>
      <w:r>
        <w:rPr>
          <w:spacing w:val="15"/>
        </w:rPr>
        <w:t xml:space="preserve"> </w:t>
      </w:r>
      <w:r>
        <w:rPr>
          <w:spacing w:val="-1"/>
        </w:rPr>
        <w:t>subaward</w:t>
      </w:r>
      <w:r>
        <w:rPr>
          <w:spacing w:val="19"/>
        </w:rPr>
        <w:t xml:space="preserve"> </w:t>
      </w:r>
      <w:r>
        <w:t>to</w:t>
      </w:r>
      <w:r>
        <w:rPr>
          <w:spacing w:val="18"/>
        </w:rPr>
        <w:t xml:space="preserve"> </w:t>
      </w:r>
      <w:r>
        <w:t>a</w:t>
      </w:r>
      <w:r>
        <w:rPr>
          <w:spacing w:val="85"/>
        </w:rPr>
        <w:t xml:space="preserve"> </w:t>
      </w:r>
      <w:r>
        <w:rPr>
          <w:spacing w:val="-1"/>
        </w:rPr>
        <w:t>subrecipient</w:t>
      </w:r>
      <w:r>
        <w:rPr>
          <w:spacing w:val="15"/>
        </w:rPr>
        <w:t xml:space="preserve"> </w:t>
      </w:r>
      <w:r>
        <w:rPr>
          <w:spacing w:val="-1"/>
        </w:rPr>
        <w:t>to</w:t>
      </w:r>
      <w:r>
        <w:rPr>
          <w:spacing w:val="15"/>
        </w:rPr>
        <w:t xml:space="preserve"> </w:t>
      </w:r>
      <w:r>
        <w:rPr>
          <w:spacing w:val="-1"/>
        </w:rPr>
        <w:t>carry</w:t>
      </w:r>
      <w:r>
        <w:rPr>
          <w:spacing w:val="12"/>
        </w:rPr>
        <w:t xml:space="preserve"> </w:t>
      </w:r>
      <w:r>
        <w:t>out</w:t>
      </w:r>
      <w:r>
        <w:rPr>
          <w:spacing w:val="15"/>
        </w:rPr>
        <w:t xml:space="preserve"> </w:t>
      </w:r>
      <w:r>
        <w:rPr>
          <w:spacing w:val="-1"/>
        </w:rPr>
        <w:t>part</w:t>
      </w:r>
      <w:r>
        <w:rPr>
          <w:spacing w:val="14"/>
        </w:rPr>
        <w:t xml:space="preserve"> </w:t>
      </w:r>
      <w:r>
        <w:rPr>
          <w:spacing w:val="-1"/>
        </w:rPr>
        <w:t>of</w:t>
      </w:r>
      <w:r>
        <w:rPr>
          <w:spacing w:val="15"/>
        </w:rPr>
        <w:t xml:space="preserve"> </w:t>
      </w:r>
      <w:r>
        <w:t>a</w:t>
      </w:r>
      <w:r>
        <w:rPr>
          <w:spacing w:val="15"/>
        </w:rPr>
        <w:t xml:space="preserve"> </w:t>
      </w:r>
      <w:r>
        <w:rPr>
          <w:spacing w:val="-1"/>
        </w:rPr>
        <w:t>Federal</w:t>
      </w:r>
      <w:r>
        <w:rPr>
          <w:spacing w:val="12"/>
        </w:rPr>
        <w:t xml:space="preserve"> </w:t>
      </w:r>
      <w:r>
        <w:t>program.</w:t>
      </w:r>
      <w:r>
        <w:rPr>
          <w:position w:val="8"/>
          <w:sz w:val="16"/>
          <w:szCs w:val="16"/>
        </w:rPr>
        <w:t>5</w:t>
      </w:r>
      <w:r>
        <w:rPr>
          <w:spacing w:val="36"/>
          <w:position w:val="8"/>
          <w:sz w:val="16"/>
          <w:szCs w:val="16"/>
        </w:rPr>
        <w:t xml:space="preserve"> </w:t>
      </w:r>
      <w:r>
        <w:rPr>
          <w:color w:val="00AFEF"/>
        </w:rPr>
        <w:t>If</w:t>
      </w:r>
      <w:r>
        <w:rPr>
          <w:color w:val="00AFEF"/>
          <w:spacing w:val="15"/>
        </w:rPr>
        <w:t xml:space="preserve"> </w:t>
      </w:r>
      <w:r>
        <w:rPr>
          <w:color w:val="00AFEF"/>
          <w:spacing w:val="-1"/>
        </w:rPr>
        <w:t>the</w:t>
      </w:r>
      <w:r>
        <w:rPr>
          <w:color w:val="00AFEF"/>
          <w:spacing w:val="15"/>
        </w:rPr>
        <w:t xml:space="preserve"> </w:t>
      </w:r>
      <w:r>
        <w:rPr>
          <w:color w:val="00AFEF"/>
          <w:spacing w:val="-1"/>
        </w:rPr>
        <w:t>non-Federal</w:t>
      </w:r>
      <w:r>
        <w:rPr>
          <w:color w:val="00AFEF"/>
          <w:spacing w:val="14"/>
        </w:rPr>
        <w:t xml:space="preserve"> </w:t>
      </w:r>
      <w:r>
        <w:rPr>
          <w:color w:val="00AFEF"/>
        </w:rPr>
        <w:t>entity</w:t>
      </w:r>
      <w:r>
        <w:rPr>
          <w:color w:val="00AFEF"/>
          <w:spacing w:val="10"/>
        </w:rPr>
        <w:t xml:space="preserve"> </w:t>
      </w:r>
      <w:r>
        <w:rPr>
          <w:color w:val="00AFEF"/>
        </w:rPr>
        <w:t>for</w:t>
      </w:r>
      <w:r>
        <w:rPr>
          <w:color w:val="00AFEF"/>
          <w:spacing w:val="67"/>
        </w:rPr>
        <w:t xml:space="preserve"> </w:t>
      </w:r>
      <w:r>
        <w:rPr>
          <w:color w:val="00AFEF"/>
        </w:rPr>
        <w:t xml:space="preserve">the </w:t>
      </w:r>
      <w:r>
        <w:rPr>
          <w:color w:val="00AFEF"/>
          <w:spacing w:val="-1"/>
        </w:rPr>
        <w:t>local</w:t>
      </w:r>
      <w:r>
        <w:rPr>
          <w:color w:val="00AFEF"/>
        </w:rPr>
        <w:t xml:space="preserve"> </w:t>
      </w:r>
      <w:r>
        <w:rPr>
          <w:color w:val="00AFEF"/>
          <w:spacing w:val="-1"/>
        </w:rPr>
        <w:t>area</w:t>
      </w:r>
      <w:r>
        <w:rPr>
          <w:color w:val="00AFEF"/>
          <w:spacing w:val="-2"/>
        </w:rPr>
        <w:t xml:space="preserve"> </w:t>
      </w:r>
      <w:r>
        <w:rPr>
          <w:color w:val="00AFEF"/>
          <w:spacing w:val="-1"/>
        </w:rPr>
        <w:t>provides</w:t>
      </w:r>
      <w:r>
        <w:rPr>
          <w:color w:val="00AFEF"/>
        </w:rPr>
        <w:t xml:space="preserve"> a</w:t>
      </w:r>
      <w:r>
        <w:rPr>
          <w:color w:val="00AFEF"/>
          <w:spacing w:val="1"/>
        </w:rPr>
        <w:t xml:space="preserve"> </w:t>
      </w:r>
      <w:r>
        <w:rPr>
          <w:color w:val="00AFEF"/>
          <w:spacing w:val="-1"/>
        </w:rPr>
        <w:t>subaward</w:t>
      </w:r>
      <w:r>
        <w:rPr>
          <w:color w:val="00AFEF"/>
        </w:rPr>
        <w:t xml:space="preserve"> to</w:t>
      </w:r>
      <w:r>
        <w:rPr>
          <w:color w:val="00AFEF"/>
          <w:spacing w:val="-2"/>
        </w:rPr>
        <w:t xml:space="preserve"> </w:t>
      </w:r>
      <w:r>
        <w:rPr>
          <w:color w:val="00AFEF"/>
        </w:rPr>
        <w:t>a</w:t>
      </w:r>
      <w:r>
        <w:rPr>
          <w:color w:val="00AFEF"/>
          <w:spacing w:val="1"/>
        </w:rPr>
        <w:t xml:space="preserve"> </w:t>
      </w:r>
      <w:r>
        <w:rPr>
          <w:color w:val="00AFEF"/>
          <w:spacing w:val="-1"/>
        </w:rPr>
        <w:t>subrecipient</w:t>
      </w:r>
      <w:r>
        <w:rPr>
          <w:color w:val="00AFEF"/>
        </w:rPr>
        <w:t xml:space="preserve"> </w:t>
      </w:r>
      <w:r>
        <w:rPr>
          <w:color w:val="00AFEF"/>
          <w:spacing w:val="-1"/>
        </w:rPr>
        <w:t>to</w:t>
      </w:r>
      <w:r>
        <w:rPr>
          <w:color w:val="00AFEF"/>
        </w:rPr>
        <w:t xml:space="preserve"> </w:t>
      </w:r>
      <w:r>
        <w:rPr>
          <w:color w:val="00AFEF"/>
          <w:spacing w:val="-1"/>
        </w:rPr>
        <w:t>carry</w:t>
      </w:r>
      <w:r>
        <w:rPr>
          <w:color w:val="00AFEF"/>
          <w:spacing w:val="-3"/>
        </w:rPr>
        <w:t xml:space="preserve"> </w:t>
      </w:r>
      <w:r>
        <w:rPr>
          <w:color w:val="00AFEF"/>
        </w:rPr>
        <w:t>out part</w:t>
      </w:r>
      <w:r>
        <w:rPr>
          <w:color w:val="00AFEF"/>
          <w:spacing w:val="-3"/>
        </w:rPr>
        <w:t xml:space="preserve"> </w:t>
      </w:r>
      <w:r>
        <w:rPr>
          <w:color w:val="00AFEF"/>
          <w:spacing w:val="-1"/>
        </w:rPr>
        <w:t>of</w:t>
      </w:r>
      <w:r>
        <w:rPr>
          <w:color w:val="00AFEF"/>
        </w:rPr>
        <w:t xml:space="preserve"> a Federal</w:t>
      </w:r>
      <w:r>
        <w:rPr>
          <w:color w:val="00AFEF"/>
          <w:spacing w:val="57"/>
        </w:rPr>
        <w:t xml:space="preserve"> </w:t>
      </w:r>
      <w:r>
        <w:rPr>
          <w:rFonts w:cs="Arial"/>
          <w:color w:val="00AFEF"/>
          <w:spacing w:val="-1"/>
        </w:rPr>
        <w:t>program,</w:t>
      </w:r>
      <w:r>
        <w:rPr>
          <w:rFonts w:cs="Arial"/>
          <w:color w:val="00AFEF"/>
          <w:spacing w:val="52"/>
        </w:rPr>
        <w:t xml:space="preserve"> </w:t>
      </w:r>
      <w:r>
        <w:rPr>
          <w:rFonts w:cs="Arial"/>
          <w:color w:val="00AFEF"/>
          <w:spacing w:val="-1"/>
        </w:rPr>
        <w:t>the</w:t>
      </w:r>
      <w:r>
        <w:rPr>
          <w:rFonts w:cs="Arial"/>
          <w:color w:val="00AFEF"/>
          <w:spacing w:val="54"/>
        </w:rPr>
        <w:t xml:space="preserve"> </w:t>
      </w:r>
      <w:r>
        <w:rPr>
          <w:rFonts w:cs="Arial"/>
          <w:color w:val="00AFEF"/>
          <w:spacing w:val="-1"/>
        </w:rPr>
        <w:t>subrecipient</w:t>
      </w:r>
      <w:r>
        <w:rPr>
          <w:rFonts w:cs="Arial"/>
          <w:color w:val="00AFEF"/>
          <w:spacing w:val="53"/>
        </w:rPr>
        <w:t xml:space="preserve"> </w:t>
      </w:r>
      <w:r>
        <w:rPr>
          <w:rFonts w:cs="Arial"/>
          <w:color w:val="00AFEF"/>
        </w:rPr>
        <w:t>is</w:t>
      </w:r>
      <w:r>
        <w:rPr>
          <w:rFonts w:cs="Arial"/>
          <w:color w:val="00AFEF"/>
          <w:spacing w:val="51"/>
        </w:rPr>
        <w:t xml:space="preserve"> </w:t>
      </w:r>
      <w:r>
        <w:rPr>
          <w:rFonts w:cs="Arial"/>
          <w:color w:val="00AFEF"/>
          <w:spacing w:val="-1"/>
        </w:rPr>
        <w:t>considered</w:t>
      </w:r>
      <w:r>
        <w:rPr>
          <w:rFonts w:cs="Arial"/>
          <w:color w:val="00AFEF"/>
          <w:spacing w:val="54"/>
        </w:rPr>
        <w:t xml:space="preserve"> </w:t>
      </w:r>
      <w:r>
        <w:rPr>
          <w:rFonts w:cs="Arial"/>
          <w:color w:val="00AFEF"/>
        </w:rPr>
        <w:t>a</w:t>
      </w:r>
      <w:r>
        <w:rPr>
          <w:rFonts w:cs="Arial"/>
          <w:color w:val="00AFEF"/>
          <w:spacing w:val="54"/>
        </w:rPr>
        <w:t xml:space="preserve"> </w:t>
      </w:r>
      <w:r>
        <w:rPr>
          <w:rFonts w:cs="Arial"/>
          <w:color w:val="00AFEF"/>
          <w:spacing w:val="-1"/>
        </w:rPr>
        <w:t>“pass</w:t>
      </w:r>
      <w:r>
        <w:rPr>
          <w:color w:val="00AFEF"/>
          <w:spacing w:val="-1"/>
        </w:rPr>
        <w:t>-</w:t>
      </w:r>
      <w:r>
        <w:rPr>
          <w:rFonts w:cs="Arial"/>
          <w:color w:val="00AFEF"/>
          <w:spacing w:val="-1"/>
        </w:rPr>
        <w:t>through</w:t>
      </w:r>
      <w:r>
        <w:rPr>
          <w:rFonts w:cs="Arial"/>
          <w:color w:val="00AFEF"/>
          <w:spacing w:val="54"/>
        </w:rPr>
        <w:t xml:space="preserve"> </w:t>
      </w:r>
      <w:r>
        <w:rPr>
          <w:rFonts w:cs="Arial"/>
          <w:color w:val="00AFEF"/>
          <w:spacing w:val="-1"/>
        </w:rPr>
        <w:t>entity.”</w:t>
      </w:r>
      <w:r>
        <w:rPr>
          <w:rFonts w:cs="Arial"/>
          <w:color w:val="00AFEF"/>
          <w:spacing w:val="53"/>
        </w:rPr>
        <w:t xml:space="preserve"> </w:t>
      </w:r>
    </w:p>
    <w:p w14:paraId="132482FE" w14:textId="77777777" w:rsidR="009A1276" w:rsidRDefault="009A1276">
      <w:pPr>
        <w:rPr>
          <w:rFonts w:ascii="Arial" w:eastAsia="Arial" w:hAnsi="Arial" w:cs="Arial"/>
          <w:sz w:val="24"/>
          <w:szCs w:val="24"/>
        </w:rPr>
      </w:pPr>
    </w:p>
    <w:p w14:paraId="132482FF" w14:textId="44AC0BAF" w:rsidR="009A1276" w:rsidRDefault="00EC1C02">
      <w:pPr>
        <w:pStyle w:val="BodyText"/>
        <w:spacing w:line="276" w:lineRule="exact"/>
        <w:ind w:left="120" w:right="114"/>
        <w:jc w:val="both"/>
      </w:pPr>
      <w:r>
        <w:rPr>
          <w:rFonts w:cs="Arial"/>
          <w:spacing w:val="-1"/>
        </w:rPr>
        <w:t>“Subrecipient”</w:t>
      </w:r>
      <w:r>
        <w:rPr>
          <w:rFonts w:cs="Arial"/>
          <w:spacing w:val="2"/>
        </w:rPr>
        <w:t xml:space="preserve"> </w:t>
      </w:r>
      <w:r>
        <w:rPr>
          <w:rFonts w:cs="Arial"/>
          <w:spacing w:val="-1"/>
        </w:rPr>
        <w:t>means</w:t>
      </w:r>
      <w:r>
        <w:rPr>
          <w:rFonts w:cs="Arial"/>
        </w:rPr>
        <w:t xml:space="preserve"> </w:t>
      </w:r>
      <w:r w:rsidR="00BA66BF">
        <w:rPr>
          <w:rFonts w:cs="Arial"/>
        </w:rPr>
        <w:t xml:space="preserve">usually </w:t>
      </w:r>
      <w:r>
        <w:rPr>
          <w:rFonts w:cs="Arial"/>
        </w:rPr>
        <w:t>a</w:t>
      </w:r>
      <w:r>
        <w:rPr>
          <w:rFonts w:cs="Arial"/>
          <w:spacing w:val="3"/>
        </w:rPr>
        <w:t xml:space="preserve"> </w:t>
      </w:r>
      <w:r>
        <w:rPr>
          <w:rFonts w:cs="Arial"/>
          <w:spacing w:val="-1"/>
        </w:rPr>
        <w:t>non</w:t>
      </w:r>
      <w:r>
        <w:rPr>
          <w:spacing w:val="-1"/>
        </w:rPr>
        <w:t>-Federal</w:t>
      </w:r>
      <w:r>
        <w:rPr>
          <w:spacing w:val="2"/>
        </w:rPr>
        <w:t xml:space="preserve"> </w:t>
      </w:r>
      <w:r>
        <w:rPr>
          <w:spacing w:val="-1"/>
        </w:rPr>
        <w:t>entity</w:t>
      </w:r>
      <w:r>
        <w:t xml:space="preserve"> </w:t>
      </w:r>
      <w:r>
        <w:rPr>
          <w:spacing w:val="-1"/>
        </w:rPr>
        <w:t>that</w:t>
      </w:r>
      <w:r>
        <w:rPr>
          <w:spacing w:val="3"/>
        </w:rPr>
        <w:t xml:space="preserve"> </w:t>
      </w:r>
      <w:r>
        <w:rPr>
          <w:spacing w:val="-1"/>
        </w:rPr>
        <w:t>receives</w:t>
      </w:r>
      <w:r>
        <w:rPr>
          <w:spacing w:val="2"/>
        </w:rPr>
        <w:t xml:space="preserve"> </w:t>
      </w:r>
      <w:r>
        <w:t>a</w:t>
      </w:r>
      <w:r>
        <w:rPr>
          <w:spacing w:val="1"/>
        </w:rPr>
        <w:t xml:space="preserve"> </w:t>
      </w:r>
      <w:r>
        <w:rPr>
          <w:spacing w:val="-1"/>
        </w:rPr>
        <w:t>subaward</w:t>
      </w:r>
      <w:r>
        <w:t xml:space="preserve"> from</w:t>
      </w:r>
      <w:r>
        <w:rPr>
          <w:spacing w:val="4"/>
        </w:rPr>
        <w:t xml:space="preserve"> </w:t>
      </w:r>
      <w:r>
        <w:t>a</w:t>
      </w:r>
      <w:r>
        <w:rPr>
          <w:spacing w:val="1"/>
        </w:rPr>
        <w:t xml:space="preserve"> </w:t>
      </w:r>
      <w:r>
        <w:t>pass-</w:t>
      </w:r>
      <w:r>
        <w:rPr>
          <w:spacing w:val="83"/>
        </w:rPr>
        <w:t xml:space="preserve"> </w:t>
      </w:r>
      <w:r>
        <w:rPr>
          <w:spacing w:val="-1"/>
        </w:rPr>
        <w:t>through</w:t>
      </w:r>
      <w:r>
        <w:rPr>
          <w:spacing w:val="-2"/>
        </w:rPr>
        <w:t xml:space="preserve"> </w:t>
      </w:r>
      <w:r>
        <w:t>entity</w:t>
      </w:r>
      <w:r>
        <w:rPr>
          <w:spacing w:val="-2"/>
        </w:rPr>
        <w:t xml:space="preserve"> </w:t>
      </w:r>
      <w:r>
        <w:t xml:space="preserve">to </w:t>
      </w:r>
      <w:r>
        <w:rPr>
          <w:spacing w:val="-1"/>
        </w:rPr>
        <w:t>carry</w:t>
      </w:r>
      <w:r>
        <w:rPr>
          <w:spacing w:val="-3"/>
        </w:rPr>
        <w:t xml:space="preserve"> </w:t>
      </w:r>
      <w:r>
        <w:t>out</w:t>
      </w:r>
      <w:r>
        <w:rPr>
          <w:spacing w:val="-2"/>
        </w:rPr>
        <w:t xml:space="preserve"> </w:t>
      </w:r>
      <w:r>
        <w:t>part</w:t>
      </w:r>
      <w:r>
        <w:rPr>
          <w:spacing w:val="-2"/>
        </w:rPr>
        <w:t xml:space="preserve"> </w:t>
      </w:r>
      <w:r>
        <w:rPr>
          <w:spacing w:val="-1"/>
        </w:rPr>
        <w:t>of</w:t>
      </w:r>
      <w:r>
        <w:t xml:space="preserve"> a</w:t>
      </w:r>
      <w:r>
        <w:rPr>
          <w:spacing w:val="-2"/>
        </w:rPr>
        <w:t xml:space="preserve"> </w:t>
      </w:r>
      <w:r>
        <w:t>federal</w:t>
      </w:r>
      <w:r>
        <w:rPr>
          <w:spacing w:val="-3"/>
        </w:rPr>
        <w:t xml:space="preserve"> </w:t>
      </w:r>
      <w:r>
        <w:rPr>
          <w:spacing w:val="-1"/>
        </w:rPr>
        <w:t>program.</w:t>
      </w:r>
      <w:r>
        <w:t xml:space="preserve"> A</w:t>
      </w:r>
      <w:r>
        <w:rPr>
          <w:spacing w:val="-2"/>
        </w:rPr>
        <w:t xml:space="preserve"> </w:t>
      </w:r>
      <w:r>
        <w:rPr>
          <w:spacing w:val="-1"/>
        </w:rPr>
        <w:t>subrecipient</w:t>
      </w:r>
      <w:r>
        <w:rPr>
          <w:spacing w:val="-4"/>
        </w:rPr>
        <w:t xml:space="preserve"> </w:t>
      </w:r>
      <w:r>
        <w:t>may</w:t>
      </w:r>
      <w:r>
        <w:rPr>
          <w:spacing w:val="-3"/>
        </w:rPr>
        <w:t xml:space="preserve"> </w:t>
      </w:r>
      <w:r>
        <w:t>also</w:t>
      </w:r>
      <w:r>
        <w:rPr>
          <w:spacing w:val="-2"/>
        </w:rPr>
        <w:t xml:space="preserve"> </w:t>
      </w:r>
      <w:r>
        <w:t>be</w:t>
      </w:r>
      <w:r>
        <w:rPr>
          <w:spacing w:val="-2"/>
        </w:rPr>
        <w:t xml:space="preserve"> </w:t>
      </w:r>
      <w:r>
        <w:t>a</w:t>
      </w:r>
      <w:r>
        <w:rPr>
          <w:spacing w:val="53"/>
        </w:rPr>
        <w:t xml:space="preserve"> </w:t>
      </w:r>
      <w:r>
        <w:t>recipient</w:t>
      </w:r>
      <w:r>
        <w:rPr>
          <w:spacing w:val="7"/>
        </w:rPr>
        <w:t xml:space="preserve"> </w:t>
      </w:r>
      <w:r>
        <w:rPr>
          <w:spacing w:val="-1"/>
        </w:rPr>
        <w:t>of</w:t>
      </w:r>
      <w:r>
        <w:rPr>
          <w:spacing w:val="12"/>
        </w:rPr>
        <w:t xml:space="preserve"> </w:t>
      </w:r>
      <w:r>
        <w:rPr>
          <w:spacing w:val="-1"/>
        </w:rPr>
        <w:t>other</w:t>
      </w:r>
      <w:r>
        <w:rPr>
          <w:spacing w:val="6"/>
        </w:rPr>
        <w:t xml:space="preserve"> </w:t>
      </w:r>
      <w:r>
        <w:rPr>
          <w:spacing w:val="-1"/>
        </w:rPr>
        <w:t>federal</w:t>
      </w:r>
      <w:r>
        <w:rPr>
          <w:spacing w:val="9"/>
        </w:rPr>
        <w:t xml:space="preserve"> </w:t>
      </w:r>
      <w:r>
        <w:rPr>
          <w:spacing w:val="-1"/>
        </w:rPr>
        <w:t>awards</w:t>
      </w:r>
      <w:r>
        <w:rPr>
          <w:spacing w:val="10"/>
        </w:rPr>
        <w:t xml:space="preserve"> </w:t>
      </w:r>
      <w:r>
        <w:rPr>
          <w:spacing w:val="-1"/>
        </w:rPr>
        <w:t>directly</w:t>
      </w:r>
      <w:r>
        <w:rPr>
          <w:spacing w:val="7"/>
        </w:rPr>
        <w:t xml:space="preserve"> </w:t>
      </w:r>
      <w:r>
        <w:t>from</w:t>
      </w:r>
      <w:r>
        <w:rPr>
          <w:spacing w:val="9"/>
        </w:rPr>
        <w:t xml:space="preserve"> </w:t>
      </w:r>
      <w:r>
        <w:t>a</w:t>
      </w:r>
      <w:r>
        <w:rPr>
          <w:spacing w:val="8"/>
        </w:rPr>
        <w:t xml:space="preserve"> </w:t>
      </w:r>
      <w:r>
        <w:t>federal</w:t>
      </w:r>
      <w:r>
        <w:rPr>
          <w:spacing w:val="9"/>
        </w:rPr>
        <w:t xml:space="preserve"> </w:t>
      </w:r>
      <w:r>
        <w:rPr>
          <w:spacing w:val="-1"/>
        </w:rPr>
        <w:t>awarding</w:t>
      </w:r>
      <w:r>
        <w:rPr>
          <w:spacing w:val="8"/>
        </w:rPr>
        <w:t xml:space="preserve"> </w:t>
      </w:r>
      <w:r>
        <w:t>agency.</w:t>
      </w:r>
      <w:r>
        <w:rPr>
          <w:position w:val="8"/>
          <w:sz w:val="16"/>
          <w:szCs w:val="16"/>
        </w:rPr>
        <w:t>6</w:t>
      </w:r>
      <w:r>
        <w:rPr>
          <w:spacing w:val="28"/>
          <w:position w:val="8"/>
          <w:sz w:val="16"/>
          <w:szCs w:val="16"/>
        </w:rPr>
        <w:t xml:space="preserve"> </w:t>
      </w:r>
    </w:p>
    <w:p w14:paraId="13248300" w14:textId="77777777" w:rsidR="009A1276" w:rsidRDefault="009A1276">
      <w:pPr>
        <w:spacing w:before="8"/>
        <w:rPr>
          <w:rFonts w:ascii="Arial" w:eastAsia="Arial" w:hAnsi="Arial" w:cs="Arial"/>
          <w:sz w:val="23"/>
          <w:szCs w:val="23"/>
        </w:rPr>
      </w:pPr>
    </w:p>
    <w:p w14:paraId="13248301" w14:textId="77777777" w:rsidR="009A1276" w:rsidRDefault="00EC1C02">
      <w:pPr>
        <w:pStyle w:val="BodyText"/>
        <w:spacing w:line="239" w:lineRule="auto"/>
        <w:ind w:left="120" w:right="112"/>
        <w:jc w:val="both"/>
        <w:rPr>
          <w:sz w:val="16"/>
          <w:szCs w:val="16"/>
        </w:rPr>
      </w:pPr>
      <w:r>
        <w:rPr>
          <w:rFonts w:cs="Arial"/>
          <w:spacing w:val="-1"/>
        </w:rPr>
        <w:t>“Subaward”</w:t>
      </w:r>
      <w:r>
        <w:rPr>
          <w:rFonts w:cs="Arial"/>
          <w:spacing w:val="10"/>
        </w:rPr>
        <w:t xml:space="preserve"> </w:t>
      </w:r>
      <w:r>
        <w:rPr>
          <w:spacing w:val="-1"/>
        </w:rPr>
        <w:t>means</w:t>
      </w:r>
      <w:r>
        <w:rPr>
          <w:spacing w:val="9"/>
        </w:rPr>
        <w:t xml:space="preserve"> </w:t>
      </w:r>
      <w:r>
        <w:t>an</w:t>
      </w:r>
      <w:r>
        <w:rPr>
          <w:spacing w:val="8"/>
        </w:rPr>
        <w:t xml:space="preserve"> </w:t>
      </w:r>
      <w:r>
        <w:rPr>
          <w:spacing w:val="-1"/>
        </w:rPr>
        <w:t>award</w:t>
      </w:r>
      <w:r>
        <w:rPr>
          <w:spacing w:val="10"/>
        </w:rPr>
        <w:t xml:space="preserve"> </w:t>
      </w:r>
      <w:r>
        <w:rPr>
          <w:spacing w:val="-1"/>
        </w:rPr>
        <w:t>provided</w:t>
      </w:r>
      <w:r>
        <w:rPr>
          <w:spacing w:val="10"/>
        </w:rPr>
        <w:t xml:space="preserve"> </w:t>
      </w:r>
      <w:r>
        <w:t>by</w:t>
      </w:r>
      <w:r>
        <w:rPr>
          <w:spacing w:val="7"/>
        </w:rPr>
        <w:t xml:space="preserve"> </w:t>
      </w:r>
      <w:r>
        <w:t>a</w:t>
      </w:r>
      <w:r>
        <w:rPr>
          <w:spacing w:val="12"/>
        </w:rPr>
        <w:t xml:space="preserve"> </w:t>
      </w:r>
      <w:r>
        <w:t>pass-through</w:t>
      </w:r>
      <w:r>
        <w:rPr>
          <w:spacing w:val="10"/>
        </w:rPr>
        <w:t xml:space="preserve"> </w:t>
      </w:r>
      <w:r>
        <w:t>entity</w:t>
      </w:r>
      <w:r>
        <w:rPr>
          <w:spacing w:val="7"/>
        </w:rPr>
        <w:t xml:space="preserve"> </w:t>
      </w:r>
      <w:r>
        <w:t>to</w:t>
      </w:r>
      <w:r>
        <w:rPr>
          <w:spacing w:val="11"/>
        </w:rPr>
        <w:t xml:space="preserve"> </w:t>
      </w:r>
      <w:r>
        <w:t>a</w:t>
      </w:r>
      <w:r>
        <w:rPr>
          <w:spacing w:val="10"/>
        </w:rPr>
        <w:t xml:space="preserve"> </w:t>
      </w:r>
      <w:r>
        <w:rPr>
          <w:spacing w:val="-1"/>
        </w:rPr>
        <w:t>subrecipient</w:t>
      </w:r>
      <w:r>
        <w:rPr>
          <w:spacing w:val="55"/>
        </w:rPr>
        <w:t xml:space="preserve"> </w:t>
      </w:r>
      <w:r>
        <w:t>for</w:t>
      </w:r>
      <w:r>
        <w:rPr>
          <w:spacing w:val="30"/>
        </w:rPr>
        <w:t xml:space="preserve"> </w:t>
      </w:r>
      <w:r>
        <w:rPr>
          <w:spacing w:val="-1"/>
        </w:rPr>
        <w:t>the</w:t>
      </w:r>
      <w:r>
        <w:rPr>
          <w:spacing w:val="32"/>
        </w:rPr>
        <w:t xml:space="preserve"> </w:t>
      </w:r>
      <w:r>
        <w:rPr>
          <w:spacing w:val="-1"/>
        </w:rPr>
        <w:t>subrecipient</w:t>
      </w:r>
      <w:r>
        <w:rPr>
          <w:spacing w:val="31"/>
        </w:rPr>
        <w:t xml:space="preserve"> </w:t>
      </w:r>
      <w:r>
        <w:t>to</w:t>
      </w:r>
      <w:r>
        <w:rPr>
          <w:spacing w:val="30"/>
        </w:rPr>
        <w:t xml:space="preserve"> </w:t>
      </w:r>
      <w:r>
        <w:rPr>
          <w:spacing w:val="-1"/>
        </w:rPr>
        <w:t>carry</w:t>
      </w:r>
      <w:r>
        <w:rPr>
          <w:spacing w:val="29"/>
        </w:rPr>
        <w:t xml:space="preserve"> </w:t>
      </w:r>
      <w:r>
        <w:t>out</w:t>
      </w:r>
      <w:r>
        <w:rPr>
          <w:spacing w:val="31"/>
        </w:rPr>
        <w:t xml:space="preserve"> </w:t>
      </w:r>
      <w:r>
        <w:t>part</w:t>
      </w:r>
      <w:r>
        <w:rPr>
          <w:spacing w:val="28"/>
        </w:rPr>
        <w:t xml:space="preserve"> </w:t>
      </w:r>
      <w:r>
        <w:rPr>
          <w:spacing w:val="-1"/>
        </w:rPr>
        <w:t>of</w:t>
      </w:r>
      <w:r>
        <w:rPr>
          <w:spacing w:val="31"/>
        </w:rPr>
        <w:t xml:space="preserve"> </w:t>
      </w:r>
      <w:r>
        <w:t>a</w:t>
      </w:r>
      <w:r>
        <w:rPr>
          <w:spacing w:val="32"/>
        </w:rPr>
        <w:t xml:space="preserve"> </w:t>
      </w:r>
      <w:r>
        <w:rPr>
          <w:spacing w:val="-1"/>
        </w:rPr>
        <w:t>Federal</w:t>
      </w:r>
      <w:r>
        <w:rPr>
          <w:spacing w:val="28"/>
        </w:rPr>
        <w:t xml:space="preserve"> </w:t>
      </w:r>
      <w:r>
        <w:rPr>
          <w:spacing w:val="-1"/>
        </w:rPr>
        <w:t>award</w:t>
      </w:r>
      <w:r>
        <w:rPr>
          <w:spacing w:val="31"/>
        </w:rPr>
        <w:t xml:space="preserve"> </w:t>
      </w:r>
      <w:r>
        <w:rPr>
          <w:spacing w:val="-1"/>
        </w:rPr>
        <w:t>received</w:t>
      </w:r>
      <w:r>
        <w:rPr>
          <w:spacing w:val="32"/>
        </w:rPr>
        <w:t xml:space="preserve"> </w:t>
      </w:r>
      <w:r>
        <w:t>by</w:t>
      </w:r>
      <w:r>
        <w:rPr>
          <w:spacing w:val="29"/>
        </w:rPr>
        <w:t xml:space="preserve"> </w:t>
      </w:r>
      <w:r>
        <w:t>the</w:t>
      </w:r>
      <w:r>
        <w:rPr>
          <w:spacing w:val="32"/>
        </w:rPr>
        <w:t xml:space="preserve"> </w:t>
      </w:r>
      <w:r>
        <w:rPr>
          <w:spacing w:val="1"/>
        </w:rPr>
        <w:t>pass-</w:t>
      </w:r>
      <w:r>
        <w:rPr>
          <w:spacing w:val="61"/>
        </w:rPr>
        <w:t xml:space="preserve"> </w:t>
      </w:r>
      <w:r>
        <w:rPr>
          <w:spacing w:val="-1"/>
        </w:rPr>
        <w:t>through</w:t>
      </w:r>
      <w:r>
        <w:rPr>
          <w:spacing w:val="32"/>
        </w:rPr>
        <w:t xml:space="preserve"> </w:t>
      </w:r>
      <w:r>
        <w:rPr>
          <w:spacing w:val="-1"/>
        </w:rPr>
        <w:t>entity.</w:t>
      </w:r>
      <w:r>
        <w:rPr>
          <w:spacing w:val="31"/>
        </w:rPr>
        <w:t xml:space="preserve"> </w:t>
      </w:r>
      <w:r>
        <w:t>It</w:t>
      </w:r>
      <w:r>
        <w:rPr>
          <w:spacing w:val="32"/>
        </w:rPr>
        <w:t xml:space="preserve"> </w:t>
      </w:r>
      <w:r>
        <w:rPr>
          <w:spacing w:val="-1"/>
        </w:rPr>
        <w:t>does</w:t>
      </w:r>
      <w:r>
        <w:rPr>
          <w:spacing w:val="32"/>
        </w:rPr>
        <w:t xml:space="preserve"> </w:t>
      </w:r>
      <w:r>
        <w:t>not</w:t>
      </w:r>
      <w:r>
        <w:rPr>
          <w:spacing w:val="31"/>
        </w:rPr>
        <w:t xml:space="preserve"> </w:t>
      </w:r>
      <w:r>
        <w:rPr>
          <w:spacing w:val="-1"/>
        </w:rPr>
        <w:t>include</w:t>
      </w:r>
      <w:r>
        <w:rPr>
          <w:spacing w:val="29"/>
        </w:rPr>
        <w:t xml:space="preserve"> </w:t>
      </w:r>
      <w:r>
        <w:rPr>
          <w:spacing w:val="-1"/>
        </w:rPr>
        <w:t>payments</w:t>
      </w:r>
      <w:r>
        <w:rPr>
          <w:spacing w:val="29"/>
        </w:rPr>
        <w:t xml:space="preserve"> </w:t>
      </w:r>
      <w:r>
        <w:t>to</w:t>
      </w:r>
      <w:r>
        <w:rPr>
          <w:spacing w:val="32"/>
        </w:rPr>
        <w:t xml:space="preserve"> </w:t>
      </w:r>
      <w:r>
        <w:t>a</w:t>
      </w:r>
      <w:r>
        <w:rPr>
          <w:spacing w:val="32"/>
        </w:rPr>
        <w:t xml:space="preserve"> </w:t>
      </w:r>
      <w:r>
        <w:rPr>
          <w:spacing w:val="-1"/>
        </w:rPr>
        <w:t>contractor</w:t>
      </w:r>
      <w:r>
        <w:rPr>
          <w:spacing w:val="30"/>
        </w:rPr>
        <w:t xml:space="preserve"> </w:t>
      </w:r>
      <w:r>
        <w:t>or</w:t>
      </w:r>
      <w:r>
        <w:rPr>
          <w:spacing w:val="30"/>
        </w:rPr>
        <w:t xml:space="preserve"> </w:t>
      </w:r>
      <w:r>
        <w:rPr>
          <w:spacing w:val="-1"/>
        </w:rPr>
        <w:t>payments</w:t>
      </w:r>
      <w:r>
        <w:rPr>
          <w:spacing w:val="31"/>
        </w:rPr>
        <w:t xml:space="preserve"> </w:t>
      </w:r>
      <w:r>
        <w:t>to</w:t>
      </w:r>
      <w:r>
        <w:rPr>
          <w:spacing w:val="30"/>
        </w:rPr>
        <w:t xml:space="preserve"> </w:t>
      </w:r>
      <w:r>
        <w:t>an</w:t>
      </w:r>
      <w:r>
        <w:rPr>
          <w:spacing w:val="53"/>
        </w:rPr>
        <w:t xml:space="preserve"> </w:t>
      </w:r>
      <w:r>
        <w:rPr>
          <w:spacing w:val="-1"/>
        </w:rPr>
        <w:t>individual</w:t>
      </w:r>
      <w:r>
        <w:rPr>
          <w:spacing w:val="-3"/>
        </w:rPr>
        <w:t xml:space="preserve"> </w:t>
      </w:r>
      <w:r>
        <w:rPr>
          <w:spacing w:val="-1"/>
        </w:rPr>
        <w:t>that</w:t>
      </w:r>
      <w:r>
        <w:rPr>
          <w:spacing w:val="-4"/>
        </w:rPr>
        <w:t xml:space="preserve"> </w:t>
      </w:r>
      <w:r>
        <w:t>is</w:t>
      </w:r>
      <w:r>
        <w:rPr>
          <w:spacing w:val="-3"/>
        </w:rPr>
        <w:t xml:space="preserve"> </w:t>
      </w:r>
      <w:r>
        <w:t>a</w:t>
      </w:r>
      <w:r>
        <w:rPr>
          <w:spacing w:val="-4"/>
        </w:rPr>
        <w:t xml:space="preserve"> </w:t>
      </w:r>
      <w:r>
        <w:rPr>
          <w:spacing w:val="-1"/>
        </w:rPr>
        <w:t>beneficiary</w:t>
      </w:r>
      <w:r>
        <w:rPr>
          <w:spacing w:val="-6"/>
        </w:rPr>
        <w:t xml:space="preserve"> </w:t>
      </w:r>
      <w:r>
        <w:t>of</w:t>
      </w:r>
      <w:r>
        <w:rPr>
          <w:spacing w:val="-2"/>
        </w:rPr>
        <w:t xml:space="preserve"> </w:t>
      </w:r>
      <w:r>
        <w:t>a</w:t>
      </w:r>
      <w:r>
        <w:rPr>
          <w:spacing w:val="-4"/>
        </w:rPr>
        <w:t xml:space="preserve"> </w:t>
      </w:r>
      <w:r>
        <w:rPr>
          <w:spacing w:val="-1"/>
        </w:rPr>
        <w:t>Federal</w:t>
      </w:r>
      <w:r>
        <w:rPr>
          <w:spacing w:val="-5"/>
        </w:rPr>
        <w:t xml:space="preserve"> </w:t>
      </w:r>
      <w:r>
        <w:rPr>
          <w:spacing w:val="-1"/>
        </w:rPr>
        <w:t>program.</w:t>
      </w:r>
      <w:r>
        <w:rPr>
          <w:spacing w:val="-4"/>
        </w:rPr>
        <w:t xml:space="preserve"> </w:t>
      </w:r>
      <w:r>
        <w:t>A</w:t>
      </w:r>
      <w:r>
        <w:rPr>
          <w:spacing w:val="-2"/>
        </w:rPr>
        <w:t xml:space="preserve"> </w:t>
      </w:r>
      <w:r>
        <w:rPr>
          <w:spacing w:val="-1"/>
        </w:rPr>
        <w:t>subaward</w:t>
      </w:r>
      <w:r>
        <w:rPr>
          <w:spacing w:val="-5"/>
        </w:rPr>
        <w:t xml:space="preserve"> </w:t>
      </w:r>
      <w:r>
        <w:rPr>
          <w:spacing w:val="-1"/>
        </w:rPr>
        <w:t>may</w:t>
      </w:r>
      <w:r>
        <w:rPr>
          <w:spacing w:val="-5"/>
        </w:rPr>
        <w:t xml:space="preserve"> </w:t>
      </w:r>
      <w:r>
        <w:t>be</w:t>
      </w:r>
      <w:r>
        <w:rPr>
          <w:spacing w:val="-4"/>
        </w:rPr>
        <w:t xml:space="preserve"> </w:t>
      </w:r>
      <w:r>
        <w:rPr>
          <w:spacing w:val="-1"/>
        </w:rPr>
        <w:t>provided</w:t>
      </w:r>
      <w:r>
        <w:rPr>
          <w:spacing w:val="73"/>
        </w:rPr>
        <w:t xml:space="preserve"> </w:t>
      </w:r>
      <w:r>
        <w:rPr>
          <w:spacing w:val="-1"/>
        </w:rPr>
        <w:t>through</w:t>
      </w:r>
      <w:r>
        <w:rPr>
          <w:spacing w:val="55"/>
        </w:rPr>
        <w:t xml:space="preserve"> </w:t>
      </w:r>
      <w:r>
        <w:t>any</w:t>
      </w:r>
      <w:r>
        <w:rPr>
          <w:spacing w:val="53"/>
        </w:rPr>
        <w:t xml:space="preserve"> </w:t>
      </w:r>
      <w:r>
        <w:rPr>
          <w:spacing w:val="-1"/>
        </w:rPr>
        <w:t>form</w:t>
      </w:r>
      <w:r>
        <w:rPr>
          <w:spacing w:val="57"/>
        </w:rPr>
        <w:t xml:space="preserve"> </w:t>
      </w:r>
      <w:r>
        <w:rPr>
          <w:spacing w:val="-1"/>
        </w:rPr>
        <w:t>of</w:t>
      </w:r>
      <w:r>
        <w:rPr>
          <w:spacing w:val="57"/>
        </w:rPr>
        <w:t xml:space="preserve"> </w:t>
      </w:r>
      <w:r>
        <w:rPr>
          <w:spacing w:val="-1"/>
        </w:rPr>
        <w:t>legal</w:t>
      </w:r>
      <w:r>
        <w:rPr>
          <w:spacing w:val="57"/>
        </w:rPr>
        <w:t xml:space="preserve"> </w:t>
      </w:r>
      <w:r>
        <w:rPr>
          <w:spacing w:val="-1"/>
        </w:rPr>
        <w:t>agreement,</w:t>
      </w:r>
      <w:r>
        <w:rPr>
          <w:spacing w:val="58"/>
        </w:rPr>
        <w:t xml:space="preserve"> </w:t>
      </w:r>
      <w:r>
        <w:rPr>
          <w:spacing w:val="-1"/>
        </w:rPr>
        <w:t>including</w:t>
      </w:r>
      <w:r>
        <w:rPr>
          <w:spacing w:val="57"/>
        </w:rPr>
        <w:t xml:space="preserve"> </w:t>
      </w:r>
      <w:r>
        <w:t>an</w:t>
      </w:r>
      <w:r>
        <w:rPr>
          <w:spacing w:val="55"/>
        </w:rPr>
        <w:t xml:space="preserve"> </w:t>
      </w:r>
      <w:r>
        <w:rPr>
          <w:spacing w:val="-1"/>
        </w:rPr>
        <w:t>agreement</w:t>
      </w:r>
      <w:r>
        <w:rPr>
          <w:spacing w:val="56"/>
        </w:rPr>
        <w:t xml:space="preserve"> </w:t>
      </w:r>
      <w:r>
        <w:rPr>
          <w:spacing w:val="-1"/>
        </w:rPr>
        <w:t>that</w:t>
      </w:r>
      <w:r>
        <w:rPr>
          <w:spacing w:val="58"/>
        </w:rPr>
        <w:t xml:space="preserve"> </w:t>
      </w:r>
      <w:r>
        <w:rPr>
          <w:spacing w:val="-1"/>
        </w:rPr>
        <w:t>the</w:t>
      </w:r>
      <w:r>
        <w:rPr>
          <w:spacing w:val="55"/>
        </w:rPr>
        <w:t xml:space="preserve"> </w:t>
      </w:r>
      <w:r>
        <w:rPr>
          <w:spacing w:val="1"/>
        </w:rPr>
        <w:t>pass-</w:t>
      </w:r>
      <w:r>
        <w:rPr>
          <w:spacing w:val="55"/>
        </w:rPr>
        <w:t xml:space="preserve"> </w:t>
      </w:r>
      <w:r>
        <w:rPr>
          <w:spacing w:val="-1"/>
        </w:rPr>
        <w:t>through</w:t>
      </w:r>
      <w:r>
        <w:t xml:space="preserve"> </w:t>
      </w:r>
      <w:r>
        <w:rPr>
          <w:spacing w:val="-1"/>
        </w:rPr>
        <w:t>entity</w:t>
      </w:r>
      <w:r>
        <w:rPr>
          <w:spacing w:val="-2"/>
        </w:rPr>
        <w:t xml:space="preserve"> </w:t>
      </w:r>
      <w:r>
        <w:rPr>
          <w:spacing w:val="-1"/>
        </w:rPr>
        <w:t>considers</w:t>
      </w:r>
      <w:r>
        <w:t xml:space="preserve"> a contract.</w:t>
      </w:r>
      <w:r>
        <w:rPr>
          <w:position w:val="8"/>
          <w:sz w:val="16"/>
          <w:szCs w:val="16"/>
        </w:rPr>
        <w:t>7</w:t>
      </w:r>
    </w:p>
    <w:p w14:paraId="13248302" w14:textId="77777777" w:rsidR="009A1276" w:rsidRDefault="009A1276">
      <w:pPr>
        <w:rPr>
          <w:rFonts w:ascii="Arial" w:eastAsia="Arial" w:hAnsi="Arial" w:cs="Arial"/>
          <w:sz w:val="24"/>
          <w:szCs w:val="24"/>
        </w:rPr>
      </w:pPr>
    </w:p>
    <w:p w14:paraId="13248303" w14:textId="77777777" w:rsidR="00E12C0C" w:rsidRPr="00E12C0C" w:rsidRDefault="00EC1C02" w:rsidP="00E12C0C">
      <w:pPr>
        <w:pStyle w:val="BodyText"/>
        <w:ind w:left="120" w:right="111"/>
        <w:jc w:val="both"/>
        <w:rPr>
          <w:spacing w:val="-1"/>
        </w:rPr>
      </w:pPr>
      <w:r>
        <w:rPr>
          <w:rFonts w:cs="Arial"/>
          <w:spacing w:val="-1"/>
        </w:rPr>
        <w:t>“Contract</w:t>
      </w:r>
      <w:r>
        <w:rPr>
          <w:spacing w:val="-1"/>
        </w:rPr>
        <w:t>or</w:t>
      </w:r>
      <w:r>
        <w:rPr>
          <w:rFonts w:cs="Arial"/>
          <w:spacing w:val="-1"/>
        </w:rPr>
        <w:t>”</w:t>
      </w:r>
      <w:r>
        <w:rPr>
          <w:rFonts w:cs="Arial"/>
          <w:spacing w:val="30"/>
        </w:rPr>
        <w:t xml:space="preserve"> </w:t>
      </w:r>
      <w:r>
        <w:rPr>
          <w:rFonts w:cs="Arial"/>
          <w:spacing w:val="-1"/>
        </w:rPr>
        <w:t>means</w:t>
      </w:r>
      <w:r>
        <w:rPr>
          <w:rFonts w:cs="Arial"/>
          <w:spacing w:val="33"/>
        </w:rPr>
        <w:t xml:space="preserve"> </w:t>
      </w:r>
      <w:r>
        <w:rPr>
          <w:spacing w:val="-1"/>
        </w:rPr>
        <w:t>an</w:t>
      </w:r>
      <w:r>
        <w:rPr>
          <w:spacing w:val="33"/>
        </w:rPr>
        <w:t xml:space="preserve"> </w:t>
      </w:r>
      <w:r>
        <w:rPr>
          <w:spacing w:val="-1"/>
        </w:rPr>
        <w:t>entity</w:t>
      </w:r>
      <w:r>
        <w:rPr>
          <w:spacing w:val="31"/>
        </w:rPr>
        <w:t xml:space="preserve"> </w:t>
      </w:r>
      <w:r>
        <w:rPr>
          <w:spacing w:val="-1"/>
        </w:rPr>
        <w:t>that</w:t>
      </w:r>
      <w:r>
        <w:rPr>
          <w:spacing w:val="31"/>
        </w:rPr>
        <w:t xml:space="preserve"> </w:t>
      </w:r>
      <w:r>
        <w:rPr>
          <w:spacing w:val="-1"/>
        </w:rPr>
        <w:t>receives</w:t>
      </w:r>
      <w:r>
        <w:rPr>
          <w:spacing w:val="33"/>
        </w:rPr>
        <w:t xml:space="preserve"> </w:t>
      </w:r>
      <w:r>
        <w:t>a</w:t>
      </w:r>
      <w:r>
        <w:rPr>
          <w:spacing w:val="34"/>
        </w:rPr>
        <w:t xml:space="preserve"> </w:t>
      </w:r>
      <w:r>
        <w:rPr>
          <w:spacing w:val="-1"/>
        </w:rPr>
        <w:t>legal</w:t>
      </w:r>
      <w:r>
        <w:rPr>
          <w:spacing w:val="30"/>
        </w:rPr>
        <w:t xml:space="preserve"> </w:t>
      </w:r>
      <w:r>
        <w:rPr>
          <w:spacing w:val="-1"/>
        </w:rPr>
        <w:t>instrument</w:t>
      </w:r>
      <w:r>
        <w:rPr>
          <w:spacing w:val="35"/>
        </w:rPr>
        <w:t xml:space="preserve"> </w:t>
      </w:r>
      <w:r>
        <w:rPr>
          <w:spacing w:val="-1"/>
        </w:rPr>
        <w:t>(i.e.,</w:t>
      </w:r>
      <w:r>
        <w:rPr>
          <w:spacing w:val="34"/>
        </w:rPr>
        <w:t xml:space="preserve"> </w:t>
      </w:r>
      <w:r>
        <w:rPr>
          <w:spacing w:val="-1"/>
        </w:rPr>
        <w:t>contract)</w:t>
      </w:r>
      <w:r>
        <w:rPr>
          <w:spacing w:val="33"/>
        </w:rPr>
        <w:t xml:space="preserve"> </w:t>
      </w:r>
      <w:r>
        <w:t>by</w:t>
      </w:r>
      <w:r>
        <w:rPr>
          <w:spacing w:val="91"/>
        </w:rPr>
        <w:t xml:space="preserve"> </w:t>
      </w:r>
      <w:r>
        <w:rPr>
          <w:spacing w:val="-1"/>
        </w:rPr>
        <w:t>which</w:t>
      </w:r>
      <w:r>
        <w:rPr>
          <w:spacing w:val="-4"/>
        </w:rPr>
        <w:t xml:space="preserve"> </w:t>
      </w:r>
      <w:r>
        <w:t>a</w:t>
      </w:r>
      <w:r>
        <w:rPr>
          <w:spacing w:val="-4"/>
        </w:rPr>
        <w:t xml:space="preserve"> </w:t>
      </w:r>
      <w:r>
        <w:rPr>
          <w:spacing w:val="-1"/>
        </w:rPr>
        <w:t>non-Federal</w:t>
      </w:r>
      <w:r>
        <w:rPr>
          <w:spacing w:val="-7"/>
        </w:rPr>
        <w:t xml:space="preserve"> </w:t>
      </w:r>
      <w:r>
        <w:rPr>
          <w:spacing w:val="-1"/>
        </w:rPr>
        <w:t>entity</w:t>
      </w:r>
      <w:r>
        <w:rPr>
          <w:spacing w:val="-7"/>
        </w:rPr>
        <w:t xml:space="preserve"> </w:t>
      </w:r>
      <w:r>
        <w:t>purchases</w:t>
      </w:r>
      <w:r>
        <w:rPr>
          <w:spacing w:val="-7"/>
        </w:rPr>
        <w:t xml:space="preserve"> </w:t>
      </w:r>
      <w:r>
        <w:rPr>
          <w:spacing w:val="-1"/>
        </w:rPr>
        <w:t>property</w:t>
      </w:r>
      <w:r>
        <w:rPr>
          <w:spacing w:val="-7"/>
        </w:rPr>
        <w:t xml:space="preserve"> </w:t>
      </w:r>
      <w:r>
        <w:t>or</w:t>
      </w:r>
      <w:r>
        <w:rPr>
          <w:spacing w:val="-6"/>
        </w:rPr>
        <w:t xml:space="preserve"> </w:t>
      </w:r>
      <w:r>
        <w:rPr>
          <w:spacing w:val="-1"/>
        </w:rPr>
        <w:t>services</w:t>
      </w:r>
      <w:r>
        <w:rPr>
          <w:spacing w:val="-5"/>
        </w:rPr>
        <w:t xml:space="preserve"> </w:t>
      </w:r>
      <w:r>
        <w:rPr>
          <w:spacing w:val="-1"/>
        </w:rPr>
        <w:t>needed</w:t>
      </w:r>
      <w:r>
        <w:rPr>
          <w:spacing w:val="-6"/>
        </w:rPr>
        <w:t xml:space="preserve"> </w:t>
      </w:r>
      <w:r>
        <w:rPr>
          <w:spacing w:val="-1"/>
        </w:rPr>
        <w:t>to</w:t>
      </w:r>
      <w:r>
        <w:rPr>
          <w:spacing w:val="-4"/>
        </w:rPr>
        <w:t xml:space="preserve"> </w:t>
      </w:r>
      <w:r>
        <w:rPr>
          <w:spacing w:val="-1"/>
        </w:rPr>
        <w:t>carry</w:t>
      </w:r>
      <w:r>
        <w:rPr>
          <w:spacing w:val="-7"/>
        </w:rPr>
        <w:t xml:space="preserve"> </w:t>
      </w:r>
      <w:r>
        <w:t>out</w:t>
      </w:r>
      <w:r>
        <w:rPr>
          <w:spacing w:val="-4"/>
        </w:rPr>
        <w:t xml:space="preserve"> </w:t>
      </w:r>
      <w:r>
        <w:rPr>
          <w:spacing w:val="-1"/>
        </w:rPr>
        <w:t>the</w:t>
      </w:r>
      <w:r w:rsidR="00E12C0C" w:rsidRPr="00E12C0C">
        <w:t xml:space="preserve"> </w:t>
      </w:r>
      <w:r w:rsidR="00E12C0C" w:rsidRPr="00E12C0C">
        <w:rPr>
          <w:spacing w:val="-1"/>
        </w:rPr>
        <w:t>project or program under a Federal award. The term as used in this part does not include a legal instrument, even if the non-Federal entity considers it a contract, when the substance of the transaction meets the definition of a Federal award or subaward.</w:t>
      </w:r>
      <w:r w:rsidR="00E12C0C" w:rsidRPr="00E12C0C">
        <w:rPr>
          <w:spacing w:val="-1"/>
          <w:vertAlign w:val="superscript"/>
        </w:rPr>
        <w:t>8</w:t>
      </w:r>
      <w:r w:rsidR="00E12C0C" w:rsidRPr="00E12C0C">
        <w:rPr>
          <w:spacing w:val="-1"/>
        </w:rPr>
        <w:t xml:space="preserve"> </w:t>
      </w:r>
    </w:p>
    <w:p w14:paraId="13248304" w14:textId="010D28B0" w:rsidR="009A1276" w:rsidRDefault="009A1276">
      <w:pPr>
        <w:pStyle w:val="BodyText"/>
        <w:ind w:left="120" w:right="111"/>
        <w:jc w:val="both"/>
      </w:pPr>
    </w:p>
    <w:p w14:paraId="70DE9C29" w14:textId="14F9B91E" w:rsidR="00BA66BF" w:rsidRDefault="00BA66BF">
      <w:pPr>
        <w:pStyle w:val="BodyText"/>
        <w:ind w:left="120" w:right="111"/>
        <w:jc w:val="both"/>
      </w:pPr>
      <w:r>
        <w:t>For more definitions, please review the Uniform Guidance.</w:t>
      </w:r>
    </w:p>
    <w:p w14:paraId="13248305" w14:textId="77777777" w:rsidR="009A1276" w:rsidRDefault="009A1276">
      <w:pPr>
        <w:rPr>
          <w:rFonts w:ascii="Arial" w:eastAsia="Arial" w:hAnsi="Arial" w:cs="Arial"/>
          <w:sz w:val="20"/>
          <w:szCs w:val="20"/>
        </w:rPr>
      </w:pPr>
    </w:p>
    <w:p w14:paraId="13248306" w14:textId="77777777" w:rsidR="009A1276" w:rsidRDefault="009A1276">
      <w:pPr>
        <w:spacing w:before="2"/>
        <w:rPr>
          <w:rFonts w:ascii="Arial" w:eastAsia="Arial" w:hAnsi="Arial" w:cs="Arial"/>
          <w:sz w:val="11"/>
          <w:szCs w:val="11"/>
        </w:rPr>
      </w:pPr>
    </w:p>
    <w:p w14:paraId="13248307" w14:textId="77777777" w:rsidR="009A1276" w:rsidRDefault="00533A47">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3248524" wp14:editId="13248525">
                <wp:extent cx="1838325" cy="8890"/>
                <wp:effectExtent l="6985" t="7620" r="2540" b="2540"/>
                <wp:docPr id="7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79" name="Group 71"/>
                        <wpg:cNvGrpSpPr>
                          <a:grpSpLocks/>
                        </wpg:cNvGrpSpPr>
                        <wpg:grpSpPr bwMode="auto">
                          <a:xfrm>
                            <a:off x="7" y="7"/>
                            <a:ext cx="2881" cy="2"/>
                            <a:chOff x="7" y="7"/>
                            <a:chExt cx="2881" cy="2"/>
                          </a:xfrm>
                        </wpg:grpSpPr>
                        <wps:wsp>
                          <wps:cNvPr id="80" name="Freeform 72"/>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4BD187" id="Group 70"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">
                <v:group id="Group 71"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2"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" path="m,l2880,e" filled="f" strokeweight=".24697mm">
                    <v:path arrowok="t" o:connecttype="custom" o:connectlocs="0,0;2880,0" o:connectangles="0,0"/>
                  </v:shape>
                </v:group>
                <w10:anchorlock/>
              </v:group>
            </w:pict>
          </mc:Fallback>
        </mc:AlternateContent>
      </w:r>
    </w:p>
    <w:p w14:paraId="13248308" w14:textId="77777777" w:rsidR="009A1276" w:rsidRDefault="00EC1C02">
      <w:pPr>
        <w:spacing w:before="87"/>
        <w:ind w:left="120"/>
        <w:rPr>
          <w:rFonts w:ascii="Arial" w:eastAsia="Arial" w:hAnsi="Arial" w:cs="Arial"/>
          <w:sz w:val="20"/>
          <w:szCs w:val="20"/>
        </w:rPr>
      </w:pPr>
      <w:r>
        <w:rPr>
          <w:rFonts w:ascii="Arial" w:eastAsia="Arial" w:hAnsi="Arial" w:cs="Arial"/>
          <w:position w:val="6"/>
          <w:sz w:val="13"/>
          <w:szCs w:val="13"/>
        </w:rPr>
        <w:t>4</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z w:val="20"/>
          <w:szCs w:val="20"/>
        </w:rPr>
        <w:t>CFR</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200.69,</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pacing w:val="1"/>
          <w:sz w:val="20"/>
          <w:szCs w:val="20"/>
        </w:rPr>
        <w:t>CFR</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2900.4</w:t>
      </w:r>
    </w:p>
    <w:p w14:paraId="13248309" w14:textId="77777777" w:rsidR="009A1276" w:rsidRDefault="00EC1C02">
      <w:pPr>
        <w:tabs>
          <w:tab w:val="left" w:pos="2857"/>
        </w:tabs>
        <w:spacing w:line="229" w:lineRule="exact"/>
        <w:ind w:left="120"/>
        <w:rPr>
          <w:rFonts w:ascii="Arial" w:eastAsia="Arial" w:hAnsi="Arial" w:cs="Arial"/>
          <w:sz w:val="20"/>
          <w:szCs w:val="20"/>
        </w:rPr>
      </w:pPr>
      <w:r>
        <w:rPr>
          <w:rFonts w:ascii="Arial" w:eastAsia="Arial" w:hAnsi="Arial" w:cs="Arial"/>
          <w:position w:val="6"/>
          <w:sz w:val="13"/>
          <w:szCs w:val="13"/>
        </w:rPr>
        <w:t>5</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z w:val="20"/>
          <w:szCs w:val="20"/>
        </w:rPr>
        <w:t>CFR</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200.74,</w:t>
      </w:r>
      <w:r>
        <w:rPr>
          <w:rFonts w:ascii="Arial" w:eastAsia="Arial" w:hAnsi="Arial" w:cs="Arial"/>
          <w:spacing w:val="-4"/>
          <w:sz w:val="20"/>
          <w:szCs w:val="20"/>
        </w:rPr>
        <w:t xml:space="preserve"> </w:t>
      </w:r>
      <w:r>
        <w:rPr>
          <w:rFonts w:ascii="Arial" w:eastAsia="Arial" w:hAnsi="Arial" w:cs="Arial"/>
          <w:sz w:val="20"/>
          <w:szCs w:val="20"/>
        </w:rPr>
        <w:t>A-133</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z w:val="20"/>
          <w:szCs w:val="20"/>
          <w:u w:val="single" w:color="000000"/>
        </w:rPr>
        <w:tab/>
      </w:r>
      <w:r>
        <w:rPr>
          <w:rFonts w:ascii="Arial" w:eastAsia="Arial" w:hAnsi="Arial" w:cs="Arial"/>
          <w:sz w:val="20"/>
          <w:szCs w:val="20"/>
        </w:rPr>
        <w:t>.105</w:t>
      </w:r>
    </w:p>
    <w:p w14:paraId="1324830A" w14:textId="77777777" w:rsidR="009A1276" w:rsidRDefault="00EC1C02">
      <w:pPr>
        <w:spacing w:line="229" w:lineRule="exact"/>
        <w:ind w:left="120"/>
        <w:rPr>
          <w:rFonts w:ascii="Arial" w:eastAsia="Arial" w:hAnsi="Arial" w:cs="Arial"/>
          <w:sz w:val="20"/>
          <w:szCs w:val="20"/>
        </w:rPr>
      </w:pPr>
      <w:r>
        <w:rPr>
          <w:rFonts w:ascii="Arial" w:eastAsia="Arial" w:hAnsi="Arial" w:cs="Arial"/>
          <w:position w:val="6"/>
          <w:sz w:val="13"/>
          <w:szCs w:val="13"/>
        </w:rPr>
        <w:t>6</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z w:val="20"/>
          <w:szCs w:val="20"/>
        </w:rPr>
        <w:t>CFR</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200.93</w:t>
      </w:r>
    </w:p>
    <w:p w14:paraId="1324830B" w14:textId="77777777" w:rsidR="009A1276" w:rsidRDefault="00EC1C02" w:rsidP="00E12C0C">
      <w:pPr>
        <w:ind w:left="120"/>
        <w:rPr>
          <w:rFonts w:ascii="Arial" w:eastAsia="Arial" w:hAnsi="Arial" w:cs="Arial"/>
          <w:sz w:val="20"/>
          <w:szCs w:val="20"/>
        </w:rPr>
      </w:pPr>
      <w:r>
        <w:rPr>
          <w:rFonts w:ascii="Arial" w:eastAsia="Arial" w:hAnsi="Arial" w:cs="Arial"/>
          <w:position w:val="6"/>
          <w:sz w:val="13"/>
          <w:szCs w:val="13"/>
        </w:rPr>
        <w:t>7</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z w:val="20"/>
          <w:szCs w:val="20"/>
        </w:rPr>
        <w:t>CFR</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200.92</w:t>
      </w:r>
    </w:p>
    <w:p w14:paraId="1324830C" w14:textId="77777777" w:rsidR="00E12C0C" w:rsidRDefault="00E12C0C" w:rsidP="00E12C0C">
      <w:pPr>
        <w:spacing w:before="87"/>
        <w:ind w:left="90"/>
        <w:rPr>
          <w:rFonts w:ascii="Arial" w:eastAsia="Arial" w:hAnsi="Arial" w:cs="Arial"/>
          <w:sz w:val="20"/>
          <w:szCs w:val="20"/>
        </w:rPr>
      </w:pPr>
      <w:r>
        <w:rPr>
          <w:rFonts w:ascii="Arial" w:eastAsia="Arial" w:hAnsi="Arial" w:cs="Arial"/>
          <w:position w:val="6"/>
          <w:sz w:val="13"/>
          <w:szCs w:val="13"/>
        </w:rPr>
        <w:t>8</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200.22</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200.23</w:t>
      </w:r>
    </w:p>
    <w:p w14:paraId="1324830D" w14:textId="77777777" w:rsidR="00F7247A" w:rsidRDefault="00F7247A">
      <w:pPr>
        <w:rPr>
          <w:rFonts w:ascii="Arial" w:eastAsia="Arial" w:hAnsi="Arial" w:cs="Arial"/>
          <w:sz w:val="20"/>
          <w:szCs w:val="20"/>
        </w:rPr>
      </w:pPr>
    </w:p>
    <w:p w14:paraId="1324830E" w14:textId="77777777" w:rsidR="00F7247A" w:rsidRPr="00F7247A" w:rsidRDefault="00F7247A" w:rsidP="00F7247A">
      <w:pPr>
        <w:rPr>
          <w:rFonts w:ascii="Arial" w:eastAsia="Arial" w:hAnsi="Arial" w:cs="Arial"/>
          <w:sz w:val="20"/>
          <w:szCs w:val="20"/>
        </w:rPr>
      </w:pPr>
    </w:p>
    <w:p w14:paraId="1324830F" w14:textId="77777777" w:rsidR="00F7247A" w:rsidRPr="00F7247A" w:rsidRDefault="00F7247A" w:rsidP="00F7247A">
      <w:pPr>
        <w:rPr>
          <w:rFonts w:ascii="Arial" w:eastAsia="Arial" w:hAnsi="Arial" w:cs="Arial"/>
          <w:sz w:val="20"/>
          <w:szCs w:val="20"/>
        </w:rPr>
      </w:pPr>
    </w:p>
    <w:p w14:paraId="13248310" w14:textId="77777777" w:rsidR="00F7247A" w:rsidRPr="00F7247A" w:rsidRDefault="00F7247A" w:rsidP="00F7247A">
      <w:pPr>
        <w:rPr>
          <w:rFonts w:ascii="Arial" w:eastAsia="Arial" w:hAnsi="Arial" w:cs="Arial"/>
          <w:sz w:val="20"/>
          <w:szCs w:val="20"/>
        </w:rPr>
      </w:pPr>
    </w:p>
    <w:p w14:paraId="13248311" w14:textId="77777777" w:rsidR="00F7247A" w:rsidRPr="00F7247A" w:rsidRDefault="00F7247A" w:rsidP="00F7247A">
      <w:pPr>
        <w:rPr>
          <w:rFonts w:ascii="Arial" w:eastAsia="Arial" w:hAnsi="Arial" w:cs="Arial"/>
          <w:sz w:val="20"/>
          <w:szCs w:val="20"/>
        </w:rPr>
      </w:pPr>
    </w:p>
    <w:p w14:paraId="13248315" w14:textId="77777777" w:rsidR="00F7247A" w:rsidRPr="00F7247A" w:rsidRDefault="00F7247A" w:rsidP="00F7247A">
      <w:pPr>
        <w:rPr>
          <w:rFonts w:ascii="Arial" w:eastAsia="Arial" w:hAnsi="Arial" w:cs="Arial"/>
          <w:sz w:val="20"/>
          <w:szCs w:val="20"/>
        </w:rPr>
      </w:pPr>
    </w:p>
    <w:p w14:paraId="13248316" w14:textId="77777777" w:rsidR="00F7247A" w:rsidRPr="00F7247A" w:rsidRDefault="00F7247A" w:rsidP="00F7247A">
      <w:pPr>
        <w:rPr>
          <w:rFonts w:ascii="Arial" w:eastAsia="Arial" w:hAnsi="Arial" w:cs="Arial"/>
          <w:sz w:val="20"/>
          <w:szCs w:val="20"/>
        </w:rPr>
      </w:pPr>
    </w:p>
    <w:p w14:paraId="13248317" w14:textId="77777777" w:rsidR="00F7247A" w:rsidRDefault="00F7247A" w:rsidP="00F7247A">
      <w:pPr>
        <w:rPr>
          <w:rFonts w:ascii="Arial" w:eastAsia="Arial" w:hAnsi="Arial" w:cs="Arial"/>
          <w:sz w:val="20"/>
          <w:szCs w:val="20"/>
        </w:rPr>
      </w:pPr>
    </w:p>
    <w:p w14:paraId="13248318" w14:textId="29A7CCE7" w:rsidR="00F7247A" w:rsidRPr="00C24886" w:rsidRDefault="00F7247A" w:rsidP="00F7247A">
      <w:pPr>
        <w:rPr>
          <w:rFonts w:ascii="Arial" w:eastAsia="Arial" w:hAnsi="Arial" w:cs="Arial"/>
          <w:sz w:val="24"/>
          <w:szCs w:val="24"/>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Pr="00C24886">
        <w:rPr>
          <w:rFonts w:ascii="Arial" w:eastAsia="Arial" w:hAnsi="Arial" w:cs="Arial"/>
          <w:sz w:val="24"/>
          <w:szCs w:val="24"/>
        </w:rPr>
        <w:t xml:space="preserve">2 </w:t>
      </w:r>
      <w:r w:rsidR="00D0004A">
        <w:rPr>
          <w:rFonts w:ascii="Arial" w:eastAsia="Arial" w:hAnsi="Arial" w:cs="Arial"/>
          <w:sz w:val="24"/>
          <w:szCs w:val="24"/>
        </w:rPr>
        <w:t>of 30</w:t>
      </w:r>
    </w:p>
    <w:p w14:paraId="13248319" w14:textId="77777777" w:rsidR="00E12C0C" w:rsidRPr="00F7247A" w:rsidRDefault="00F7247A" w:rsidP="00F7247A">
      <w:pPr>
        <w:tabs>
          <w:tab w:val="center" w:pos="4440"/>
        </w:tabs>
        <w:rPr>
          <w:rFonts w:ascii="Arial" w:eastAsia="Arial" w:hAnsi="Arial" w:cs="Arial"/>
          <w:sz w:val="20"/>
          <w:szCs w:val="20"/>
        </w:rPr>
        <w:sectPr w:rsidR="00E12C0C" w:rsidRPr="00F7247A">
          <w:type w:val="continuous"/>
          <w:pgSz w:w="12240" w:h="15840"/>
          <w:pgMar w:top="1380" w:right="1680" w:bottom="1240" w:left="1680" w:header="720" w:footer="720" w:gutter="0"/>
          <w:cols w:space="720"/>
        </w:sectPr>
      </w:pPr>
      <w:r>
        <w:rPr>
          <w:rFonts w:ascii="Arial" w:eastAsia="Arial" w:hAnsi="Arial" w:cs="Arial"/>
          <w:sz w:val="20"/>
          <w:szCs w:val="20"/>
        </w:rPr>
        <w:tab/>
      </w:r>
    </w:p>
    <w:p w14:paraId="1324831A" w14:textId="49740C56" w:rsidR="009A1276" w:rsidRDefault="009A1276">
      <w:pPr>
        <w:spacing w:before="3"/>
        <w:rPr>
          <w:rFonts w:ascii="Arial" w:eastAsia="Arial" w:hAnsi="Arial" w:cs="Arial"/>
          <w:sz w:val="24"/>
          <w:szCs w:val="24"/>
        </w:rPr>
      </w:pPr>
    </w:p>
    <w:p w14:paraId="040A09BA" w14:textId="0234FBEA" w:rsidR="00435E3E" w:rsidRPr="00C24886" w:rsidRDefault="00C24886" w:rsidP="00C24886">
      <w:pPr>
        <w:spacing w:before="3"/>
        <w:jc w:val="center"/>
        <w:rPr>
          <w:rFonts w:ascii="Arial" w:eastAsia="Arial" w:hAnsi="Arial" w:cs="Arial"/>
          <w:b/>
          <w:bCs/>
          <w:sz w:val="32"/>
          <w:szCs w:val="32"/>
        </w:rPr>
      </w:pPr>
      <w:bookmarkStart w:id="6" w:name="_Hlk91595203"/>
      <w:r w:rsidRPr="00C24886">
        <w:rPr>
          <w:rFonts w:ascii="Arial" w:eastAsia="Arial" w:hAnsi="Arial" w:cs="Arial"/>
          <w:b/>
          <w:bCs/>
          <w:sz w:val="32"/>
          <w:szCs w:val="32"/>
        </w:rPr>
        <w:t xml:space="preserve">Internal </w:t>
      </w:r>
      <w:r w:rsidR="00D16476">
        <w:rPr>
          <w:rFonts w:ascii="Arial" w:eastAsia="Arial" w:hAnsi="Arial" w:cs="Arial"/>
          <w:b/>
          <w:bCs/>
          <w:sz w:val="32"/>
          <w:szCs w:val="32"/>
        </w:rPr>
        <w:t>C</w:t>
      </w:r>
      <w:r w:rsidRPr="00C24886">
        <w:rPr>
          <w:rFonts w:ascii="Arial" w:eastAsia="Arial" w:hAnsi="Arial" w:cs="Arial"/>
          <w:b/>
          <w:bCs/>
          <w:sz w:val="32"/>
          <w:szCs w:val="32"/>
        </w:rPr>
        <w:t xml:space="preserve">ontrols </w:t>
      </w:r>
    </w:p>
    <w:bookmarkEnd w:id="6"/>
    <w:p w14:paraId="4C057C84" w14:textId="0986A2C8" w:rsidR="00C24886" w:rsidRPr="00C24886" w:rsidRDefault="00C24886">
      <w:pPr>
        <w:spacing w:before="3"/>
        <w:rPr>
          <w:rFonts w:ascii="Arial" w:eastAsia="Arial" w:hAnsi="Arial" w:cs="Arial"/>
          <w:sz w:val="24"/>
          <w:szCs w:val="24"/>
        </w:rPr>
      </w:pPr>
    </w:p>
    <w:p w14:paraId="0798C0E4" w14:textId="63C6AFE5" w:rsidR="00782A74" w:rsidRDefault="00782A74">
      <w:pPr>
        <w:spacing w:before="3"/>
        <w:rPr>
          <w:rFonts w:ascii="Arial" w:hAnsi="Arial" w:cs="Arial"/>
          <w:sz w:val="24"/>
          <w:szCs w:val="24"/>
        </w:rPr>
      </w:pPr>
      <w:r w:rsidRPr="00C24886">
        <w:rPr>
          <w:rFonts w:ascii="Arial" w:hAnsi="Arial" w:cs="Arial"/>
          <w:sz w:val="24"/>
          <w:szCs w:val="24"/>
        </w:rPr>
        <w:t xml:space="preserve">The non-Federal entity must maintain </w:t>
      </w:r>
      <w:r w:rsidRPr="00782A74">
        <w:rPr>
          <w:rFonts w:ascii="Arial" w:hAnsi="Arial" w:cs="Arial"/>
          <w:sz w:val="24"/>
          <w:szCs w:val="24"/>
        </w:rPr>
        <w:t xml:space="preserve">an effective internal control system that provides reasonable assurance that funds are managed in compliance with federal statutes, regulations, terms of the federal award, terms of the agreement between the WIOA local board and the subrecipient and the WIOA </w:t>
      </w:r>
      <w:r>
        <w:rPr>
          <w:rFonts w:ascii="Arial" w:hAnsi="Arial" w:cs="Arial"/>
          <w:sz w:val="24"/>
          <w:szCs w:val="24"/>
        </w:rPr>
        <w:t xml:space="preserve">Area </w:t>
      </w:r>
      <w:r w:rsidRPr="00782A74">
        <w:rPr>
          <w:rFonts w:ascii="Arial" w:hAnsi="Arial" w:cs="Arial"/>
          <w:sz w:val="24"/>
          <w:szCs w:val="24"/>
        </w:rPr>
        <w:t>Handbook</w:t>
      </w:r>
      <w:r>
        <w:rPr>
          <w:rFonts w:ascii="Arial" w:hAnsi="Arial" w:cs="Arial"/>
          <w:sz w:val="24"/>
          <w:szCs w:val="24"/>
        </w:rPr>
        <w:t xml:space="preserve">s, internal controls, including examples are more thoroughly covered in the </w:t>
      </w:r>
      <w:r w:rsidRPr="00782A74">
        <w:rPr>
          <w:rFonts w:ascii="Arial" w:hAnsi="Arial" w:cs="Arial"/>
          <w:sz w:val="24"/>
          <w:szCs w:val="24"/>
        </w:rPr>
        <w:t>WIOA financial handbook</w:t>
      </w:r>
      <w:r>
        <w:rPr>
          <w:rFonts w:ascii="Arial" w:hAnsi="Arial" w:cs="Arial"/>
          <w:sz w:val="24"/>
          <w:szCs w:val="24"/>
        </w:rPr>
        <w:t xml:space="preserve">.  See also the Segregation of Duties </w:t>
      </w:r>
      <w:r w:rsidR="007B6910">
        <w:rPr>
          <w:rFonts w:ascii="Arial" w:hAnsi="Arial" w:cs="Arial"/>
          <w:sz w:val="24"/>
          <w:szCs w:val="24"/>
        </w:rPr>
        <w:t xml:space="preserve">form </w:t>
      </w:r>
      <w:bookmarkStart w:id="7" w:name="_Hlk91597127"/>
      <w:r w:rsidR="00853283">
        <w:rPr>
          <w:rFonts w:ascii="Arial" w:hAnsi="Arial" w:cs="Arial"/>
          <w:sz w:val="24"/>
          <w:szCs w:val="24"/>
        </w:rPr>
        <w:t>in the</w:t>
      </w:r>
      <w:r w:rsidR="007B6910">
        <w:rPr>
          <w:rFonts w:ascii="Arial" w:hAnsi="Arial" w:cs="Arial"/>
          <w:sz w:val="24"/>
          <w:szCs w:val="24"/>
        </w:rPr>
        <w:t xml:space="preserve"> monitoring </w:t>
      </w:r>
      <w:r w:rsidR="00853283">
        <w:rPr>
          <w:rFonts w:ascii="Arial" w:hAnsi="Arial" w:cs="Arial"/>
          <w:sz w:val="24"/>
          <w:szCs w:val="24"/>
        </w:rPr>
        <w:t>guide</w:t>
      </w:r>
      <w:r w:rsidR="007B6910">
        <w:rPr>
          <w:rFonts w:ascii="Arial" w:hAnsi="Arial" w:cs="Arial"/>
          <w:sz w:val="24"/>
          <w:szCs w:val="24"/>
        </w:rPr>
        <w:t xml:space="preserve"> </w:t>
      </w:r>
      <w:bookmarkEnd w:id="7"/>
      <w:r w:rsidR="007B6910">
        <w:rPr>
          <w:rFonts w:ascii="Arial" w:hAnsi="Arial" w:cs="Arial"/>
          <w:sz w:val="24"/>
          <w:szCs w:val="24"/>
        </w:rPr>
        <w:t>when developing internal controls.  Due to the size of agencies, segregation opportunities may be limited, but the form offers considerations for reducing the possibility of conclusion.</w:t>
      </w:r>
    </w:p>
    <w:p w14:paraId="6E8DD350" w14:textId="77777777" w:rsidR="00782A74" w:rsidRDefault="00782A74">
      <w:pPr>
        <w:spacing w:before="3"/>
        <w:rPr>
          <w:rFonts w:ascii="Arial" w:hAnsi="Arial" w:cs="Arial"/>
          <w:sz w:val="24"/>
          <w:szCs w:val="24"/>
        </w:rPr>
      </w:pPr>
    </w:p>
    <w:p w14:paraId="0D1F896F" w14:textId="3598451D" w:rsidR="00C24886" w:rsidRDefault="00B5797A" w:rsidP="00853283">
      <w:pPr>
        <w:spacing w:before="3"/>
        <w:rPr>
          <w:rFonts w:ascii="Arial" w:hAnsi="Arial" w:cs="Arial"/>
          <w:sz w:val="24"/>
          <w:szCs w:val="24"/>
        </w:rPr>
      </w:pPr>
      <w:r>
        <w:rPr>
          <w:rFonts w:ascii="Arial" w:hAnsi="Arial" w:cs="Arial"/>
          <w:sz w:val="24"/>
          <w:szCs w:val="24"/>
        </w:rPr>
        <w:t>A critical part of internal controls is</w:t>
      </w:r>
      <w:r w:rsidR="007B6910">
        <w:rPr>
          <w:rFonts w:ascii="Arial" w:hAnsi="Arial" w:cs="Arial"/>
          <w:sz w:val="24"/>
          <w:szCs w:val="24"/>
        </w:rPr>
        <w:t xml:space="preserve"> </w:t>
      </w:r>
      <w:r w:rsidR="00C24886" w:rsidRPr="00C24886">
        <w:rPr>
          <w:rFonts w:ascii="Arial" w:hAnsi="Arial" w:cs="Arial"/>
          <w:sz w:val="24"/>
          <w:szCs w:val="24"/>
        </w:rPr>
        <w:t>maintain</w:t>
      </w:r>
      <w:r>
        <w:rPr>
          <w:rFonts w:ascii="Arial" w:hAnsi="Arial" w:cs="Arial"/>
          <w:sz w:val="24"/>
          <w:szCs w:val="24"/>
        </w:rPr>
        <w:t>ing a</w:t>
      </w:r>
      <w:r w:rsidR="00C24886" w:rsidRPr="00C24886">
        <w:rPr>
          <w:rFonts w:ascii="Arial" w:hAnsi="Arial" w:cs="Arial"/>
          <w:sz w:val="24"/>
          <w:szCs w:val="24"/>
        </w:rPr>
        <w:t xml:space="preserve"> written standards of conduct covering conflicts of interest and governing the actions of its employees</w:t>
      </w:r>
      <w:r w:rsidR="007B6910">
        <w:rPr>
          <w:rFonts w:ascii="Arial" w:hAnsi="Arial" w:cs="Arial"/>
          <w:sz w:val="24"/>
          <w:szCs w:val="24"/>
        </w:rPr>
        <w:t xml:space="preserve"> and board members</w:t>
      </w:r>
      <w:r w:rsidR="00C24886" w:rsidRPr="00C24886">
        <w:rPr>
          <w:rFonts w:ascii="Arial" w:hAnsi="Arial" w:cs="Arial"/>
          <w:sz w:val="24"/>
          <w:szCs w:val="24"/>
        </w:rPr>
        <w:t xml:space="preserve"> engaged in the selection, award and administration of contracts.</w:t>
      </w:r>
      <w:r w:rsidR="00C24886">
        <w:rPr>
          <w:rFonts w:ascii="Arial" w:hAnsi="Arial" w:cs="Arial"/>
          <w:sz w:val="24"/>
          <w:szCs w:val="24"/>
        </w:rPr>
        <w:t xml:space="preserve">  </w:t>
      </w:r>
      <w:bookmarkStart w:id="8" w:name="_Hlk91831293"/>
      <w:r w:rsidR="007B6910">
        <w:rPr>
          <w:rFonts w:ascii="Arial" w:hAnsi="Arial" w:cs="Arial"/>
          <w:sz w:val="24"/>
          <w:szCs w:val="24"/>
        </w:rPr>
        <w:t xml:space="preserve">The </w:t>
      </w:r>
      <w:r w:rsidR="00853283" w:rsidRPr="00853283">
        <w:rPr>
          <w:rFonts w:ascii="Arial" w:hAnsi="Arial" w:cs="Arial"/>
          <w:sz w:val="24"/>
          <w:szCs w:val="24"/>
        </w:rPr>
        <w:t>WIOA16</w:t>
      </w:r>
      <w:r w:rsidR="007B6910">
        <w:rPr>
          <w:rFonts w:ascii="Arial" w:hAnsi="Arial" w:cs="Arial"/>
          <w:sz w:val="24"/>
          <w:szCs w:val="24"/>
        </w:rPr>
        <w:t xml:space="preserve"> conflict of interest policy is:  </w:t>
      </w:r>
      <w:bookmarkStart w:id="9" w:name="_Hlk92131653"/>
      <w:r w:rsidR="00853283" w:rsidRPr="00853283">
        <w:rPr>
          <w:rFonts w:ascii="Arial" w:hAnsi="Arial" w:cs="Arial"/>
          <w:sz w:val="24"/>
          <w:szCs w:val="24"/>
        </w:rPr>
        <w:t>Policy Letter 07-2015</w:t>
      </w:r>
      <w:r w:rsidR="00853283">
        <w:rPr>
          <w:rFonts w:ascii="Arial" w:hAnsi="Arial" w:cs="Arial"/>
          <w:sz w:val="24"/>
          <w:szCs w:val="24"/>
        </w:rPr>
        <w:t xml:space="preserve">:  </w:t>
      </w:r>
      <w:r w:rsidR="00853283" w:rsidRPr="00853283">
        <w:rPr>
          <w:rFonts w:ascii="Arial" w:hAnsi="Arial" w:cs="Arial"/>
          <w:sz w:val="24"/>
          <w:szCs w:val="24"/>
        </w:rPr>
        <w:t>Conflict of Interest Code for the Workforce Development Board and Youth Council Members</w:t>
      </w:r>
      <w:r w:rsidR="00853283">
        <w:rPr>
          <w:rFonts w:ascii="Arial" w:hAnsi="Arial" w:cs="Arial"/>
          <w:sz w:val="24"/>
          <w:szCs w:val="24"/>
        </w:rPr>
        <w:t xml:space="preserve"> </w:t>
      </w:r>
      <w:r w:rsidR="00933E3B">
        <w:rPr>
          <w:rFonts w:ascii="Arial" w:hAnsi="Arial" w:cs="Arial"/>
          <w:sz w:val="24"/>
          <w:szCs w:val="24"/>
        </w:rPr>
        <w:t>at</w:t>
      </w:r>
      <w:r w:rsidR="00933E3B" w:rsidRPr="00933E3B">
        <w:rPr>
          <w:rFonts w:ascii="Arial" w:hAnsi="Arial" w:cs="Arial"/>
          <w:sz w:val="24"/>
          <w:szCs w:val="24"/>
        </w:rPr>
        <w:t xml:space="preserve">: </w:t>
      </w:r>
      <w:r w:rsidR="007B6910" w:rsidRPr="00933E3B">
        <w:rPr>
          <w:rFonts w:ascii="Arial" w:hAnsi="Arial" w:cs="Arial"/>
          <w:sz w:val="24"/>
          <w:szCs w:val="24"/>
        </w:rPr>
        <w:t xml:space="preserve"> </w:t>
      </w:r>
      <w:hyperlink r:id="rId16" w:history="1">
        <w:r w:rsidR="00933E3B" w:rsidRPr="00933E3B">
          <w:rPr>
            <w:rStyle w:val="Hyperlink"/>
            <w:rFonts w:ascii="Arial" w:hAnsi="Arial" w:cs="Arial"/>
            <w:sz w:val="24"/>
            <w:szCs w:val="24"/>
          </w:rPr>
          <w:t>https://omj16.com/documents/</w:t>
        </w:r>
      </w:hyperlink>
      <w:r w:rsidR="00933E3B">
        <w:t xml:space="preserve"> </w:t>
      </w:r>
      <w:bookmarkEnd w:id="8"/>
      <w:r w:rsidR="007B6910">
        <w:rPr>
          <w:rFonts w:ascii="Arial" w:hAnsi="Arial" w:cs="Arial"/>
          <w:sz w:val="24"/>
          <w:szCs w:val="24"/>
        </w:rPr>
        <w:t xml:space="preserve">and is reviewed by </w:t>
      </w:r>
      <w:r w:rsidR="00933E3B" w:rsidRPr="00853283">
        <w:rPr>
          <w:rFonts w:ascii="Arial" w:hAnsi="Arial" w:cs="Arial"/>
          <w:sz w:val="24"/>
          <w:szCs w:val="24"/>
        </w:rPr>
        <w:t>Workforce Development Board and Youth Council Members</w:t>
      </w:r>
      <w:r w:rsidR="007B6910">
        <w:rPr>
          <w:rFonts w:ascii="Arial" w:hAnsi="Arial" w:cs="Arial"/>
          <w:sz w:val="24"/>
          <w:szCs w:val="24"/>
        </w:rPr>
        <w:t>.  This review is acknowledged by</w:t>
      </w:r>
      <w:r w:rsidR="00933E3B">
        <w:rPr>
          <w:rFonts w:ascii="Arial" w:hAnsi="Arial" w:cs="Arial"/>
          <w:sz w:val="24"/>
          <w:szCs w:val="24"/>
        </w:rPr>
        <w:t xml:space="preserve"> </w:t>
      </w:r>
      <w:r w:rsidR="007B6910">
        <w:rPr>
          <w:rFonts w:ascii="Arial" w:hAnsi="Arial" w:cs="Arial"/>
          <w:sz w:val="24"/>
          <w:szCs w:val="24"/>
        </w:rPr>
        <w:t>signature.</w:t>
      </w:r>
    </w:p>
    <w:bookmarkEnd w:id="9"/>
    <w:p w14:paraId="5F3BC98D" w14:textId="13B00DED" w:rsidR="00D16476" w:rsidRDefault="00D16476" w:rsidP="007B6910">
      <w:pPr>
        <w:spacing w:before="3"/>
        <w:rPr>
          <w:rFonts w:ascii="Arial" w:hAnsi="Arial" w:cs="Arial"/>
          <w:sz w:val="24"/>
          <w:szCs w:val="24"/>
        </w:rPr>
      </w:pPr>
    </w:p>
    <w:p w14:paraId="6412FF8F" w14:textId="47E2EF35" w:rsidR="00D16476" w:rsidRDefault="00D16476" w:rsidP="007B6910">
      <w:pPr>
        <w:spacing w:before="3"/>
        <w:rPr>
          <w:rFonts w:ascii="Arial" w:hAnsi="Arial" w:cs="Arial"/>
          <w:sz w:val="24"/>
          <w:szCs w:val="24"/>
        </w:rPr>
      </w:pPr>
    </w:p>
    <w:p w14:paraId="67FFB16C" w14:textId="3C14F062" w:rsidR="00D16476" w:rsidRPr="00D16476" w:rsidRDefault="00D16476" w:rsidP="00D16476">
      <w:pPr>
        <w:spacing w:before="3"/>
        <w:jc w:val="center"/>
        <w:rPr>
          <w:rFonts w:ascii="Arial" w:hAnsi="Arial" w:cs="Arial"/>
          <w:b/>
          <w:bCs/>
          <w:sz w:val="32"/>
          <w:szCs w:val="32"/>
        </w:rPr>
      </w:pPr>
      <w:bookmarkStart w:id="10" w:name="_Hlk91596092"/>
      <w:r w:rsidRPr="00D16476">
        <w:rPr>
          <w:rFonts w:ascii="Arial" w:hAnsi="Arial" w:cs="Arial"/>
          <w:b/>
          <w:bCs/>
          <w:sz w:val="32"/>
          <w:szCs w:val="32"/>
        </w:rPr>
        <w:t>Pre-Purchase Considerations</w:t>
      </w:r>
    </w:p>
    <w:p w14:paraId="0A56AAD5" w14:textId="67DA1DFF" w:rsidR="00D16476" w:rsidRDefault="00D16476" w:rsidP="007B6910">
      <w:pPr>
        <w:spacing w:before="3"/>
        <w:rPr>
          <w:rFonts w:ascii="Arial" w:hAnsi="Arial" w:cs="Arial"/>
          <w:sz w:val="24"/>
          <w:szCs w:val="24"/>
        </w:rPr>
      </w:pPr>
    </w:p>
    <w:p w14:paraId="119CB1A2" w14:textId="77777777" w:rsidR="00D16476" w:rsidRPr="00D16476" w:rsidRDefault="00D16476" w:rsidP="00D16476">
      <w:pPr>
        <w:spacing w:before="3"/>
        <w:rPr>
          <w:rFonts w:ascii="Arial" w:eastAsia="Arial" w:hAnsi="Arial" w:cs="Arial"/>
          <w:sz w:val="24"/>
          <w:szCs w:val="24"/>
        </w:rPr>
      </w:pPr>
      <w:r w:rsidRPr="00D16476">
        <w:rPr>
          <w:rFonts w:ascii="Arial" w:eastAsia="Arial" w:hAnsi="Arial" w:cs="Arial"/>
          <w:sz w:val="24"/>
          <w:szCs w:val="24"/>
        </w:rPr>
        <w:t xml:space="preserve">The non-Federal entity's procedures must avoid acquisition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 </w:t>
      </w:r>
    </w:p>
    <w:p w14:paraId="43575424" w14:textId="77777777" w:rsidR="00D16476" w:rsidRPr="00D16476" w:rsidRDefault="00D16476" w:rsidP="00D16476">
      <w:pPr>
        <w:spacing w:before="3"/>
        <w:rPr>
          <w:rFonts w:ascii="Arial" w:eastAsia="Arial" w:hAnsi="Arial" w:cs="Arial"/>
          <w:sz w:val="24"/>
          <w:szCs w:val="24"/>
        </w:rPr>
      </w:pPr>
    </w:p>
    <w:p w14:paraId="35BDA7DD" w14:textId="1EAAF019" w:rsidR="00D16476" w:rsidRDefault="00D16476" w:rsidP="00D16476">
      <w:pPr>
        <w:spacing w:before="3"/>
        <w:rPr>
          <w:rFonts w:ascii="Arial" w:eastAsia="Arial" w:hAnsi="Arial" w:cs="Arial"/>
          <w:sz w:val="24"/>
          <w:szCs w:val="24"/>
        </w:rPr>
      </w:pPr>
      <w:r w:rsidRPr="00D16476">
        <w:rPr>
          <w:rFonts w:ascii="Arial" w:eastAsia="Arial" w:hAnsi="Arial" w:cs="Arial"/>
          <w:sz w:val="24"/>
          <w:szCs w:val="24"/>
        </w:rPr>
        <w:t>To foster greater economy and efficiency, the Federal Government, the non-Federal entity is encouraged to enter into state and local intergovernmental agreements or inter-entity agreements</w:t>
      </w:r>
      <w:r w:rsidR="00EF3E4F" w:rsidRPr="00EF3E4F">
        <w:rPr>
          <w:rFonts w:ascii="Arial" w:eastAsia="Arial" w:hAnsi="Arial" w:cs="Arial"/>
          <w:sz w:val="24"/>
          <w:szCs w:val="24"/>
        </w:rPr>
        <w:t xml:space="preserve"> </w:t>
      </w:r>
      <w:r w:rsidR="00EF3E4F" w:rsidRPr="00D16476">
        <w:rPr>
          <w:rFonts w:ascii="Arial" w:eastAsia="Arial" w:hAnsi="Arial" w:cs="Arial"/>
          <w:sz w:val="24"/>
          <w:szCs w:val="24"/>
        </w:rPr>
        <w:t>whe</w:t>
      </w:r>
      <w:r w:rsidR="00EF3E4F">
        <w:rPr>
          <w:rFonts w:ascii="Arial" w:eastAsia="Arial" w:hAnsi="Arial" w:cs="Arial"/>
          <w:sz w:val="24"/>
          <w:szCs w:val="24"/>
        </w:rPr>
        <w:t>n</w:t>
      </w:r>
      <w:r w:rsidR="00EF3E4F" w:rsidRPr="00D16476">
        <w:rPr>
          <w:rFonts w:ascii="Arial" w:eastAsia="Arial" w:hAnsi="Arial" w:cs="Arial"/>
          <w:sz w:val="24"/>
          <w:szCs w:val="24"/>
        </w:rPr>
        <w:t xml:space="preserve"> appropriate procurement </w:t>
      </w:r>
      <w:r w:rsidR="00EF3E4F">
        <w:rPr>
          <w:rFonts w:ascii="Arial" w:eastAsia="Arial" w:hAnsi="Arial" w:cs="Arial"/>
          <w:sz w:val="24"/>
          <w:szCs w:val="24"/>
        </w:rPr>
        <w:t>has already occurred; to utilize f</w:t>
      </w:r>
      <w:r w:rsidR="00EF3E4F" w:rsidRPr="00D16476">
        <w:rPr>
          <w:rFonts w:ascii="Arial" w:eastAsia="Arial" w:hAnsi="Arial" w:cs="Arial"/>
          <w:sz w:val="24"/>
          <w:szCs w:val="24"/>
        </w:rPr>
        <w:t>ederal excess and surplus property</w:t>
      </w:r>
      <w:r w:rsidR="00EF3E4F">
        <w:rPr>
          <w:rFonts w:ascii="Arial" w:eastAsia="Arial" w:hAnsi="Arial" w:cs="Arial"/>
          <w:sz w:val="24"/>
          <w:szCs w:val="24"/>
        </w:rPr>
        <w:t xml:space="preserve">; and to </w:t>
      </w:r>
      <w:r w:rsidRPr="00D16476">
        <w:rPr>
          <w:rFonts w:ascii="Arial" w:eastAsia="Arial" w:hAnsi="Arial" w:cs="Arial"/>
          <w:sz w:val="24"/>
          <w:szCs w:val="24"/>
        </w:rPr>
        <w:t>use value engineering clauses in contracts</w:t>
      </w:r>
      <w:r w:rsidR="00EF3E4F">
        <w:rPr>
          <w:rFonts w:ascii="Arial" w:eastAsia="Arial" w:hAnsi="Arial" w:cs="Arial"/>
          <w:sz w:val="24"/>
          <w:szCs w:val="24"/>
        </w:rPr>
        <w:t>.</w:t>
      </w:r>
    </w:p>
    <w:p w14:paraId="1EC99F7D" w14:textId="54F71050" w:rsidR="00EF3E4F" w:rsidRDefault="00EF3E4F" w:rsidP="00D16476">
      <w:pPr>
        <w:spacing w:before="3"/>
        <w:rPr>
          <w:rFonts w:ascii="Arial" w:eastAsia="Arial" w:hAnsi="Arial" w:cs="Arial"/>
          <w:sz w:val="24"/>
          <w:szCs w:val="24"/>
        </w:rPr>
      </w:pPr>
    </w:p>
    <w:p w14:paraId="2539C03B" w14:textId="6A2040BE" w:rsidR="00EF3E4F" w:rsidRPr="00C24886" w:rsidRDefault="00EF3E4F" w:rsidP="00D16476">
      <w:pPr>
        <w:spacing w:before="3"/>
        <w:rPr>
          <w:rFonts w:ascii="Arial" w:eastAsia="Arial" w:hAnsi="Arial" w:cs="Arial"/>
          <w:sz w:val="24"/>
          <w:szCs w:val="24"/>
        </w:rPr>
      </w:pPr>
      <w:r>
        <w:rPr>
          <w:rFonts w:ascii="Arial" w:eastAsia="Arial" w:hAnsi="Arial" w:cs="Arial"/>
          <w:sz w:val="24"/>
          <w:szCs w:val="24"/>
        </w:rPr>
        <w:t>Prior to procurement the nature of the procurement</w:t>
      </w:r>
      <w:r w:rsidR="00C82216">
        <w:rPr>
          <w:rFonts w:ascii="Arial" w:eastAsia="Arial" w:hAnsi="Arial" w:cs="Arial"/>
          <w:sz w:val="24"/>
          <w:szCs w:val="24"/>
        </w:rPr>
        <w:t xml:space="preserve"> including, but not limited to</w:t>
      </w:r>
      <w:r>
        <w:rPr>
          <w:rFonts w:ascii="Arial" w:eastAsia="Arial" w:hAnsi="Arial" w:cs="Arial"/>
          <w:sz w:val="24"/>
          <w:szCs w:val="24"/>
        </w:rPr>
        <w:t>:  frequency of purchase</w:t>
      </w:r>
      <w:r w:rsidR="00C82216">
        <w:rPr>
          <w:rFonts w:ascii="Arial" w:eastAsia="Arial" w:hAnsi="Arial" w:cs="Arial"/>
          <w:sz w:val="24"/>
          <w:szCs w:val="24"/>
        </w:rPr>
        <w:t>, delivery methods-time/cost</w:t>
      </w:r>
      <w:r>
        <w:rPr>
          <w:rFonts w:ascii="Arial" w:eastAsia="Arial" w:hAnsi="Arial" w:cs="Arial"/>
          <w:sz w:val="24"/>
          <w:szCs w:val="24"/>
        </w:rPr>
        <w:t>, indepen</w:t>
      </w:r>
      <w:r w:rsidR="00C82216">
        <w:rPr>
          <w:rFonts w:ascii="Arial" w:eastAsia="Arial" w:hAnsi="Arial" w:cs="Arial"/>
          <w:sz w:val="24"/>
          <w:szCs w:val="24"/>
        </w:rPr>
        <w:t>dent cost estimate and allocability to the grant(s) should also be considered.</w:t>
      </w:r>
    </w:p>
    <w:bookmarkEnd w:id="10"/>
    <w:p w14:paraId="72217C33" w14:textId="7260B9E6" w:rsidR="00C24886" w:rsidRDefault="00C24886">
      <w:pPr>
        <w:spacing w:before="3"/>
        <w:rPr>
          <w:rFonts w:ascii="Arial" w:eastAsia="Arial" w:hAnsi="Arial" w:cs="Arial"/>
          <w:sz w:val="24"/>
          <w:szCs w:val="24"/>
        </w:rPr>
      </w:pPr>
    </w:p>
    <w:p w14:paraId="03C89695" w14:textId="34D717B8" w:rsidR="00C82216" w:rsidRDefault="00C82216">
      <w:pPr>
        <w:spacing w:before="3"/>
        <w:rPr>
          <w:rFonts w:ascii="Arial" w:eastAsia="Arial" w:hAnsi="Arial" w:cs="Arial"/>
          <w:sz w:val="24"/>
          <w:szCs w:val="24"/>
        </w:rPr>
      </w:pPr>
      <w:r>
        <w:rPr>
          <w:rFonts w:ascii="Arial" w:eastAsia="Arial" w:hAnsi="Arial" w:cs="Arial"/>
          <w:sz w:val="24"/>
          <w:szCs w:val="24"/>
        </w:rPr>
        <w:t xml:space="preserve">Upon evaluating and quantifying the proposed purchase, </w:t>
      </w:r>
      <w:r w:rsidR="002D49C8">
        <w:rPr>
          <w:rFonts w:ascii="Arial" w:eastAsia="Arial" w:hAnsi="Arial" w:cs="Arial"/>
          <w:sz w:val="24"/>
          <w:szCs w:val="24"/>
        </w:rPr>
        <w:t>the next step is to decide if the acquisition is best made through a subrecipient or contractor relationship.</w:t>
      </w:r>
    </w:p>
    <w:p w14:paraId="3AB5B8C6" w14:textId="77777777" w:rsidR="002D49C8" w:rsidRDefault="002D49C8">
      <w:pPr>
        <w:spacing w:before="3"/>
        <w:rPr>
          <w:rFonts w:ascii="Arial" w:eastAsia="Arial" w:hAnsi="Arial" w:cs="Arial"/>
          <w:sz w:val="24"/>
          <w:szCs w:val="24"/>
        </w:rPr>
      </w:pPr>
    </w:p>
    <w:p w14:paraId="2345DB6E" w14:textId="49FFD943" w:rsidR="00C82216" w:rsidRDefault="00C82216">
      <w:pPr>
        <w:spacing w:before="3"/>
        <w:rPr>
          <w:rFonts w:ascii="Arial" w:eastAsia="Arial" w:hAnsi="Arial" w:cs="Arial"/>
          <w:sz w:val="24"/>
          <w:szCs w:val="24"/>
        </w:rPr>
      </w:pPr>
    </w:p>
    <w:p w14:paraId="773EB20F" w14:textId="3B41D7AB" w:rsidR="00C82216" w:rsidRDefault="00C82216">
      <w:pPr>
        <w:spacing w:before="3"/>
        <w:rPr>
          <w:rFonts w:ascii="Arial" w:eastAsia="Arial" w:hAnsi="Arial" w:cs="Arial"/>
          <w:sz w:val="24"/>
          <w:szCs w:val="24"/>
        </w:rPr>
      </w:pPr>
    </w:p>
    <w:p w14:paraId="67FB9C73" w14:textId="77777777" w:rsidR="00C82216" w:rsidRDefault="00C82216">
      <w:pPr>
        <w:spacing w:before="3"/>
        <w:rPr>
          <w:rFonts w:ascii="Arial" w:eastAsia="Arial" w:hAnsi="Arial" w:cs="Arial"/>
          <w:sz w:val="24"/>
          <w:szCs w:val="24"/>
        </w:rPr>
      </w:pPr>
    </w:p>
    <w:p w14:paraId="591A4335" w14:textId="50E6313A" w:rsidR="00D16476" w:rsidRDefault="002D49C8" w:rsidP="002D49C8">
      <w:pPr>
        <w:spacing w:before="3"/>
        <w:jc w:val="center"/>
        <w:rPr>
          <w:rFonts w:ascii="Arial" w:eastAsia="Arial" w:hAnsi="Arial" w:cs="Arial"/>
          <w:sz w:val="24"/>
          <w:szCs w:val="24"/>
        </w:rPr>
      </w:pPr>
      <w:r w:rsidRPr="002D49C8">
        <w:rPr>
          <w:rFonts w:ascii="Arial" w:eastAsia="Arial" w:hAnsi="Arial" w:cs="Arial"/>
          <w:sz w:val="24"/>
          <w:szCs w:val="24"/>
        </w:rPr>
        <w:t xml:space="preserve">3 </w:t>
      </w:r>
      <w:r w:rsidR="00D0004A">
        <w:rPr>
          <w:rFonts w:ascii="Arial" w:eastAsia="Arial" w:hAnsi="Arial" w:cs="Arial"/>
          <w:sz w:val="24"/>
          <w:szCs w:val="24"/>
        </w:rPr>
        <w:t>of 30</w:t>
      </w:r>
    </w:p>
    <w:p w14:paraId="1324831B" w14:textId="77777777" w:rsidR="009A1276" w:rsidRPr="002D49C8" w:rsidRDefault="00EC1C02">
      <w:pPr>
        <w:pStyle w:val="Heading1"/>
        <w:ind w:left="2567"/>
        <w:rPr>
          <w:b w:val="0"/>
          <w:bCs w:val="0"/>
          <w:sz w:val="32"/>
          <w:szCs w:val="32"/>
        </w:rPr>
      </w:pPr>
      <w:bookmarkStart w:id="11" w:name="_Hlk91596999"/>
      <w:r w:rsidRPr="002D49C8">
        <w:rPr>
          <w:spacing w:val="-1"/>
          <w:sz w:val="32"/>
          <w:szCs w:val="32"/>
        </w:rPr>
        <w:lastRenderedPageBreak/>
        <w:t>Subrecipient/Contractor</w:t>
      </w:r>
      <w:r w:rsidRPr="002D49C8">
        <w:rPr>
          <w:sz w:val="32"/>
          <w:szCs w:val="32"/>
        </w:rPr>
        <w:t xml:space="preserve"> Determination</w:t>
      </w:r>
    </w:p>
    <w:bookmarkEnd w:id="11"/>
    <w:p w14:paraId="1324831C" w14:textId="77777777" w:rsidR="009A1276" w:rsidRDefault="00EC1C02">
      <w:pPr>
        <w:pStyle w:val="BodyText"/>
        <w:spacing w:before="197" w:line="239" w:lineRule="auto"/>
        <w:ind w:left="460" w:right="116"/>
        <w:jc w:val="both"/>
        <w:rPr>
          <w:sz w:val="16"/>
          <w:szCs w:val="16"/>
        </w:rPr>
      </w:pPr>
      <w:r>
        <w:rPr>
          <w:spacing w:val="-1"/>
        </w:rPr>
        <w:t>The</w:t>
      </w:r>
      <w:r>
        <w:t xml:space="preserve"> </w:t>
      </w:r>
      <w:r>
        <w:rPr>
          <w:spacing w:val="-1"/>
        </w:rPr>
        <w:t>non-Federal</w:t>
      </w:r>
      <w:r>
        <w:t xml:space="preserve"> entity</w:t>
      </w:r>
      <w:r>
        <w:rPr>
          <w:spacing w:val="-2"/>
        </w:rPr>
        <w:t xml:space="preserve"> </w:t>
      </w:r>
      <w:r>
        <w:t>may</w:t>
      </w:r>
      <w:r>
        <w:rPr>
          <w:spacing w:val="-3"/>
        </w:rPr>
        <w:t xml:space="preserve"> </w:t>
      </w:r>
      <w:r>
        <w:rPr>
          <w:spacing w:val="-1"/>
        </w:rPr>
        <w:t>concurrently</w:t>
      </w:r>
      <w:r>
        <w:rPr>
          <w:spacing w:val="-3"/>
        </w:rPr>
        <w:t xml:space="preserve"> </w:t>
      </w:r>
      <w:r>
        <w:rPr>
          <w:spacing w:val="-1"/>
        </w:rPr>
        <w:t>receive</w:t>
      </w:r>
      <w:r>
        <w:t xml:space="preserve"> Federal </w:t>
      </w:r>
      <w:r>
        <w:rPr>
          <w:spacing w:val="-1"/>
        </w:rPr>
        <w:t>awards</w:t>
      </w:r>
      <w:r>
        <w:t xml:space="preserve"> as a</w:t>
      </w:r>
      <w:r>
        <w:rPr>
          <w:spacing w:val="1"/>
        </w:rPr>
        <w:t xml:space="preserve"> </w:t>
      </w:r>
      <w:r>
        <w:t>recipient,</w:t>
      </w:r>
      <w:r>
        <w:rPr>
          <w:spacing w:val="-2"/>
        </w:rPr>
        <w:t xml:space="preserve"> </w:t>
      </w:r>
      <w:r>
        <w:t>a</w:t>
      </w:r>
      <w:r>
        <w:rPr>
          <w:spacing w:val="55"/>
        </w:rPr>
        <w:t xml:space="preserve"> </w:t>
      </w:r>
      <w:r>
        <w:rPr>
          <w:spacing w:val="-1"/>
        </w:rPr>
        <w:t>subrecipient,</w:t>
      </w:r>
      <w:r>
        <w:rPr>
          <w:spacing w:val="-6"/>
        </w:rPr>
        <w:t xml:space="preserve"> </w:t>
      </w:r>
      <w:r>
        <w:rPr>
          <w:spacing w:val="-1"/>
        </w:rPr>
        <w:t>and</w:t>
      </w:r>
      <w:r>
        <w:rPr>
          <w:spacing w:val="-6"/>
        </w:rPr>
        <w:t xml:space="preserve"> </w:t>
      </w:r>
      <w:r>
        <w:t>a</w:t>
      </w:r>
      <w:r>
        <w:rPr>
          <w:spacing w:val="-6"/>
        </w:rPr>
        <w:t xml:space="preserve"> </w:t>
      </w:r>
      <w:r>
        <w:rPr>
          <w:spacing w:val="-1"/>
        </w:rPr>
        <w:t>contractor,</w:t>
      </w:r>
      <w:r>
        <w:rPr>
          <w:spacing w:val="-10"/>
        </w:rPr>
        <w:t xml:space="preserve"> </w:t>
      </w:r>
      <w:r>
        <w:rPr>
          <w:spacing w:val="-1"/>
        </w:rPr>
        <w:t>depending</w:t>
      </w:r>
      <w:r>
        <w:rPr>
          <w:spacing w:val="-9"/>
        </w:rPr>
        <w:t xml:space="preserve"> </w:t>
      </w:r>
      <w:r>
        <w:t>on</w:t>
      </w:r>
      <w:r>
        <w:rPr>
          <w:spacing w:val="-9"/>
        </w:rPr>
        <w:t xml:space="preserve"> </w:t>
      </w:r>
      <w:r>
        <w:t>the</w:t>
      </w:r>
      <w:r>
        <w:rPr>
          <w:spacing w:val="-6"/>
        </w:rPr>
        <w:t xml:space="preserve"> </w:t>
      </w:r>
      <w:r>
        <w:rPr>
          <w:spacing w:val="-1"/>
        </w:rPr>
        <w:t>substance</w:t>
      </w:r>
      <w:r>
        <w:rPr>
          <w:spacing w:val="-6"/>
        </w:rPr>
        <w:t xml:space="preserve"> </w:t>
      </w:r>
      <w:r>
        <w:rPr>
          <w:spacing w:val="-1"/>
        </w:rPr>
        <w:t>of</w:t>
      </w:r>
      <w:r>
        <w:rPr>
          <w:spacing w:val="-7"/>
        </w:rPr>
        <w:t xml:space="preserve"> </w:t>
      </w:r>
      <w:r>
        <w:t>its</w:t>
      </w:r>
      <w:r>
        <w:rPr>
          <w:spacing w:val="-7"/>
        </w:rPr>
        <w:t xml:space="preserve"> </w:t>
      </w:r>
      <w:r>
        <w:t>agreements</w:t>
      </w:r>
      <w:r>
        <w:rPr>
          <w:spacing w:val="-7"/>
        </w:rPr>
        <w:t xml:space="preserve"> </w:t>
      </w:r>
      <w:r>
        <w:rPr>
          <w:spacing w:val="-1"/>
        </w:rPr>
        <w:t>with</w:t>
      </w:r>
      <w:r>
        <w:rPr>
          <w:spacing w:val="73"/>
        </w:rPr>
        <w:t xml:space="preserve"> </w:t>
      </w:r>
      <w:r>
        <w:t>Federal</w:t>
      </w:r>
      <w:r>
        <w:rPr>
          <w:spacing w:val="56"/>
        </w:rPr>
        <w:t xml:space="preserve"> </w:t>
      </w:r>
      <w:r>
        <w:rPr>
          <w:spacing w:val="-1"/>
        </w:rPr>
        <w:t>awarding</w:t>
      </w:r>
      <w:r>
        <w:rPr>
          <w:spacing w:val="59"/>
        </w:rPr>
        <w:t xml:space="preserve"> </w:t>
      </w:r>
      <w:r>
        <w:rPr>
          <w:spacing w:val="-1"/>
        </w:rPr>
        <w:t>agencies</w:t>
      </w:r>
      <w:r>
        <w:rPr>
          <w:spacing w:val="61"/>
        </w:rPr>
        <w:t xml:space="preserve"> </w:t>
      </w:r>
      <w:r>
        <w:rPr>
          <w:spacing w:val="-1"/>
        </w:rPr>
        <w:t>and</w:t>
      </w:r>
      <w:r>
        <w:rPr>
          <w:spacing w:val="58"/>
        </w:rPr>
        <w:t xml:space="preserve"> </w:t>
      </w:r>
      <w:r>
        <w:rPr>
          <w:spacing w:val="-1"/>
        </w:rPr>
        <w:t>pass-through</w:t>
      </w:r>
      <w:r>
        <w:rPr>
          <w:spacing w:val="61"/>
        </w:rPr>
        <w:t xml:space="preserve"> </w:t>
      </w:r>
      <w:r>
        <w:rPr>
          <w:spacing w:val="-1"/>
        </w:rPr>
        <w:t>entities.</w:t>
      </w:r>
      <w:r>
        <w:rPr>
          <w:spacing w:val="61"/>
        </w:rPr>
        <w:t xml:space="preserve"> </w:t>
      </w:r>
      <w:r>
        <w:rPr>
          <w:spacing w:val="-1"/>
        </w:rPr>
        <w:t>Payments</w:t>
      </w:r>
      <w:r>
        <w:rPr>
          <w:spacing w:val="58"/>
        </w:rPr>
        <w:t xml:space="preserve"> </w:t>
      </w:r>
      <w:r>
        <w:rPr>
          <w:spacing w:val="-1"/>
        </w:rPr>
        <w:t>received</w:t>
      </w:r>
      <w:r>
        <w:rPr>
          <w:spacing w:val="57"/>
        </w:rPr>
        <w:t xml:space="preserve"> </w:t>
      </w:r>
      <w:r>
        <w:t>for</w:t>
      </w:r>
      <w:r>
        <w:rPr>
          <w:spacing w:val="73"/>
        </w:rPr>
        <w:t xml:space="preserve"> </w:t>
      </w:r>
      <w:r>
        <w:rPr>
          <w:spacing w:val="-1"/>
        </w:rPr>
        <w:t>goods</w:t>
      </w:r>
      <w:r>
        <w:rPr>
          <w:spacing w:val="12"/>
        </w:rPr>
        <w:t xml:space="preserve"> </w:t>
      </w:r>
      <w:r>
        <w:t>or</w:t>
      </w:r>
      <w:r>
        <w:rPr>
          <w:spacing w:val="9"/>
        </w:rPr>
        <w:t xml:space="preserve"> </w:t>
      </w:r>
      <w:r>
        <w:rPr>
          <w:spacing w:val="-1"/>
        </w:rPr>
        <w:t>services</w:t>
      </w:r>
      <w:r>
        <w:rPr>
          <w:spacing w:val="12"/>
        </w:rPr>
        <w:t xml:space="preserve"> </w:t>
      </w:r>
      <w:r>
        <w:rPr>
          <w:spacing w:val="-1"/>
        </w:rPr>
        <w:t>provided</w:t>
      </w:r>
      <w:r>
        <w:rPr>
          <w:spacing w:val="10"/>
        </w:rPr>
        <w:t xml:space="preserve"> </w:t>
      </w:r>
      <w:r>
        <w:t>as</w:t>
      </w:r>
      <w:r>
        <w:rPr>
          <w:spacing w:val="9"/>
        </w:rPr>
        <w:t xml:space="preserve"> </w:t>
      </w:r>
      <w:r>
        <w:t>a</w:t>
      </w:r>
      <w:r>
        <w:rPr>
          <w:spacing w:val="12"/>
        </w:rPr>
        <w:t xml:space="preserve"> </w:t>
      </w:r>
      <w:r>
        <w:rPr>
          <w:spacing w:val="-1"/>
        </w:rPr>
        <w:t>contractor</w:t>
      </w:r>
      <w:r>
        <w:rPr>
          <w:spacing w:val="9"/>
        </w:rPr>
        <w:t xml:space="preserve"> </w:t>
      </w:r>
      <w:r>
        <w:t>are</w:t>
      </w:r>
      <w:r>
        <w:rPr>
          <w:spacing w:val="12"/>
        </w:rPr>
        <w:t xml:space="preserve"> </w:t>
      </w:r>
      <w:r>
        <w:rPr>
          <w:spacing w:val="-1"/>
        </w:rPr>
        <w:t>not</w:t>
      </w:r>
      <w:r>
        <w:rPr>
          <w:spacing w:val="7"/>
        </w:rPr>
        <w:t xml:space="preserve"> </w:t>
      </w:r>
      <w:r>
        <w:t>federal</w:t>
      </w:r>
      <w:r>
        <w:rPr>
          <w:spacing w:val="9"/>
        </w:rPr>
        <w:t xml:space="preserve"> </w:t>
      </w:r>
      <w:r>
        <w:t>awards.</w:t>
      </w:r>
      <w:r>
        <w:rPr>
          <w:position w:val="8"/>
          <w:sz w:val="16"/>
        </w:rPr>
        <w:t>9</w:t>
      </w:r>
      <w:r>
        <w:rPr>
          <w:spacing w:val="31"/>
          <w:position w:val="8"/>
          <w:sz w:val="16"/>
        </w:rPr>
        <w:t xml:space="preserve"> </w:t>
      </w:r>
      <w:r>
        <w:rPr>
          <w:spacing w:val="-1"/>
        </w:rPr>
        <w:t>Therefore,</w:t>
      </w:r>
      <w:r>
        <w:rPr>
          <w:spacing w:val="10"/>
        </w:rPr>
        <w:t xml:space="preserve"> </w:t>
      </w:r>
      <w:r>
        <w:t>a</w:t>
      </w:r>
      <w:r>
        <w:rPr>
          <w:spacing w:val="59"/>
        </w:rPr>
        <w:t xml:space="preserve"> </w:t>
      </w:r>
      <w:r>
        <w:rPr>
          <w:spacing w:val="-1"/>
        </w:rPr>
        <w:t>pass-through</w:t>
      </w:r>
      <w:r>
        <w:rPr>
          <w:spacing w:val="36"/>
        </w:rPr>
        <w:t xml:space="preserve"> </w:t>
      </w:r>
      <w:r>
        <w:rPr>
          <w:spacing w:val="-1"/>
        </w:rPr>
        <w:t>entity</w:t>
      </w:r>
      <w:r>
        <w:rPr>
          <w:spacing w:val="35"/>
        </w:rPr>
        <w:t xml:space="preserve"> </w:t>
      </w:r>
      <w:r>
        <w:t>must</w:t>
      </w:r>
      <w:r>
        <w:rPr>
          <w:spacing w:val="32"/>
        </w:rPr>
        <w:t xml:space="preserve"> </w:t>
      </w:r>
      <w:r>
        <w:t>make</w:t>
      </w:r>
      <w:r>
        <w:rPr>
          <w:spacing w:val="35"/>
        </w:rPr>
        <w:t xml:space="preserve"> </w:t>
      </w:r>
      <w:r>
        <w:rPr>
          <w:spacing w:val="-1"/>
        </w:rPr>
        <w:t>case-by-case</w:t>
      </w:r>
      <w:r>
        <w:rPr>
          <w:spacing w:val="34"/>
        </w:rPr>
        <w:t xml:space="preserve"> </w:t>
      </w:r>
      <w:r>
        <w:rPr>
          <w:spacing w:val="-1"/>
        </w:rPr>
        <w:t>determinations</w:t>
      </w:r>
      <w:r>
        <w:rPr>
          <w:spacing w:val="31"/>
        </w:rPr>
        <w:t xml:space="preserve"> </w:t>
      </w:r>
      <w:r>
        <w:rPr>
          <w:spacing w:val="-1"/>
        </w:rPr>
        <w:t>whether</w:t>
      </w:r>
      <w:r>
        <w:rPr>
          <w:spacing w:val="36"/>
        </w:rPr>
        <w:t xml:space="preserve"> </w:t>
      </w:r>
      <w:r>
        <w:rPr>
          <w:spacing w:val="-2"/>
        </w:rPr>
        <w:t>each</w:t>
      </w:r>
      <w:r>
        <w:rPr>
          <w:spacing w:val="83"/>
        </w:rPr>
        <w:t xml:space="preserve"> </w:t>
      </w:r>
      <w:r>
        <w:rPr>
          <w:spacing w:val="-1"/>
        </w:rPr>
        <w:t>agreement</w:t>
      </w:r>
      <w:r>
        <w:rPr>
          <w:spacing w:val="-9"/>
        </w:rPr>
        <w:t xml:space="preserve"> </w:t>
      </w:r>
      <w:r>
        <w:t>it</w:t>
      </w:r>
      <w:r>
        <w:rPr>
          <w:spacing w:val="-12"/>
        </w:rPr>
        <w:t xml:space="preserve"> </w:t>
      </w:r>
      <w:r>
        <w:t>makes</w:t>
      </w:r>
      <w:r>
        <w:rPr>
          <w:spacing w:val="-14"/>
        </w:rPr>
        <w:t xml:space="preserve"> </w:t>
      </w:r>
      <w:r>
        <w:rPr>
          <w:spacing w:val="1"/>
        </w:rPr>
        <w:t>for</w:t>
      </w:r>
      <w:r>
        <w:rPr>
          <w:spacing w:val="-13"/>
        </w:rPr>
        <w:t xml:space="preserve"> </w:t>
      </w:r>
      <w:r>
        <w:t>the</w:t>
      </w:r>
      <w:r>
        <w:rPr>
          <w:spacing w:val="-9"/>
        </w:rPr>
        <w:t xml:space="preserve"> </w:t>
      </w:r>
      <w:r>
        <w:rPr>
          <w:spacing w:val="-1"/>
        </w:rPr>
        <w:t>disbursement</w:t>
      </w:r>
      <w:r>
        <w:rPr>
          <w:spacing w:val="-9"/>
        </w:rPr>
        <w:t xml:space="preserve"> </w:t>
      </w:r>
      <w:r>
        <w:rPr>
          <w:spacing w:val="-1"/>
        </w:rPr>
        <w:t>of</w:t>
      </w:r>
      <w:r>
        <w:rPr>
          <w:spacing w:val="-7"/>
        </w:rPr>
        <w:t xml:space="preserve"> </w:t>
      </w:r>
      <w:r>
        <w:rPr>
          <w:spacing w:val="-1"/>
        </w:rPr>
        <w:t>Federal</w:t>
      </w:r>
      <w:r>
        <w:rPr>
          <w:spacing w:val="-10"/>
        </w:rPr>
        <w:t xml:space="preserve"> </w:t>
      </w:r>
      <w:r>
        <w:rPr>
          <w:spacing w:val="-1"/>
        </w:rPr>
        <w:t>program</w:t>
      </w:r>
      <w:r>
        <w:rPr>
          <w:spacing w:val="-10"/>
        </w:rPr>
        <w:t xml:space="preserve"> </w:t>
      </w:r>
      <w:r>
        <w:t>funds</w:t>
      </w:r>
      <w:r>
        <w:rPr>
          <w:spacing w:val="-10"/>
        </w:rPr>
        <w:t xml:space="preserve"> </w:t>
      </w:r>
      <w:r>
        <w:rPr>
          <w:spacing w:val="-1"/>
        </w:rPr>
        <w:t>casts</w:t>
      </w:r>
      <w:r>
        <w:rPr>
          <w:spacing w:val="-9"/>
        </w:rPr>
        <w:t xml:space="preserve"> </w:t>
      </w:r>
      <w:r>
        <w:rPr>
          <w:spacing w:val="-1"/>
        </w:rPr>
        <w:t>the</w:t>
      </w:r>
      <w:r>
        <w:rPr>
          <w:spacing w:val="-9"/>
        </w:rPr>
        <w:t xml:space="preserve"> </w:t>
      </w:r>
      <w:r>
        <w:t>party</w:t>
      </w:r>
      <w:r>
        <w:rPr>
          <w:spacing w:val="49"/>
        </w:rPr>
        <w:t xml:space="preserve"> </w:t>
      </w:r>
      <w:r>
        <w:rPr>
          <w:spacing w:val="-1"/>
        </w:rPr>
        <w:t>receiving</w:t>
      </w:r>
      <w:r>
        <w:rPr>
          <w:spacing w:val="46"/>
        </w:rPr>
        <w:t xml:space="preserve"> </w:t>
      </w:r>
      <w:r>
        <w:t>the</w:t>
      </w:r>
      <w:r>
        <w:rPr>
          <w:spacing w:val="49"/>
        </w:rPr>
        <w:t xml:space="preserve"> </w:t>
      </w:r>
      <w:r>
        <w:t>funds</w:t>
      </w:r>
      <w:r>
        <w:rPr>
          <w:spacing w:val="48"/>
        </w:rPr>
        <w:t xml:space="preserve"> </w:t>
      </w:r>
      <w:r>
        <w:t>in</w:t>
      </w:r>
      <w:r>
        <w:rPr>
          <w:spacing w:val="45"/>
        </w:rPr>
        <w:t xml:space="preserve"> </w:t>
      </w:r>
      <w:r>
        <w:t>the</w:t>
      </w:r>
      <w:r>
        <w:rPr>
          <w:spacing w:val="49"/>
        </w:rPr>
        <w:t xml:space="preserve"> </w:t>
      </w:r>
      <w:r>
        <w:t>role</w:t>
      </w:r>
      <w:r>
        <w:rPr>
          <w:spacing w:val="49"/>
        </w:rPr>
        <w:t xml:space="preserve"> </w:t>
      </w:r>
      <w:r>
        <w:rPr>
          <w:spacing w:val="-1"/>
        </w:rPr>
        <w:t>of</w:t>
      </w:r>
      <w:r>
        <w:rPr>
          <w:spacing w:val="48"/>
        </w:rPr>
        <w:t xml:space="preserve"> </w:t>
      </w:r>
      <w:r>
        <w:t>a</w:t>
      </w:r>
      <w:r>
        <w:rPr>
          <w:spacing w:val="48"/>
        </w:rPr>
        <w:t xml:space="preserve"> </w:t>
      </w:r>
      <w:r>
        <w:rPr>
          <w:spacing w:val="-1"/>
        </w:rPr>
        <w:t>subrecipient</w:t>
      </w:r>
      <w:r>
        <w:rPr>
          <w:spacing w:val="49"/>
        </w:rPr>
        <w:t xml:space="preserve"> </w:t>
      </w:r>
      <w:r>
        <w:t>or</w:t>
      </w:r>
      <w:r>
        <w:rPr>
          <w:spacing w:val="47"/>
        </w:rPr>
        <w:t xml:space="preserve"> </w:t>
      </w:r>
      <w:r>
        <w:t>a</w:t>
      </w:r>
      <w:r>
        <w:rPr>
          <w:spacing w:val="48"/>
        </w:rPr>
        <w:t xml:space="preserve"> </w:t>
      </w:r>
      <w:r>
        <w:rPr>
          <w:spacing w:val="-1"/>
        </w:rPr>
        <w:t>contractor.</w:t>
      </w:r>
      <w:r>
        <w:rPr>
          <w:spacing w:val="45"/>
        </w:rPr>
        <w:t xml:space="preserve"> </w:t>
      </w:r>
      <w:r>
        <w:rPr>
          <w:spacing w:val="-1"/>
        </w:rPr>
        <w:t>The</w:t>
      </w:r>
      <w:r>
        <w:rPr>
          <w:spacing w:val="49"/>
        </w:rPr>
        <w:t xml:space="preserve"> </w:t>
      </w:r>
      <w:r>
        <w:t>Federal</w:t>
      </w:r>
      <w:r>
        <w:rPr>
          <w:spacing w:val="55"/>
        </w:rPr>
        <w:t xml:space="preserve"> </w:t>
      </w:r>
      <w:r>
        <w:rPr>
          <w:spacing w:val="-1"/>
        </w:rPr>
        <w:t>awarding</w:t>
      </w:r>
      <w:r>
        <w:rPr>
          <w:spacing w:val="46"/>
        </w:rPr>
        <w:t xml:space="preserve"> </w:t>
      </w:r>
      <w:r>
        <w:rPr>
          <w:spacing w:val="-1"/>
        </w:rPr>
        <w:t>agency</w:t>
      </w:r>
      <w:r>
        <w:rPr>
          <w:spacing w:val="48"/>
        </w:rPr>
        <w:t xml:space="preserve"> </w:t>
      </w:r>
      <w:r>
        <w:t>may</w:t>
      </w:r>
      <w:r>
        <w:rPr>
          <w:spacing w:val="48"/>
        </w:rPr>
        <w:t xml:space="preserve"> </w:t>
      </w:r>
      <w:r>
        <w:t>supply</w:t>
      </w:r>
      <w:r>
        <w:rPr>
          <w:spacing w:val="44"/>
        </w:rPr>
        <w:t xml:space="preserve"> </w:t>
      </w:r>
      <w:r>
        <w:t>and</w:t>
      </w:r>
      <w:r>
        <w:rPr>
          <w:spacing w:val="49"/>
        </w:rPr>
        <w:t xml:space="preserve"> </w:t>
      </w:r>
      <w:r>
        <w:rPr>
          <w:spacing w:val="-1"/>
        </w:rPr>
        <w:t>require</w:t>
      </w:r>
      <w:r>
        <w:rPr>
          <w:spacing w:val="49"/>
        </w:rPr>
        <w:t xml:space="preserve"> </w:t>
      </w:r>
      <w:r>
        <w:t>recipients</w:t>
      </w:r>
      <w:r>
        <w:rPr>
          <w:spacing w:val="49"/>
        </w:rPr>
        <w:t xml:space="preserve"> </w:t>
      </w:r>
      <w:r>
        <w:rPr>
          <w:spacing w:val="-1"/>
        </w:rPr>
        <w:t>to</w:t>
      </w:r>
      <w:r>
        <w:rPr>
          <w:spacing w:val="48"/>
        </w:rPr>
        <w:t xml:space="preserve"> </w:t>
      </w:r>
      <w:r>
        <w:rPr>
          <w:spacing w:val="-1"/>
        </w:rPr>
        <w:t>comply</w:t>
      </w:r>
      <w:r>
        <w:rPr>
          <w:spacing w:val="48"/>
        </w:rPr>
        <w:t xml:space="preserve"> </w:t>
      </w:r>
      <w:r>
        <w:rPr>
          <w:spacing w:val="-1"/>
        </w:rPr>
        <w:t>with</w:t>
      </w:r>
      <w:r>
        <w:rPr>
          <w:spacing w:val="49"/>
        </w:rPr>
        <w:t xml:space="preserve"> </w:t>
      </w:r>
      <w:r>
        <w:rPr>
          <w:spacing w:val="-1"/>
        </w:rPr>
        <w:t>additional</w:t>
      </w:r>
      <w:r>
        <w:rPr>
          <w:spacing w:val="55"/>
        </w:rPr>
        <w:t xml:space="preserve"> </w:t>
      </w:r>
      <w:r>
        <w:rPr>
          <w:spacing w:val="-1"/>
        </w:rPr>
        <w:t>guidance</w:t>
      </w:r>
      <w:r>
        <w:rPr>
          <w:spacing w:val="-16"/>
        </w:rPr>
        <w:t xml:space="preserve"> </w:t>
      </w:r>
      <w:r>
        <w:rPr>
          <w:spacing w:val="-1"/>
        </w:rPr>
        <w:t>to</w:t>
      </w:r>
      <w:r>
        <w:rPr>
          <w:spacing w:val="-16"/>
        </w:rPr>
        <w:t xml:space="preserve"> </w:t>
      </w:r>
      <w:r>
        <w:rPr>
          <w:spacing w:val="-1"/>
        </w:rPr>
        <w:t>support</w:t>
      </w:r>
      <w:r>
        <w:rPr>
          <w:spacing w:val="-19"/>
        </w:rPr>
        <w:t xml:space="preserve"> </w:t>
      </w:r>
      <w:r>
        <w:rPr>
          <w:spacing w:val="-1"/>
        </w:rPr>
        <w:t>these</w:t>
      </w:r>
      <w:r>
        <w:rPr>
          <w:spacing w:val="-16"/>
        </w:rPr>
        <w:t xml:space="preserve"> </w:t>
      </w:r>
      <w:r>
        <w:rPr>
          <w:spacing w:val="-1"/>
        </w:rPr>
        <w:t>determinations</w:t>
      </w:r>
      <w:r>
        <w:rPr>
          <w:spacing w:val="-12"/>
        </w:rPr>
        <w:t xml:space="preserve"> </w:t>
      </w:r>
      <w:r>
        <w:rPr>
          <w:spacing w:val="-1"/>
        </w:rPr>
        <w:t>provided</w:t>
      </w:r>
      <w:r>
        <w:rPr>
          <w:spacing w:val="-16"/>
        </w:rPr>
        <w:t xml:space="preserve"> </w:t>
      </w:r>
      <w:r>
        <w:t>such</w:t>
      </w:r>
      <w:r>
        <w:rPr>
          <w:spacing w:val="-16"/>
        </w:rPr>
        <w:t xml:space="preserve"> </w:t>
      </w:r>
      <w:r>
        <w:rPr>
          <w:spacing w:val="-1"/>
        </w:rPr>
        <w:t>guidance</w:t>
      </w:r>
      <w:r>
        <w:rPr>
          <w:spacing w:val="-16"/>
        </w:rPr>
        <w:t xml:space="preserve"> </w:t>
      </w:r>
      <w:r>
        <w:rPr>
          <w:spacing w:val="-1"/>
        </w:rPr>
        <w:t>does</w:t>
      </w:r>
      <w:r>
        <w:rPr>
          <w:spacing w:val="-17"/>
        </w:rPr>
        <w:t xml:space="preserve"> </w:t>
      </w:r>
      <w:r>
        <w:rPr>
          <w:spacing w:val="-1"/>
        </w:rPr>
        <w:t>not</w:t>
      </w:r>
      <w:r>
        <w:rPr>
          <w:spacing w:val="-16"/>
        </w:rPr>
        <w:t xml:space="preserve"> </w:t>
      </w:r>
      <w:r>
        <w:rPr>
          <w:spacing w:val="-1"/>
        </w:rPr>
        <w:t>conflict</w:t>
      </w:r>
      <w:r>
        <w:rPr>
          <w:spacing w:val="75"/>
        </w:rPr>
        <w:t xml:space="preserve"> </w:t>
      </w:r>
      <w:r>
        <w:rPr>
          <w:spacing w:val="-1"/>
        </w:rPr>
        <w:t>with</w:t>
      </w:r>
      <w:r>
        <w:t xml:space="preserve"> this </w:t>
      </w:r>
      <w:r>
        <w:rPr>
          <w:spacing w:val="-1"/>
        </w:rPr>
        <w:t>section.</w:t>
      </w:r>
      <w:r>
        <w:rPr>
          <w:spacing w:val="-1"/>
          <w:position w:val="8"/>
          <w:sz w:val="16"/>
        </w:rPr>
        <w:t>10</w:t>
      </w:r>
    </w:p>
    <w:p w14:paraId="1324831D" w14:textId="68B4F170" w:rsidR="009A1276" w:rsidRDefault="009A1276">
      <w:pPr>
        <w:rPr>
          <w:rFonts w:ascii="Arial" w:eastAsia="Arial" w:hAnsi="Arial" w:cs="Arial"/>
          <w:sz w:val="20"/>
          <w:szCs w:val="20"/>
        </w:rPr>
      </w:pPr>
    </w:p>
    <w:p w14:paraId="009F524C" w14:textId="3DE22CD8" w:rsidR="001A7B95" w:rsidRDefault="001A7B95">
      <w:pPr>
        <w:rPr>
          <w:rFonts w:ascii="Arial" w:eastAsia="Arial" w:hAnsi="Arial" w:cs="Arial"/>
          <w:sz w:val="20"/>
          <w:szCs w:val="20"/>
        </w:rPr>
      </w:pPr>
      <w:r w:rsidRPr="001A7B95">
        <w:rPr>
          <w:rFonts w:ascii="Arial" w:eastAsia="Arial" w:hAnsi="Arial" w:cs="Arial"/>
          <w:sz w:val="24"/>
          <w:szCs w:val="24"/>
        </w:rPr>
        <w:t xml:space="preserve">See also form documenting the Subrecipient/Contractor Determination, found in </w:t>
      </w:r>
      <w:r w:rsidR="008C74D7">
        <w:rPr>
          <w:rFonts w:ascii="Arial" w:hAnsi="Arial" w:cs="Arial"/>
          <w:sz w:val="24"/>
          <w:szCs w:val="24"/>
        </w:rPr>
        <w:t>the</w:t>
      </w:r>
      <w:r>
        <w:rPr>
          <w:rFonts w:ascii="Arial" w:hAnsi="Arial" w:cs="Arial"/>
          <w:sz w:val="24"/>
          <w:szCs w:val="24"/>
        </w:rPr>
        <w:t xml:space="preserve"> monitoring </w:t>
      </w:r>
      <w:r w:rsidR="008C74D7">
        <w:rPr>
          <w:rFonts w:ascii="Arial" w:hAnsi="Arial" w:cs="Arial"/>
          <w:sz w:val="24"/>
          <w:szCs w:val="24"/>
        </w:rPr>
        <w:t>guide.</w:t>
      </w:r>
      <w:r>
        <w:rPr>
          <w:rFonts w:ascii="Arial" w:hAnsi="Arial" w:cs="Arial"/>
          <w:sz w:val="24"/>
          <w:szCs w:val="24"/>
        </w:rPr>
        <w:t xml:space="preserve"> </w:t>
      </w:r>
    </w:p>
    <w:p w14:paraId="1324831E" w14:textId="6F552167" w:rsidR="009A1276" w:rsidRDefault="0083227B">
      <w:pPr>
        <w:spacing w:before="6"/>
        <w:rPr>
          <w:rFonts w:ascii="Arial" w:eastAsia="Arial" w:hAnsi="Arial" w:cs="Arial"/>
          <w:sz w:val="19"/>
          <w:szCs w:val="19"/>
        </w:rPr>
      </w:pPr>
      <w:r>
        <w:rPr>
          <w:rFonts w:ascii="Arial" w:eastAsia="Arial" w:hAnsi="Arial" w:cs="Arial"/>
          <w:noProof/>
          <w:sz w:val="19"/>
          <w:szCs w:val="19"/>
        </w:rPr>
        <mc:AlternateContent>
          <mc:Choice Requires="wps">
            <w:drawing>
              <wp:anchor distT="0" distB="0" distL="114300" distR="114300" simplePos="0" relativeHeight="251661312" behindDoc="0" locked="0" layoutInCell="1" allowOverlap="1" wp14:anchorId="49034080" wp14:editId="57A1D283">
                <wp:simplePos x="0" y="0"/>
                <wp:positionH relativeFrom="column">
                  <wp:posOffset>3267075</wp:posOffset>
                </wp:positionH>
                <wp:positionV relativeFrom="paragraph">
                  <wp:posOffset>142240</wp:posOffset>
                </wp:positionV>
                <wp:extent cx="0" cy="3731260"/>
                <wp:effectExtent l="0" t="0" r="38100" b="21590"/>
                <wp:wrapNone/>
                <wp:docPr id="86" name="Straight Connector 86"/>
                <wp:cNvGraphicFramePr/>
                <a:graphic xmlns:a="http://schemas.openxmlformats.org/drawingml/2006/main">
                  <a:graphicData uri="http://schemas.microsoft.com/office/word/2010/wordprocessingShape">
                    <wps:wsp>
                      <wps:cNvCnPr/>
                      <wps:spPr>
                        <a:xfrm>
                          <a:off x="0" y="0"/>
                          <a:ext cx="0" cy="373126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8765A43" id="Straight Connector 8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7.25pt,11.2pt" to="257.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" strokecolor="windowText"/>
            </w:pict>
          </mc:Fallback>
        </mc:AlternateContent>
      </w:r>
      <w:r w:rsidR="001A7B95">
        <w:rPr>
          <w:rFonts w:ascii="Arial" w:eastAsia="Arial" w:hAnsi="Arial" w:cs="Arial"/>
          <w:noProof/>
          <w:sz w:val="19"/>
          <w:szCs w:val="19"/>
        </w:rPr>
        <mc:AlternateContent>
          <mc:Choice Requires="wps">
            <w:drawing>
              <wp:anchor distT="0" distB="0" distL="114300" distR="114300" simplePos="0" relativeHeight="251659264" behindDoc="0" locked="0" layoutInCell="1" allowOverlap="1" wp14:anchorId="216150F0" wp14:editId="03B4C87B">
                <wp:simplePos x="0" y="0"/>
                <wp:positionH relativeFrom="column">
                  <wp:posOffset>53975</wp:posOffset>
                </wp:positionH>
                <wp:positionV relativeFrom="paragraph">
                  <wp:posOffset>149225</wp:posOffset>
                </wp:positionV>
                <wp:extent cx="0" cy="3731260"/>
                <wp:effectExtent l="0" t="0" r="38100" b="21590"/>
                <wp:wrapNone/>
                <wp:docPr id="85" name="Straight Connector 85"/>
                <wp:cNvGraphicFramePr/>
                <a:graphic xmlns:a="http://schemas.openxmlformats.org/drawingml/2006/main">
                  <a:graphicData uri="http://schemas.microsoft.com/office/word/2010/wordprocessingShape">
                    <wps:wsp>
                      <wps:cNvCnPr/>
                      <wps:spPr>
                        <a:xfrm>
                          <a:off x="0" y="0"/>
                          <a:ext cx="0" cy="3731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63113C" id="Straight Connector 8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5pt,11.75pt" to="4.25pt,3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" strokecolor="black [3213]"/>
            </w:pict>
          </mc:Fallback>
        </mc:AlternateContent>
      </w:r>
    </w:p>
    <w:p w14:paraId="1324831F" w14:textId="5C602415" w:rsidR="009A1276" w:rsidRDefault="00533A47">
      <w:pPr>
        <w:tabs>
          <w:tab w:val="left" w:pos="5135"/>
        </w:tabs>
        <w:spacing w:line="200" w:lineRule="atLeast"/>
        <w:ind w:left="94"/>
        <w:rPr>
          <w:rFonts w:ascii="Arial" w:eastAsia="Arial" w:hAnsi="Arial" w:cs="Arial"/>
          <w:sz w:val="20"/>
          <w:szCs w:val="20"/>
        </w:rPr>
      </w:pPr>
      <w:r>
        <w:rPr>
          <w:rFonts w:ascii="Arial"/>
          <w:noProof/>
          <w:sz w:val="20"/>
        </w:rPr>
        <mc:AlternateContent>
          <mc:Choice Requires="wps">
            <w:drawing>
              <wp:inline distT="0" distB="0" distL="0" distR="0" wp14:anchorId="13248526" wp14:editId="13248527">
                <wp:extent cx="2523490" cy="3731260"/>
                <wp:effectExtent l="0" t="3175" r="4445" b="0"/>
                <wp:docPr id="7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373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956"/>
                            </w:tblGrid>
                            <w:tr w:rsidR="00EC1C02" w14:paraId="1324856F" w14:textId="77777777">
                              <w:trPr>
                                <w:trHeight w:hRule="exact" w:val="1512"/>
                              </w:trPr>
                              <w:tc>
                                <w:tcPr>
                                  <w:tcW w:w="3956" w:type="dxa"/>
                                  <w:tcBorders>
                                    <w:top w:val="single" w:sz="5" w:space="0" w:color="000000"/>
                                    <w:left w:val="single" w:sz="5" w:space="0" w:color="000000"/>
                                    <w:bottom w:val="single" w:sz="5" w:space="0" w:color="000000"/>
                                    <w:right w:val="single" w:sz="5" w:space="0" w:color="000000"/>
                                  </w:tcBorders>
                                </w:tcPr>
                                <w:p w14:paraId="1324856E" w14:textId="25B0FC14" w:rsidR="00EC1C02" w:rsidRDefault="00EC1C02">
                                  <w:pPr>
                                    <w:spacing w:line="239" w:lineRule="auto"/>
                                    <w:ind w:left="102" w:right="97"/>
                                    <w:jc w:val="both"/>
                                    <w:rPr>
                                      <w:rFonts w:ascii="Arial" w:eastAsia="Arial" w:hAnsi="Arial" w:cs="Arial"/>
                                    </w:rPr>
                                  </w:pPr>
                                  <w:r>
                                    <w:rPr>
                                      <w:rFonts w:ascii="Arial"/>
                                      <w:b/>
                                      <w:spacing w:val="-1"/>
                                    </w:rPr>
                                    <w:t>Characteristics</w:t>
                                  </w:r>
                                  <w:r>
                                    <w:rPr>
                                      <w:rFonts w:ascii="Arial"/>
                                      <w:b/>
                                      <w:spacing w:val="60"/>
                                    </w:rPr>
                                    <w:t xml:space="preserve"> </w:t>
                                  </w:r>
                                  <w:r>
                                    <w:rPr>
                                      <w:rFonts w:ascii="Arial"/>
                                      <w:b/>
                                    </w:rPr>
                                    <w:t>which</w:t>
                                  </w:r>
                                  <w:r>
                                    <w:rPr>
                                      <w:rFonts w:ascii="Arial"/>
                                      <w:b/>
                                      <w:spacing w:val="1"/>
                                    </w:rPr>
                                    <w:t xml:space="preserve"> </w:t>
                                  </w:r>
                                  <w:r w:rsidR="00A63943">
                                    <w:rPr>
                                      <w:rFonts w:ascii="Arial"/>
                                      <w:b/>
                                      <w:spacing w:val="-1"/>
                                    </w:rPr>
                                    <w:t>support</w:t>
                                  </w:r>
                                  <w:r w:rsidR="00A63943">
                                    <w:rPr>
                                      <w:rFonts w:ascii="Arial"/>
                                      <w:b/>
                                    </w:rPr>
                                    <w:t xml:space="preserve"> the</w:t>
                                  </w:r>
                                  <w:r>
                                    <w:rPr>
                                      <w:rFonts w:ascii="Arial"/>
                                      <w:b/>
                                      <w:spacing w:val="31"/>
                                    </w:rPr>
                                    <w:t xml:space="preserve"> </w:t>
                                  </w:r>
                                  <w:r>
                                    <w:rPr>
                                      <w:rFonts w:ascii="Arial"/>
                                      <w:b/>
                                      <w:spacing w:val="-1"/>
                                    </w:rPr>
                                    <w:t>classification</w:t>
                                  </w:r>
                                  <w:r>
                                    <w:rPr>
                                      <w:rFonts w:ascii="Arial"/>
                                      <w:b/>
                                      <w:spacing w:val="58"/>
                                    </w:rPr>
                                    <w:t xml:space="preserve"> </w:t>
                                  </w:r>
                                  <w:r>
                                    <w:rPr>
                                      <w:rFonts w:ascii="Arial"/>
                                      <w:b/>
                                    </w:rPr>
                                    <w:t>of</w:t>
                                  </w:r>
                                  <w:r>
                                    <w:rPr>
                                      <w:rFonts w:ascii="Arial"/>
                                      <w:b/>
                                      <w:spacing w:val="57"/>
                                    </w:rPr>
                                    <w:t xml:space="preserve"> </w:t>
                                  </w:r>
                                  <w:r>
                                    <w:rPr>
                                      <w:rFonts w:ascii="Arial"/>
                                      <w:b/>
                                    </w:rPr>
                                    <w:t>the</w:t>
                                  </w:r>
                                  <w:r>
                                    <w:rPr>
                                      <w:rFonts w:ascii="Arial"/>
                                      <w:b/>
                                      <w:spacing w:val="60"/>
                                    </w:rPr>
                                    <w:t xml:space="preserve"> </w:t>
                                  </w:r>
                                  <w:r>
                                    <w:rPr>
                                      <w:rFonts w:ascii="Arial"/>
                                      <w:b/>
                                      <w:spacing w:val="-1"/>
                                    </w:rPr>
                                    <w:t>non-Federal</w:t>
                                  </w:r>
                                  <w:r>
                                    <w:rPr>
                                      <w:rFonts w:ascii="Arial"/>
                                      <w:b/>
                                      <w:spacing w:val="23"/>
                                    </w:rPr>
                                    <w:t xml:space="preserve"> </w:t>
                                  </w:r>
                                  <w:r>
                                    <w:rPr>
                                      <w:rFonts w:ascii="Arial"/>
                                      <w:b/>
                                      <w:spacing w:val="-1"/>
                                    </w:rPr>
                                    <w:t>entity</w:t>
                                  </w:r>
                                  <w:r>
                                    <w:rPr>
                                      <w:rFonts w:ascii="Arial"/>
                                      <w:b/>
                                      <w:spacing w:val="47"/>
                                    </w:rPr>
                                    <w:t xml:space="preserve"> </w:t>
                                  </w:r>
                                  <w:r>
                                    <w:rPr>
                                      <w:rFonts w:ascii="Arial"/>
                                      <w:b/>
                                    </w:rPr>
                                    <w:t>as</w:t>
                                  </w:r>
                                  <w:r>
                                    <w:rPr>
                                      <w:rFonts w:ascii="Arial"/>
                                      <w:b/>
                                      <w:spacing w:val="51"/>
                                    </w:rPr>
                                    <w:t xml:space="preserve"> </w:t>
                                  </w:r>
                                  <w:r>
                                    <w:rPr>
                                      <w:rFonts w:ascii="Arial"/>
                                      <w:b/>
                                    </w:rPr>
                                    <w:t>a</w:t>
                                  </w:r>
                                  <w:r>
                                    <w:rPr>
                                      <w:rFonts w:ascii="Arial"/>
                                      <w:b/>
                                      <w:spacing w:val="52"/>
                                    </w:rPr>
                                    <w:t xml:space="preserve"> </w:t>
                                  </w:r>
                                  <w:r>
                                    <w:rPr>
                                      <w:rFonts w:ascii="Arial"/>
                                      <w:b/>
                                      <w:spacing w:val="-1"/>
                                    </w:rPr>
                                    <w:t>subrecipient</w:t>
                                  </w:r>
                                  <w:r>
                                    <w:rPr>
                                      <w:rFonts w:ascii="Arial"/>
                                      <w:b/>
                                      <w:spacing w:val="1"/>
                                    </w:rPr>
                                    <w:t xml:space="preserve"> </w:t>
                                  </w:r>
                                  <w:r>
                                    <w:rPr>
                                      <w:rFonts w:ascii="Arial"/>
                                      <w:b/>
                                      <w:spacing w:val="-1"/>
                                    </w:rPr>
                                    <w:t>include</w:t>
                                  </w:r>
                                  <w:r>
                                    <w:rPr>
                                      <w:rFonts w:ascii="Arial"/>
                                      <w:b/>
                                      <w:spacing w:val="27"/>
                                    </w:rPr>
                                    <w:t xml:space="preserve"> </w:t>
                                  </w:r>
                                  <w:r>
                                    <w:rPr>
                                      <w:rFonts w:ascii="Arial"/>
                                      <w:b/>
                                    </w:rPr>
                                    <w:t>when</w:t>
                                  </w:r>
                                  <w:r>
                                    <w:rPr>
                                      <w:rFonts w:ascii="Arial"/>
                                      <w:b/>
                                      <w:spacing w:val="-2"/>
                                    </w:rPr>
                                    <w:t xml:space="preserve"> </w:t>
                                  </w:r>
                                  <w:r>
                                    <w:rPr>
                                      <w:rFonts w:ascii="Arial"/>
                                      <w:b/>
                                    </w:rPr>
                                    <w:t xml:space="preserve">the </w:t>
                                  </w:r>
                                  <w:r>
                                    <w:rPr>
                                      <w:rFonts w:ascii="Arial"/>
                                      <w:b/>
                                      <w:spacing w:val="-1"/>
                                    </w:rPr>
                                    <w:t>non-Federal entity:</w:t>
                                  </w:r>
                                </w:p>
                              </w:tc>
                            </w:tr>
                            <w:tr w:rsidR="00EC1C02" w14:paraId="13248571" w14:textId="77777777">
                              <w:trPr>
                                <w:trHeight w:hRule="exact" w:val="516"/>
                              </w:trPr>
                              <w:tc>
                                <w:tcPr>
                                  <w:tcW w:w="3956" w:type="dxa"/>
                                  <w:tcBorders>
                                    <w:top w:val="single" w:sz="5" w:space="0" w:color="000000"/>
                                    <w:left w:val="single" w:sz="5" w:space="0" w:color="000000"/>
                                    <w:bottom w:val="single" w:sz="5" w:space="0" w:color="000000"/>
                                    <w:right w:val="single" w:sz="5" w:space="0" w:color="000000"/>
                                  </w:tcBorders>
                                </w:tcPr>
                                <w:p w14:paraId="13248570" w14:textId="77777777" w:rsidR="00EC1C02" w:rsidRDefault="00EC1C02">
                                  <w:pPr>
                                    <w:spacing w:before="1" w:line="252" w:lineRule="exact"/>
                                    <w:ind w:left="102" w:right="102"/>
                                    <w:rPr>
                                      <w:rFonts w:ascii="Arial" w:eastAsia="Arial" w:hAnsi="Arial" w:cs="Arial"/>
                                    </w:rPr>
                                  </w:pPr>
                                  <w:r>
                                    <w:rPr>
                                      <w:rFonts w:ascii="Arial"/>
                                      <w:spacing w:val="-1"/>
                                    </w:rPr>
                                    <w:t>Determines</w:t>
                                  </w:r>
                                  <w:r>
                                    <w:rPr>
                                      <w:rFonts w:ascii="Arial"/>
                                      <w:spacing w:val="32"/>
                                    </w:rPr>
                                    <w:t xml:space="preserve"> </w:t>
                                  </w:r>
                                  <w:r>
                                    <w:rPr>
                                      <w:rFonts w:ascii="Arial"/>
                                      <w:spacing w:val="-2"/>
                                    </w:rPr>
                                    <w:t>who</w:t>
                                  </w:r>
                                  <w:r>
                                    <w:rPr>
                                      <w:rFonts w:ascii="Arial"/>
                                      <w:spacing w:val="33"/>
                                    </w:rPr>
                                    <w:t xml:space="preserve"> </w:t>
                                  </w:r>
                                  <w:r>
                                    <w:rPr>
                                      <w:rFonts w:ascii="Arial"/>
                                      <w:spacing w:val="-1"/>
                                    </w:rPr>
                                    <w:t>is</w:t>
                                  </w:r>
                                  <w:r>
                                    <w:rPr>
                                      <w:rFonts w:ascii="Arial"/>
                                      <w:spacing w:val="34"/>
                                    </w:rPr>
                                    <w:t xml:space="preserve"> </w:t>
                                  </w:r>
                                  <w:r>
                                    <w:rPr>
                                      <w:rFonts w:ascii="Arial"/>
                                      <w:spacing w:val="-1"/>
                                    </w:rPr>
                                    <w:t>eligible</w:t>
                                  </w:r>
                                  <w:r>
                                    <w:rPr>
                                      <w:rFonts w:ascii="Arial"/>
                                      <w:spacing w:val="34"/>
                                    </w:rPr>
                                    <w:t xml:space="preserve"> </w:t>
                                  </w:r>
                                  <w:r>
                                    <w:rPr>
                                      <w:rFonts w:ascii="Arial"/>
                                    </w:rPr>
                                    <w:t>to</w:t>
                                  </w:r>
                                  <w:r>
                                    <w:rPr>
                                      <w:rFonts w:ascii="Arial"/>
                                      <w:spacing w:val="31"/>
                                    </w:rPr>
                                    <w:t xml:space="preserve"> </w:t>
                                  </w:r>
                                  <w:r>
                                    <w:rPr>
                                      <w:rFonts w:ascii="Arial"/>
                                      <w:spacing w:val="-1"/>
                                    </w:rPr>
                                    <w:t>receive</w:t>
                                  </w:r>
                                  <w:r>
                                    <w:rPr>
                                      <w:rFonts w:ascii="Arial"/>
                                      <w:spacing w:val="30"/>
                                    </w:rPr>
                                    <w:t xml:space="preserve"> </w:t>
                                  </w:r>
                                  <w:r>
                                    <w:rPr>
                                      <w:rFonts w:ascii="Arial"/>
                                      <w:spacing w:val="-2"/>
                                    </w:rPr>
                                    <w:t>what</w:t>
                                  </w:r>
                                  <w:r>
                                    <w:rPr>
                                      <w:rFonts w:ascii="Arial"/>
                                      <w:spacing w:val="2"/>
                                    </w:rPr>
                                    <w:t xml:space="preserve"> </w:t>
                                  </w:r>
                                  <w:r>
                                    <w:rPr>
                                      <w:rFonts w:ascii="Arial"/>
                                      <w:spacing w:val="-1"/>
                                    </w:rPr>
                                    <w:t>Federal assistance</w:t>
                                  </w:r>
                                </w:p>
                              </w:tc>
                            </w:tr>
                            <w:tr w:rsidR="00EC1C02" w14:paraId="13248573" w14:textId="77777777">
                              <w:trPr>
                                <w:trHeight w:hRule="exact" w:val="768"/>
                              </w:trPr>
                              <w:tc>
                                <w:tcPr>
                                  <w:tcW w:w="3956" w:type="dxa"/>
                                  <w:tcBorders>
                                    <w:top w:val="single" w:sz="5" w:space="0" w:color="000000"/>
                                    <w:left w:val="single" w:sz="5" w:space="0" w:color="000000"/>
                                    <w:bottom w:val="single" w:sz="5" w:space="0" w:color="000000"/>
                                    <w:right w:val="single" w:sz="5" w:space="0" w:color="000000"/>
                                  </w:tcBorders>
                                </w:tcPr>
                                <w:p w14:paraId="13248572" w14:textId="35758A9F" w:rsidR="00EC1C02" w:rsidRDefault="00EC1C02">
                                  <w:pPr>
                                    <w:ind w:left="102" w:right="99"/>
                                    <w:jc w:val="both"/>
                                    <w:rPr>
                                      <w:rFonts w:ascii="Arial" w:eastAsia="Arial" w:hAnsi="Arial" w:cs="Arial"/>
                                    </w:rPr>
                                  </w:pPr>
                                  <w:r>
                                    <w:rPr>
                                      <w:rFonts w:ascii="Arial"/>
                                      <w:spacing w:val="-1"/>
                                    </w:rPr>
                                    <w:t>Has</w:t>
                                  </w:r>
                                  <w:r>
                                    <w:rPr>
                                      <w:rFonts w:ascii="Arial"/>
                                      <w:spacing w:val="3"/>
                                    </w:rPr>
                                    <w:t xml:space="preserve"> </w:t>
                                  </w:r>
                                  <w:r>
                                    <w:rPr>
                                      <w:rFonts w:ascii="Arial"/>
                                      <w:spacing w:val="-1"/>
                                    </w:rPr>
                                    <w:t>its</w:t>
                                  </w:r>
                                  <w:r>
                                    <w:rPr>
                                      <w:rFonts w:ascii="Arial"/>
                                      <w:spacing w:val="3"/>
                                    </w:rPr>
                                    <w:t xml:space="preserve"> </w:t>
                                  </w:r>
                                  <w:r>
                                    <w:rPr>
                                      <w:rFonts w:ascii="Arial"/>
                                      <w:spacing w:val="-1"/>
                                    </w:rPr>
                                    <w:t>performance</w:t>
                                  </w:r>
                                  <w:r>
                                    <w:rPr>
                                      <w:rFonts w:ascii="Arial"/>
                                    </w:rPr>
                                    <w:t xml:space="preserve"> </w:t>
                                  </w:r>
                                  <w:r w:rsidR="00A63943">
                                    <w:rPr>
                                      <w:rFonts w:ascii="Arial"/>
                                      <w:spacing w:val="-1"/>
                                    </w:rPr>
                                    <w:t>measured</w:t>
                                  </w:r>
                                  <w:r w:rsidR="00A63943">
                                    <w:rPr>
                                      <w:rFonts w:ascii="Arial"/>
                                    </w:rPr>
                                    <w:t xml:space="preserve"> in</w:t>
                                  </w:r>
                                  <w:r>
                                    <w:rPr>
                                      <w:rFonts w:ascii="Arial"/>
                                      <w:spacing w:val="23"/>
                                    </w:rPr>
                                    <w:t xml:space="preserve"> </w:t>
                                  </w:r>
                                  <w:r>
                                    <w:rPr>
                                      <w:rFonts w:ascii="Arial"/>
                                      <w:spacing w:val="-1"/>
                                    </w:rPr>
                                    <w:t>relation</w:t>
                                  </w:r>
                                  <w:r>
                                    <w:rPr>
                                      <w:rFonts w:ascii="Arial"/>
                                      <w:spacing w:val="30"/>
                                    </w:rPr>
                                    <w:t xml:space="preserve"> </w:t>
                                  </w:r>
                                  <w:r>
                                    <w:rPr>
                                      <w:rFonts w:ascii="Arial"/>
                                    </w:rPr>
                                    <w:t>to</w:t>
                                  </w:r>
                                  <w:r>
                                    <w:rPr>
                                      <w:rFonts w:ascii="Arial"/>
                                      <w:spacing w:val="30"/>
                                    </w:rPr>
                                    <w:t xml:space="preserve"> </w:t>
                                  </w:r>
                                  <w:r>
                                    <w:rPr>
                                      <w:rFonts w:ascii="Arial"/>
                                      <w:spacing w:val="-1"/>
                                    </w:rPr>
                                    <w:t>whether</w:t>
                                  </w:r>
                                  <w:r>
                                    <w:rPr>
                                      <w:rFonts w:ascii="Arial"/>
                                      <w:spacing w:val="31"/>
                                    </w:rPr>
                                    <w:t xml:space="preserve"> </w:t>
                                  </w:r>
                                  <w:r>
                                    <w:rPr>
                                      <w:rFonts w:ascii="Arial"/>
                                      <w:spacing w:val="-1"/>
                                    </w:rPr>
                                    <w:t>objectives</w:t>
                                  </w:r>
                                  <w:r>
                                    <w:rPr>
                                      <w:rFonts w:ascii="Arial"/>
                                      <w:spacing w:val="30"/>
                                    </w:rPr>
                                    <w:t xml:space="preserve"> </w:t>
                                  </w:r>
                                  <w:r>
                                    <w:rPr>
                                      <w:rFonts w:ascii="Arial"/>
                                    </w:rPr>
                                    <w:t>of</w:t>
                                  </w:r>
                                  <w:r>
                                    <w:rPr>
                                      <w:rFonts w:ascii="Arial"/>
                                      <w:spacing w:val="33"/>
                                    </w:rPr>
                                    <w:t xml:space="preserve"> </w:t>
                                  </w:r>
                                  <w:r>
                                    <w:rPr>
                                      <w:rFonts w:ascii="Arial"/>
                                    </w:rPr>
                                    <w:t>a</w:t>
                                  </w:r>
                                  <w:r>
                                    <w:rPr>
                                      <w:rFonts w:ascii="Arial"/>
                                      <w:spacing w:val="28"/>
                                    </w:rPr>
                                    <w:t xml:space="preserve"> </w:t>
                                  </w:r>
                                  <w:r>
                                    <w:rPr>
                                      <w:rFonts w:ascii="Arial"/>
                                      <w:spacing w:val="-1"/>
                                    </w:rPr>
                                    <w:t>Federal program were</w:t>
                                  </w:r>
                                  <w:r>
                                    <w:rPr>
                                      <w:rFonts w:ascii="Arial"/>
                                      <w:spacing w:val="1"/>
                                    </w:rPr>
                                    <w:t xml:space="preserve"> </w:t>
                                  </w:r>
                                  <w:r>
                                    <w:rPr>
                                      <w:rFonts w:ascii="Arial"/>
                                      <w:spacing w:val="-1"/>
                                    </w:rPr>
                                    <w:t>met</w:t>
                                  </w:r>
                                </w:p>
                              </w:tc>
                            </w:tr>
                            <w:tr w:rsidR="00EC1C02" w14:paraId="13248575" w14:textId="77777777">
                              <w:trPr>
                                <w:trHeight w:hRule="exact" w:val="516"/>
                              </w:trPr>
                              <w:tc>
                                <w:tcPr>
                                  <w:tcW w:w="3956" w:type="dxa"/>
                                  <w:tcBorders>
                                    <w:top w:val="single" w:sz="5" w:space="0" w:color="000000"/>
                                    <w:left w:val="single" w:sz="5" w:space="0" w:color="000000"/>
                                    <w:bottom w:val="single" w:sz="5" w:space="0" w:color="000000"/>
                                    <w:right w:val="single" w:sz="5" w:space="0" w:color="000000"/>
                                  </w:tcBorders>
                                </w:tcPr>
                                <w:p w14:paraId="13248574" w14:textId="77777777" w:rsidR="00EC1C02" w:rsidRDefault="00EC1C02">
                                  <w:pPr>
                                    <w:spacing w:line="241" w:lineRule="auto"/>
                                    <w:ind w:left="102" w:right="99"/>
                                    <w:rPr>
                                      <w:rFonts w:ascii="Arial" w:eastAsia="Arial" w:hAnsi="Arial" w:cs="Arial"/>
                                    </w:rPr>
                                  </w:pPr>
                                  <w:r>
                                    <w:rPr>
                                      <w:rFonts w:ascii="Arial"/>
                                      <w:spacing w:val="-1"/>
                                    </w:rPr>
                                    <w:t>Has</w:t>
                                  </w:r>
                                  <w:r>
                                    <w:rPr>
                                      <w:rFonts w:ascii="Arial"/>
                                    </w:rPr>
                                    <w:t xml:space="preserve"> </w:t>
                                  </w:r>
                                  <w:r>
                                    <w:rPr>
                                      <w:rFonts w:ascii="Arial"/>
                                      <w:spacing w:val="35"/>
                                    </w:rPr>
                                    <w:t xml:space="preserve"> </w:t>
                                  </w:r>
                                  <w:r>
                                    <w:rPr>
                                      <w:rFonts w:ascii="Arial"/>
                                      <w:spacing w:val="-1"/>
                                    </w:rPr>
                                    <w:t>responsibility</w:t>
                                  </w:r>
                                  <w:r>
                                    <w:rPr>
                                      <w:rFonts w:ascii="Arial"/>
                                    </w:rPr>
                                    <w:t xml:space="preserve"> </w:t>
                                  </w:r>
                                  <w:r>
                                    <w:rPr>
                                      <w:rFonts w:ascii="Arial"/>
                                      <w:spacing w:val="33"/>
                                    </w:rPr>
                                    <w:t xml:space="preserve"> </w:t>
                                  </w:r>
                                  <w:r>
                                    <w:rPr>
                                      <w:rFonts w:ascii="Arial"/>
                                      <w:spacing w:val="1"/>
                                    </w:rPr>
                                    <w:t>for</w:t>
                                  </w:r>
                                  <w:r>
                                    <w:rPr>
                                      <w:rFonts w:ascii="Arial"/>
                                    </w:rPr>
                                    <w:t xml:space="preserve"> </w:t>
                                  </w:r>
                                  <w:r>
                                    <w:rPr>
                                      <w:rFonts w:ascii="Arial"/>
                                      <w:spacing w:val="35"/>
                                    </w:rPr>
                                    <w:t xml:space="preserve"> </w:t>
                                  </w:r>
                                  <w:r>
                                    <w:rPr>
                                      <w:rFonts w:ascii="Arial"/>
                                      <w:spacing w:val="-1"/>
                                    </w:rPr>
                                    <w:t>programmatic</w:t>
                                  </w:r>
                                  <w:r>
                                    <w:rPr>
                                      <w:rFonts w:ascii="Arial"/>
                                      <w:spacing w:val="28"/>
                                    </w:rPr>
                                    <w:t xml:space="preserve"> </w:t>
                                  </w:r>
                                  <w:r>
                                    <w:rPr>
                                      <w:rFonts w:ascii="Arial"/>
                                      <w:spacing w:val="-1"/>
                                    </w:rPr>
                                    <w:t>decision</w:t>
                                  </w:r>
                                  <w:r>
                                    <w:rPr>
                                      <w:rFonts w:ascii="Arial"/>
                                    </w:rPr>
                                    <w:t xml:space="preserve"> </w:t>
                                  </w:r>
                                  <w:r>
                                    <w:rPr>
                                      <w:rFonts w:ascii="Arial"/>
                                      <w:spacing w:val="-1"/>
                                    </w:rPr>
                                    <w:t>making</w:t>
                                  </w:r>
                                </w:p>
                              </w:tc>
                            </w:tr>
                            <w:tr w:rsidR="00EC1C02" w14:paraId="13248577" w14:textId="77777777">
                              <w:trPr>
                                <w:trHeight w:hRule="exact" w:val="1022"/>
                              </w:trPr>
                              <w:tc>
                                <w:tcPr>
                                  <w:tcW w:w="3956" w:type="dxa"/>
                                  <w:tcBorders>
                                    <w:top w:val="single" w:sz="5" w:space="0" w:color="000000"/>
                                    <w:left w:val="single" w:sz="5" w:space="0" w:color="000000"/>
                                    <w:bottom w:val="single" w:sz="5" w:space="0" w:color="000000"/>
                                    <w:right w:val="single" w:sz="5" w:space="0" w:color="000000"/>
                                  </w:tcBorders>
                                </w:tcPr>
                                <w:p w14:paraId="13248576" w14:textId="77777777" w:rsidR="00EC1C02" w:rsidRDefault="00EC1C02">
                                  <w:pPr>
                                    <w:ind w:left="102" w:right="99"/>
                                    <w:jc w:val="both"/>
                                    <w:rPr>
                                      <w:rFonts w:ascii="Arial" w:eastAsia="Arial" w:hAnsi="Arial" w:cs="Arial"/>
                                    </w:rPr>
                                  </w:pPr>
                                  <w:r>
                                    <w:rPr>
                                      <w:rFonts w:ascii="Arial"/>
                                    </w:rPr>
                                    <w:t>Is</w:t>
                                  </w:r>
                                  <w:r>
                                    <w:rPr>
                                      <w:rFonts w:ascii="Arial"/>
                                      <w:spacing w:val="56"/>
                                    </w:rPr>
                                    <w:t xml:space="preserve"> </w:t>
                                  </w:r>
                                  <w:r>
                                    <w:rPr>
                                      <w:rFonts w:ascii="Arial"/>
                                      <w:spacing w:val="-1"/>
                                    </w:rPr>
                                    <w:t>responsible</w:t>
                                  </w:r>
                                  <w:r>
                                    <w:rPr>
                                      <w:rFonts w:ascii="Arial"/>
                                      <w:spacing w:val="55"/>
                                    </w:rPr>
                                    <w:t xml:space="preserve"> </w:t>
                                  </w:r>
                                  <w:r>
                                    <w:rPr>
                                      <w:rFonts w:ascii="Arial"/>
                                    </w:rPr>
                                    <w:t>for</w:t>
                                  </w:r>
                                  <w:r>
                                    <w:rPr>
                                      <w:rFonts w:ascii="Arial"/>
                                      <w:spacing w:val="56"/>
                                    </w:rPr>
                                    <w:t xml:space="preserve"> </w:t>
                                  </w:r>
                                  <w:r>
                                    <w:rPr>
                                      <w:rFonts w:ascii="Arial"/>
                                      <w:spacing w:val="-1"/>
                                    </w:rPr>
                                    <w:t>adherence</w:t>
                                  </w:r>
                                  <w:r>
                                    <w:rPr>
                                      <w:rFonts w:ascii="Arial"/>
                                      <w:spacing w:val="55"/>
                                    </w:rPr>
                                    <w:t xml:space="preserve"> </w:t>
                                  </w:r>
                                  <w:r>
                                    <w:rPr>
                                      <w:rFonts w:ascii="Arial"/>
                                    </w:rPr>
                                    <w:t>to</w:t>
                                  </w:r>
                                  <w:r>
                                    <w:rPr>
                                      <w:rFonts w:ascii="Arial"/>
                                      <w:spacing w:val="21"/>
                                    </w:rPr>
                                    <w:t xml:space="preserve"> </w:t>
                                  </w:r>
                                  <w:r>
                                    <w:rPr>
                                      <w:rFonts w:ascii="Arial"/>
                                      <w:spacing w:val="-1"/>
                                    </w:rPr>
                                    <w:t>applicable</w:t>
                                  </w:r>
                                  <w:r>
                                    <w:rPr>
                                      <w:rFonts w:ascii="Arial"/>
                                      <w:spacing w:val="41"/>
                                    </w:rPr>
                                    <w:t xml:space="preserve"> </w:t>
                                  </w:r>
                                  <w:r>
                                    <w:rPr>
                                      <w:rFonts w:ascii="Arial"/>
                                      <w:spacing w:val="-1"/>
                                    </w:rPr>
                                    <w:t>Federal</w:t>
                                  </w:r>
                                  <w:r>
                                    <w:rPr>
                                      <w:rFonts w:ascii="Arial"/>
                                      <w:spacing w:val="40"/>
                                    </w:rPr>
                                    <w:t xml:space="preserve"> </w:t>
                                  </w:r>
                                  <w:r>
                                    <w:rPr>
                                      <w:rFonts w:ascii="Arial"/>
                                      <w:spacing w:val="-1"/>
                                    </w:rPr>
                                    <w:t>program</w:t>
                                  </w:r>
                                  <w:r>
                                    <w:rPr>
                                      <w:rFonts w:ascii="Arial"/>
                                      <w:spacing w:val="21"/>
                                    </w:rPr>
                                    <w:t xml:space="preserve"> </w:t>
                                  </w:r>
                                  <w:r>
                                    <w:rPr>
                                      <w:rFonts w:ascii="Arial"/>
                                      <w:spacing w:val="-1"/>
                                    </w:rPr>
                                    <w:t>requirements</w:t>
                                  </w:r>
                                  <w:r>
                                    <w:rPr>
                                      <w:rFonts w:ascii="Arial"/>
                                      <w:spacing w:val="29"/>
                                    </w:rPr>
                                    <w:t xml:space="preserve"> </w:t>
                                  </w:r>
                                  <w:r>
                                    <w:rPr>
                                      <w:rFonts w:ascii="Arial"/>
                                      <w:spacing w:val="-1"/>
                                    </w:rPr>
                                    <w:t>specified</w:t>
                                  </w:r>
                                  <w:r>
                                    <w:rPr>
                                      <w:rFonts w:ascii="Arial"/>
                                      <w:spacing w:val="29"/>
                                    </w:rPr>
                                    <w:t xml:space="preserve"> </w:t>
                                  </w:r>
                                  <w:r>
                                    <w:rPr>
                                      <w:rFonts w:ascii="Arial"/>
                                      <w:spacing w:val="-2"/>
                                    </w:rPr>
                                    <w:t>in</w:t>
                                  </w:r>
                                  <w:r>
                                    <w:rPr>
                                      <w:rFonts w:ascii="Arial"/>
                                      <w:spacing w:val="29"/>
                                    </w:rPr>
                                    <w:t xml:space="preserve"> </w:t>
                                  </w:r>
                                  <w:r>
                                    <w:rPr>
                                      <w:rFonts w:ascii="Arial"/>
                                    </w:rPr>
                                    <w:t>the</w:t>
                                  </w:r>
                                  <w:r>
                                    <w:rPr>
                                      <w:rFonts w:ascii="Arial"/>
                                      <w:spacing w:val="29"/>
                                    </w:rPr>
                                    <w:t xml:space="preserve"> </w:t>
                                  </w:r>
                                  <w:r>
                                    <w:rPr>
                                      <w:rFonts w:ascii="Arial"/>
                                      <w:spacing w:val="-1"/>
                                    </w:rPr>
                                    <w:t>Federal</w:t>
                                  </w:r>
                                  <w:r>
                                    <w:rPr>
                                      <w:rFonts w:ascii="Arial"/>
                                      <w:spacing w:val="31"/>
                                    </w:rPr>
                                    <w:t xml:space="preserve"> </w:t>
                                  </w:r>
                                  <w:r>
                                    <w:rPr>
                                      <w:rFonts w:ascii="Arial"/>
                                      <w:spacing w:val="-1"/>
                                    </w:rPr>
                                    <w:t>award</w:t>
                                  </w:r>
                                </w:p>
                              </w:tc>
                            </w:tr>
                            <w:tr w:rsidR="00EC1C02" w14:paraId="13248579" w14:textId="77777777">
                              <w:trPr>
                                <w:trHeight w:hRule="exact" w:val="1529"/>
                              </w:trPr>
                              <w:tc>
                                <w:tcPr>
                                  <w:tcW w:w="3956" w:type="dxa"/>
                                  <w:tcBorders>
                                    <w:top w:val="single" w:sz="5" w:space="0" w:color="000000"/>
                                    <w:left w:val="single" w:sz="5" w:space="0" w:color="000000"/>
                                    <w:bottom w:val="single" w:sz="5" w:space="0" w:color="000000"/>
                                    <w:right w:val="single" w:sz="5" w:space="0" w:color="000000"/>
                                  </w:tcBorders>
                                </w:tcPr>
                                <w:p w14:paraId="13248578" w14:textId="77777777" w:rsidR="00EC1C02" w:rsidRDefault="00EC1C02">
                                  <w:pPr>
                                    <w:spacing w:line="239" w:lineRule="auto"/>
                                    <w:ind w:left="102" w:right="98"/>
                                    <w:jc w:val="both"/>
                                    <w:rPr>
                                      <w:rFonts w:ascii="Arial" w:eastAsia="Arial" w:hAnsi="Arial" w:cs="Arial"/>
                                      <w:sz w:val="14"/>
                                      <w:szCs w:val="14"/>
                                    </w:rPr>
                                  </w:pPr>
                                  <w:r>
                                    <w:rPr>
                                      <w:rFonts w:ascii="Arial"/>
                                    </w:rPr>
                                    <w:t>In</w:t>
                                  </w:r>
                                  <w:r>
                                    <w:rPr>
                                      <w:rFonts w:ascii="Arial"/>
                                      <w:spacing w:val="-14"/>
                                    </w:rPr>
                                    <w:t xml:space="preserve"> </w:t>
                                  </w:r>
                                  <w:r>
                                    <w:rPr>
                                      <w:rFonts w:ascii="Arial"/>
                                      <w:spacing w:val="-1"/>
                                    </w:rPr>
                                    <w:t>accordance</w:t>
                                  </w:r>
                                  <w:r>
                                    <w:rPr>
                                      <w:rFonts w:ascii="Arial"/>
                                      <w:spacing w:val="-17"/>
                                    </w:rPr>
                                    <w:t xml:space="preserve"> </w:t>
                                  </w:r>
                                  <w:r>
                                    <w:rPr>
                                      <w:rFonts w:ascii="Arial"/>
                                      <w:spacing w:val="-2"/>
                                    </w:rPr>
                                    <w:t>with</w:t>
                                  </w:r>
                                  <w:r>
                                    <w:rPr>
                                      <w:rFonts w:ascii="Arial"/>
                                      <w:spacing w:val="-14"/>
                                    </w:rPr>
                                    <w:t xml:space="preserve"> </w:t>
                                  </w:r>
                                  <w:r>
                                    <w:rPr>
                                      <w:rFonts w:ascii="Arial"/>
                                      <w:spacing w:val="-2"/>
                                    </w:rPr>
                                    <w:t>its</w:t>
                                  </w:r>
                                  <w:r>
                                    <w:rPr>
                                      <w:rFonts w:ascii="Arial"/>
                                      <w:spacing w:val="-14"/>
                                    </w:rPr>
                                    <w:t xml:space="preserve"> </w:t>
                                  </w:r>
                                  <w:r>
                                    <w:rPr>
                                      <w:rFonts w:ascii="Arial"/>
                                      <w:spacing w:val="-1"/>
                                    </w:rPr>
                                    <w:t>agreement,</w:t>
                                  </w:r>
                                  <w:r>
                                    <w:rPr>
                                      <w:rFonts w:ascii="Arial"/>
                                      <w:spacing w:val="-15"/>
                                    </w:rPr>
                                    <w:t xml:space="preserve"> </w:t>
                                  </w:r>
                                  <w:r>
                                    <w:rPr>
                                      <w:rFonts w:ascii="Arial"/>
                                      <w:spacing w:val="-1"/>
                                    </w:rPr>
                                    <w:t>uses</w:t>
                                  </w:r>
                                  <w:r>
                                    <w:rPr>
                                      <w:rFonts w:ascii="Arial"/>
                                      <w:spacing w:val="31"/>
                                    </w:rPr>
                                    <w:t xml:space="preserve"> </w:t>
                                  </w:r>
                                  <w:r>
                                    <w:rPr>
                                      <w:rFonts w:ascii="Arial"/>
                                    </w:rPr>
                                    <w:t>the</w:t>
                                  </w:r>
                                  <w:r>
                                    <w:rPr>
                                      <w:rFonts w:ascii="Arial"/>
                                      <w:spacing w:val="51"/>
                                    </w:rPr>
                                    <w:t xml:space="preserve"> </w:t>
                                  </w:r>
                                  <w:r>
                                    <w:rPr>
                                      <w:rFonts w:ascii="Arial"/>
                                      <w:spacing w:val="-1"/>
                                    </w:rPr>
                                    <w:t>Federal</w:t>
                                  </w:r>
                                  <w:r>
                                    <w:rPr>
                                      <w:rFonts w:ascii="Arial"/>
                                      <w:spacing w:val="48"/>
                                    </w:rPr>
                                    <w:t xml:space="preserve"> </w:t>
                                  </w:r>
                                  <w:r>
                                    <w:rPr>
                                      <w:rFonts w:ascii="Arial"/>
                                      <w:spacing w:val="-1"/>
                                    </w:rPr>
                                    <w:t>funds</w:t>
                                  </w:r>
                                  <w:r>
                                    <w:rPr>
                                      <w:rFonts w:ascii="Arial"/>
                                      <w:spacing w:val="49"/>
                                    </w:rPr>
                                    <w:t xml:space="preserve"> </w:t>
                                  </w:r>
                                  <w:r>
                                    <w:rPr>
                                      <w:rFonts w:ascii="Arial"/>
                                    </w:rPr>
                                    <w:t>to</w:t>
                                  </w:r>
                                  <w:r>
                                    <w:rPr>
                                      <w:rFonts w:ascii="Arial"/>
                                      <w:spacing w:val="49"/>
                                    </w:rPr>
                                    <w:t xml:space="preserve"> </w:t>
                                  </w:r>
                                  <w:r>
                                    <w:rPr>
                                      <w:rFonts w:ascii="Arial"/>
                                    </w:rPr>
                                    <w:t>carry</w:t>
                                  </w:r>
                                  <w:r>
                                    <w:rPr>
                                      <w:rFonts w:ascii="Arial"/>
                                      <w:spacing w:val="49"/>
                                    </w:rPr>
                                    <w:t xml:space="preserve"> </w:t>
                                  </w:r>
                                  <w:r>
                                    <w:rPr>
                                      <w:rFonts w:ascii="Arial"/>
                                      <w:spacing w:val="-1"/>
                                    </w:rPr>
                                    <w:t>out</w:t>
                                  </w:r>
                                  <w:r>
                                    <w:rPr>
                                      <w:rFonts w:ascii="Arial"/>
                                      <w:spacing w:val="53"/>
                                    </w:rPr>
                                    <w:t xml:space="preserve"> </w:t>
                                  </w:r>
                                  <w:r>
                                    <w:rPr>
                                      <w:rFonts w:ascii="Arial"/>
                                    </w:rPr>
                                    <w:t>a</w:t>
                                  </w:r>
                                  <w:r>
                                    <w:rPr>
                                      <w:rFonts w:ascii="Arial"/>
                                      <w:spacing w:val="25"/>
                                    </w:rPr>
                                    <w:t xml:space="preserve"> </w:t>
                                  </w:r>
                                  <w:r>
                                    <w:rPr>
                                      <w:rFonts w:ascii="Arial"/>
                                      <w:spacing w:val="-1"/>
                                    </w:rPr>
                                    <w:t xml:space="preserve">program </w:t>
                                  </w:r>
                                  <w:r>
                                    <w:rPr>
                                      <w:rFonts w:ascii="Arial"/>
                                    </w:rPr>
                                    <w:t>for</w:t>
                                  </w:r>
                                  <w:r>
                                    <w:rPr>
                                      <w:rFonts w:ascii="Arial"/>
                                      <w:spacing w:val="-1"/>
                                    </w:rPr>
                                    <w:t xml:space="preserve"> </w:t>
                                  </w:r>
                                  <w:r>
                                    <w:rPr>
                                      <w:rFonts w:ascii="Arial"/>
                                    </w:rPr>
                                    <w:t>a</w:t>
                                  </w:r>
                                  <w:r>
                                    <w:rPr>
                                      <w:rFonts w:ascii="Arial"/>
                                      <w:spacing w:val="-2"/>
                                    </w:rPr>
                                    <w:t xml:space="preserve"> </w:t>
                                  </w:r>
                                  <w:r>
                                    <w:rPr>
                                      <w:rFonts w:ascii="Arial"/>
                                      <w:spacing w:val="-1"/>
                                    </w:rPr>
                                    <w:t>public</w:t>
                                  </w:r>
                                  <w:r>
                                    <w:rPr>
                                      <w:rFonts w:ascii="Arial"/>
                                      <w:spacing w:val="1"/>
                                    </w:rPr>
                                    <w:t xml:space="preserve"> </w:t>
                                  </w:r>
                                  <w:r>
                                    <w:rPr>
                                      <w:rFonts w:ascii="Arial"/>
                                      <w:spacing w:val="-1"/>
                                    </w:rPr>
                                    <w:t>purpose</w:t>
                                  </w:r>
                                  <w:r>
                                    <w:rPr>
                                      <w:rFonts w:ascii="Arial"/>
                                    </w:rPr>
                                    <w:t xml:space="preserve"> </w:t>
                                  </w:r>
                                  <w:r>
                                    <w:rPr>
                                      <w:rFonts w:ascii="Arial"/>
                                      <w:spacing w:val="-1"/>
                                    </w:rPr>
                                    <w:t>specified</w:t>
                                  </w:r>
                                  <w:r>
                                    <w:rPr>
                                      <w:rFonts w:ascii="Arial"/>
                                      <w:spacing w:val="29"/>
                                    </w:rPr>
                                    <w:t xml:space="preserve"> </w:t>
                                  </w:r>
                                  <w:r>
                                    <w:rPr>
                                      <w:rFonts w:ascii="Arial"/>
                                      <w:spacing w:val="-1"/>
                                    </w:rPr>
                                    <w:t>in</w:t>
                                  </w:r>
                                  <w:r>
                                    <w:rPr>
                                      <w:rFonts w:ascii="Arial"/>
                                      <w:spacing w:val="41"/>
                                    </w:rPr>
                                    <w:t xml:space="preserve"> </w:t>
                                  </w:r>
                                  <w:r>
                                    <w:rPr>
                                      <w:rFonts w:ascii="Arial"/>
                                      <w:spacing w:val="-1"/>
                                    </w:rPr>
                                    <w:t>authorizing</w:t>
                                  </w:r>
                                  <w:r>
                                    <w:rPr>
                                      <w:rFonts w:ascii="Arial"/>
                                      <w:spacing w:val="43"/>
                                    </w:rPr>
                                    <w:t xml:space="preserve"> </w:t>
                                  </w:r>
                                  <w:r>
                                    <w:rPr>
                                      <w:rFonts w:ascii="Arial"/>
                                      <w:spacing w:val="-1"/>
                                    </w:rPr>
                                    <w:t>statute,</w:t>
                                  </w:r>
                                  <w:r>
                                    <w:rPr>
                                      <w:rFonts w:ascii="Arial"/>
                                      <w:spacing w:val="39"/>
                                    </w:rPr>
                                    <w:t xml:space="preserve"> </w:t>
                                  </w:r>
                                  <w:r>
                                    <w:rPr>
                                      <w:rFonts w:ascii="Arial"/>
                                      <w:spacing w:val="-2"/>
                                    </w:rPr>
                                    <w:t>as</w:t>
                                  </w:r>
                                  <w:r>
                                    <w:rPr>
                                      <w:rFonts w:ascii="Arial"/>
                                      <w:spacing w:val="41"/>
                                    </w:rPr>
                                    <w:t xml:space="preserve"> </w:t>
                                  </w:r>
                                  <w:r>
                                    <w:rPr>
                                      <w:rFonts w:ascii="Arial"/>
                                      <w:spacing w:val="-1"/>
                                    </w:rPr>
                                    <w:t>opposed</w:t>
                                  </w:r>
                                  <w:r>
                                    <w:rPr>
                                      <w:rFonts w:ascii="Arial"/>
                                      <w:spacing w:val="38"/>
                                    </w:rPr>
                                    <w:t xml:space="preserve"> </w:t>
                                  </w:r>
                                  <w:r>
                                    <w:rPr>
                                      <w:rFonts w:ascii="Arial"/>
                                    </w:rPr>
                                    <w:t>to</w:t>
                                  </w:r>
                                  <w:r>
                                    <w:rPr>
                                      <w:rFonts w:ascii="Arial"/>
                                      <w:spacing w:val="23"/>
                                    </w:rPr>
                                    <w:t xml:space="preserve"> </w:t>
                                  </w:r>
                                  <w:r>
                                    <w:rPr>
                                      <w:rFonts w:ascii="Arial"/>
                                      <w:spacing w:val="-1"/>
                                    </w:rPr>
                                    <w:t>providing</w:t>
                                  </w:r>
                                  <w:r>
                                    <w:rPr>
                                      <w:rFonts w:ascii="Arial"/>
                                      <w:spacing w:val="15"/>
                                    </w:rPr>
                                    <w:t xml:space="preserve"> </w:t>
                                  </w:r>
                                  <w:r>
                                    <w:rPr>
                                      <w:rFonts w:ascii="Arial"/>
                                    </w:rPr>
                                    <w:t>goods</w:t>
                                  </w:r>
                                  <w:r>
                                    <w:rPr>
                                      <w:rFonts w:ascii="Arial"/>
                                      <w:spacing w:val="11"/>
                                    </w:rPr>
                                    <w:t xml:space="preserve"> </w:t>
                                  </w:r>
                                  <w:r>
                                    <w:rPr>
                                      <w:rFonts w:ascii="Arial"/>
                                    </w:rPr>
                                    <w:t>or</w:t>
                                  </w:r>
                                  <w:r>
                                    <w:rPr>
                                      <w:rFonts w:ascii="Arial"/>
                                      <w:spacing w:val="14"/>
                                    </w:rPr>
                                    <w:t xml:space="preserve"> </w:t>
                                  </w:r>
                                  <w:r>
                                    <w:rPr>
                                      <w:rFonts w:ascii="Arial"/>
                                      <w:spacing w:val="-2"/>
                                    </w:rPr>
                                    <w:t>services</w:t>
                                  </w:r>
                                  <w:r>
                                    <w:rPr>
                                      <w:rFonts w:ascii="Arial"/>
                                      <w:spacing w:val="13"/>
                                    </w:rPr>
                                    <w:t xml:space="preserve"> </w:t>
                                  </w:r>
                                  <w:r>
                                    <w:rPr>
                                      <w:rFonts w:ascii="Arial"/>
                                      <w:spacing w:val="1"/>
                                    </w:rPr>
                                    <w:t>for</w:t>
                                  </w:r>
                                  <w:r>
                                    <w:rPr>
                                      <w:rFonts w:ascii="Arial"/>
                                      <w:spacing w:val="12"/>
                                    </w:rPr>
                                    <w:t xml:space="preserve"> </w:t>
                                  </w:r>
                                  <w:r>
                                    <w:rPr>
                                      <w:rFonts w:ascii="Arial"/>
                                    </w:rPr>
                                    <w:t>the</w:t>
                                  </w:r>
                                  <w:r>
                                    <w:rPr>
                                      <w:rFonts w:ascii="Arial"/>
                                      <w:spacing w:val="29"/>
                                    </w:rPr>
                                    <w:t xml:space="preserve"> </w:t>
                                  </w:r>
                                  <w:r>
                                    <w:rPr>
                                      <w:rFonts w:ascii="Arial"/>
                                      <w:spacing w:val="-1"/>
                                    </w:rPr>
                                    <w:t>benefit</w:t>
                                  </w:r>
                                  <w:r>
                                    <w:rPr>
                                      <w:rFonts w:ascii="Arial"/>
                                      <w:spacing w:val="1"/>
                                    </w:rPr>
                                    <w:t xml:space="preserve"> </w:t>
                                  </w:r>
                                  <w:r>
                                    <w:rPr>
                                      <w:rFonts w:ascii="Arial"/>
                                      <w:spacing w:val="-2"/>
                                    </w:rPr>
                                    <w:t>of</w:t>
                                  </w:r>
                                  <w:r>
                                    <w:rPr>
                                      <w:rFonts w:ascii="Arial"/>
                                      <w:spacing w:val="-1"/>
                                    </w:rPr>
                                    <w:t xml:space="preserve"> </w:t>
                                  </w:r>
                                  <w:r>
                                    <w:rPr>
                                      <w:rFonts w:ascii="Arial"/>
                                    </w:rPr>
                                    <w:t>the</w:t>
                                  </w:r>
                                  <w:r>
                                    <w:rPr>
                                      <w:rFonts w:ascii="Arial"/>
                                      <w:spacing w:val="-1"/>
                                    </w:rPr>
                                    <w:t xml:space="preserve"> pass-through</w:t>
                                  </w:r>
                                  <w:r>
                                    <w:rPr>
                                      <w:rFonts w:ascii="Arial"/>
                                      <w:spacing w:val="-2"/>
                                    </w:rPr>
                                    <w:t xml:space="preserve"> </w:t>
                                  </w:r>
                                  <w:r>
                                    <w:rPr>
                                      <w:rFonts w:ascii="Arial"/>
                                      <w:spacing w:val="-1"/>
                                    </w:rPr>
                                    <w:t>entity.</w:t>
                                  </w:r>
                                  <w:r>
                                    <w:rPr>
                                      <w:rFonts w:ascii="Arial"/>
                                      <w:spacing w:val="-1"/>
                                      <w:position w:val="8"/>
                                      <w:sz w:val="14"/>
                                    </w:rPr>
                                    <w:t>11</w:t>
                                  </w:r>
                                </w:p>
                              </w:tc>
                            </w:tr>
                          </w:tbl>
                          <w:p w14:paraId="1324857A" w14:textId="77777777" w:rsidR="00EC1C02" w:rsidRDefault="00EC1C02"/>
                        </w:txbxContent>
                      </wps:txbx>
                      <wps:bodyPr rot="0" vert="horz" wrap="square" lIns="0" tIns="0" rIns="0" bIns="0" anchor="t" anchorCtr="0" upright="1">
                        <a:noAutofit/>
                      </wps:bodyPr>
                    </wps:wsp>
                  </a:graphicData>
                </a:graphic>
              </wp:inline>
            </w:drawing>
          </mc:Choice>
          <mc:Fallback>
            <w:pict>
              <v:shapetype w14:anchorId="13248526" id="_x0000_t202" coordsize="21600,21600" o:spt="202" path="m,l,21600r21600,l21600,xe">
                <v:stroke joinstyle="miter"/>
                <v:path gradientshapeok="t" o:connecttype="rect"/>
              </v:shapetype>
              <v:shape id="Text Box 69" o:spid="_x0000_s1026" type="#_x0000_t202" style="width:198.7pt;height:29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956"/>
                      </w:tblGrid>
                      <w:tr w:rsidR="00EC1C02" w14:paraId="1324856F" w14:textId="77777777">
                        <w:trPr>
                          <w:trHeight w:hRule="exact" w:val="1512"/>
                        </w:trPr>
                        <w:tc>
                          <w:tcPr>
                            <w:tcW w:w="3956" w:type="dxa"/>
                            <w:tcBorders>
                              <w:top w:val="single" w:sz="5" w:space="0" w:color="000000"/>
                              <w:left w:val="single" w:sz="5" w:space="0" w:color="000000"/>
                              <w:bottom w:val="single" w:sz="5" w:space="0" w:color="000000"/>
                              <w:right w:val="single" w:sz="5" w:space="0" w:color="000000"/>
                            </w:tcBorders>
                          </w:tcPr>
                          <w:p w14:paraId="1324856E" w14:textId="25B0FC14" w:rsidR="00EC1C02" w:rsidRDefault="00EC1C02">
                            <w:pPr>
                              <w:spacing w:line="239" w:lineRule="auto"/>
                              <w:ind w:left="102" w:right="97"/>
                              <w:jc w:val="both"/>
                              <w:rPr>
                                <w:rFonts w:ascii="Arial" w:eastAsia="Arial" w:hAnsi="Arial" w:cs="Arial"/>
                              </w:rPr>
                            </w:pPr>
                            <w:r>
                              <w:rPr>
                                <w:rFonts w:ascii="Arial"/>
                                <w:b/>
                                <w:spacing w:val="-1"/>
                              </w:rPr>
                              <w:t>Characteristics</w:t>
                            </w:r>
                            <w:r>
                              <w:rPr>
                                <w:rFonts w:ascii="Arial"/>
                                <w:b/>
                                <w:spacing w:val="60"/>
                              </w:rPr>
                              <w:t xml:space="preserve"> </w:t>
                            </w:r>
                            <w:r>
                              <w:rPr>
                                <w:rFonts w:ascii="Arial"/>
                                <w:b/>
                              </w:rPr>
                              <w:t>which</w:t>
                            </w:r>
                            <w:r>
                              <w:rPr>
                                <w:rFonts w:ascii="Arial"/>
                                <w:b/>
                                <w:spacing w:val="1"/>
                              </w:rPr>
                              <w:t xml:space="preserve"> </w:t>
                            </w:r>
                            <w:r w:rsidR="00A63943">
                              <w:rPr>
                                <w:rFonts w:ascii="Arial"/>
                                <w:b/>
                                <w:spacing w:val="-1"/>
                              </w:rPr>
                              <w:t>support</w:t>
                            </w:r>
                            <w:r w:rsidR="00A63943">
                              <w:rPr>
                                <w:rFonts w:ascii="Arial"/>
                                <w:b/>
                              </w:rPr>
                              <w:t xml:space="preserve"> the</w:t>
                            </w:r>
                            <w:r>
                              <w:rPr>
                                <w:rFonts w:ascii="Arial"/>
                                <w:b/>
                                <w:spacing w:val="31"/>
                              </w:rPr>
                              <w:t xml:space="preserve"> </w:t>
                            </w:r>
                            <w:r>
                              <w:rPr>
                                <w:rFonts w:ascii="Arial"/>
                                <w:b/>
                                <w:spacing w:val="-1"/>
                              </w:rPr>
                              <w:t>classification</w:t>
                            </w:r>
                            <w:r>
                              <w:rPr>
                                <w:rFonts w:ascii="Arial"/>
                                <w:b/>
                                <w:spacing w:val="58"/>
                              </w:rPr>
                              <w:t xml:space="preserve"> </w:t>
                            </w:r>
                            <w:r>
                              <w:rPr>
                                <w:rFonts w:ascii="Arial"/>
                                <w:b/>
                              </w:rPr>
                              <w:t>of</w:t>
                            </w:r>
                            <w:r>
                              <w:rPr>
                                <w:rFonts w:ascii="Arial"/>
                                <w:b/>
                                <w:spacing w:val="57"/>
                              </w:rPr>
                              <w:t xml:space="preserve"> </w:t>
                            </w:r>
                            <w:r>
                              <w:rPr>
                                <w:rFonts w:ascii="Arial"/>
                                <w:b/>
                              </w:rPr>
                              <w:t>the</w:t>
                            </w:r>
                            <w:r>
                              <w:rPr>
                                <w:rFonts w:ascii="Arial"/>
                                <w:b/>
                                <w:spacing w:val="60"/>
                              </w:rPr>
                              <w:t xml:space="preserve"> </w:t>
                            </w:r>
                            <w:r>
                              <w:rPr>
                                <w:rFonts w:ascii="Arial"/>
                                <w:b/>
                                <w:spacing w:val="-1"/>
                              </w:rPr>
                              <w:t>non-Federal</w:t>
                            </w:r>
                            <w:r>
                              <w:rPr>
                                <w:rFonts w:ascii="Arial"/>
                                <w:b/>
                                <w:spacing w:val="23"/>
                              </w:rPr>
                              <w:t xml:space="preserve"> </w:t>
                            </w:r>
                            <w:r>
                              <w:rPr>
                                <w:rFonts w:ascii="Arial"/>
                                <w:b/>
                                <w:spacing w:val="-1"/>
                              </w:rPr>
                              <w:t>entity</w:t>
                            </w:r>
                            <w:r>
                              <w:rPr>
                                <w:rFonts w:ascii="Arial"/>
                                <w:b/>
                                <w:spacing w:val="47"/>
                              </w:rPr>
                              <w:t xml:space="preserve"> </w:t>
                            </w:r>
                            <w:r>
                              <w:rPr>
                                <w:rFonts w:ascii="Arial"/>
                                <w:b/>
                              </w:rPr>
                              <w:t>as</w:t>
                            </w:r>
                            <w:r>
                              <w:rPr>
                                <w:rFonts w:ascii="Arial"/>
                                <w:b/>
                                <w:spacing w:val="51"/>
                              </w:rPr>
                              <w:t xml:space="preserve"> </w:t>
                            </w:r>
                            <w:r>
                              <w:rPr>
                                <w:rFonts w:ascii="Arial"/>
                                <w:b/>
                              </w:rPr>
                              <w:t>a</w:t>
                            </w:r>
                            <w:r>
                              <w:rPr>
                                <w:rFonts w:ascii="Arial"/>
                                <w:b/>
                                <w:spacing w:val="52"/>
                              </w:rPr>
                              <w:t xml:space="preserve"> </w:t>
                            </w:r>
                            <w:r>
                              <w:rPr>
                                <w:rFonts w:ascii="Arial"/>
                                <w:b/>
                                <w:spacing w:val="-1"/>
                              </w:rPr>
                              <w:t>subrecipient</w:t>
                            </w:r>
                            <w:r>
                              <w:rPr>
                                <w:rFonts w:ascii="Arial"/>
                                <w:b/>
                                <w:spacing w:val="1"/>
                              </w:rPr>
                              <w:t xml:space="preserve"> </w:t>
                            </w:r>
                            <w:r>
                              <w:rPr>
                                <w:rFonts w:ascii="Arial"/>
                                <w:b/>
                                <w:spacing w:val="-1"/>
                              </w:rPr>
                              <w:t>include</w:t>
                            </w:r>
                            <w:r>
                              <w:rPr>
                                <w:rFonts w:ascii="Arial"/>
                                <w:b/>
                                <w:spacing w:val="27"/>
                              </w:rPr>
                              <w:t xml:space="preserve"> </w:t>
                            </w:r>
                            <w:r>
                              <w:rPr>
                                <w:rFonts w:ascii="Arial"/>
                                <w:b/>
                              </w:rPr>
                              <w:t>when</w:t>
                            </w:r>
                            <w:r>
                              <w:rPr>
                                <w:rFonts w:ascii="Arial"/>
                                <w:b/>
                                <w:spacing w:val="-2"/>
                              </w:rPr>
                              <w:t xml:space="preserve"> </w:t>
                            </w:r>
                            <w:r>
                              <w:rPr>
                                <w:rFonts w:ascii="Arial"/>
                                <w:b/>
                              </w:rPr>
                              <w:t xml:space="preserve">the </w:t>
                            </w:r>
                            <w:r>
                              <w:rPr>
                                <w:rFonts w:ascii="Arial"/>
                                <w:b/>
                                <w:spacing w:val="-1"/>
                              </w:rPr>
                              <w:t>non-Federal entity:</w:t>
                            </w:r>
                          </w:p>
                        </w:tc>
                      </w:tr>
                      <w:tr w:rsidR="00EC1C02" w14:paraId="13248571" w14:textId="77777777">
                        <w:trPr>
                          <w:trHeight w:hRule="exact" w:val="516"/>
                        </w:trPr>
                        <w:tc>
                          <w:tcPr>
                            <w:tcW w:w="3956" w:type="dxa"/>
                            <w:tcBorders>
                              <w:top w:val="single" w:sz="5" w:space="0" w:color="000000"/>
                              <w:left w:val="single" w:sz="5" w:space="0" w:color="000000"/>
                              <w:bottom w:val="single" w:sz="5" w:space="0" w:color="000000"/>
                              <w:right w:val="single" w:sz="5" w:space="0" w:color="000000"/>
                            </w:tcBorders>
                          </w:tcPr>
                          <w:p w14:paraId="13248570" w14:textId="77777777" w:rsidR="00EC1C02" w:rsidRDefault="00EC1C02">
                            <w:pPr>
                              <w:spacing w:before="1" w:line="252" w:lineRule="exact"/>
                              <w:ind w:left="102" w:right="102"/>
                              <w:rPr>
                                <w:rFonts w:ascii="Arial" w:eastAsia="Arial" w:hAnsi="Arial" w:cs="Arial"/>
                              </w:rPr>
                            </w:pPr>
                            <w:r>
                              <w:rPr>
                                <w:rFonts w:ascii="Arial"/>
                                <w:spacing w:val="-1"/>
                              </w:rPr>
                              <w:t>Determines</w:t>
                            </w:r>
                            <w:r>
                              <w:rPr>
                                <w:rFonts w:ascii="Arial"/>
                                <w:spacing w:val="32"/>
                              </w:rPr>
                              <w:t xml:space="preserve"> </w:t>
                            </w:r>
                            <w:r>
                              <w:rPr>
                                <w:rFonts w:ascii="Arial"/>
                                <w:spacing w:val="-2"/>
                              </w:rPr>
                              <w:t>who</w:t>
                            </w:r>
                            <w:r>
                              <w:rPr>
                                <w:rFonts w:ascii="Arial"/>
                                <w:spacing w:val="33"/>
                              </w:rPr>
                              <w:t xml:space="preserve"> </w:t>
                            </w:r>
                            <w:r>
                              <w:rPr>
                                <w:rFonts w:ascii="Arial"/>
                                <w:spacing w:val="-1"/>
                              </w:rPr>
                              <w:t>is</w:t>
                            </w:r>
                            <w:r>
                              <w:rPr>
                                <w:rFonts w:ascii="Arial"/>
                                <w:spacing w:val="34"/>
                              </w:rPr>
                              <w:t xml:space="preserve"> </w:t>
                            </w:r>
                            <w:r>
                              <w:rPr>
                                <w:rFonts w:ascii="Arial"/>
                                <w:spacing w:val="-1"/>
                              </w:rPr>
                              <w:t>eligible</w:t>
                            </w:r>
                            <w:r>
                              <w:rPr>
                                <w:rFonts w:ascii="Arial"/>
                                <w:spacing w:val="34"/>
                              </w:rPr>
                              <w:t xml:space="preserve"> </w:t>
                            </w:r>
                            <w:r>
                              <w:rPr>
                                <w:rFonts w:ascii="Arial"/>
                              </w:rPr>
                              <w:t>to</w:t>
                            </w:r>
                            <w:r>
                              <w:rPr>
                                <w:rFonts w:ascii="Arial"/>
                                <w:spacing w:val="31"/>
                              </w:rPr>
                              <w:t xml:space="preserve"> </w:t>
                            </w:r>
                            <w:r>
                              <w:rPr>
                                <w:rFonts w:ascii="Arial"/>
                                <w:spacing w:val="-1"/>
                              </w:rPr>
                              <w:t>receive</w:t>
                            </w:r>
                            <w:r>
                              <w:rPr>
                                <w:rFonts w:ascii="Arial"/>
                                <w:spacing w:val="30"/>
                              </w:rPr>
                              <w:t xml:space="preserve"> </w:t>
                            </w:r>
                            <w:r>
                              <w:rPr>
                                <w:rFonts w:ascii="Arial"/>
                                <w:spacing w:val="-2"/>
                              </w:rPr>
                              <w:t>what</w:t>
                            </w:r>
                            <w:r>
                              <w:rPr>
                                <w:rFonts w:ascii="Arial"/>
                                <w:spacing w:val="2"/>
                              </w:rPr>
                              <w:t xml:space="preserve"> </w:t>
                            </w:r>
                            <w:r>
                              <w:rPr>
                                <w:rFonts w:ascii="Arial"/>
                                <w:spacing w:val="-1"/>
                              </w:rPr>
                              <w:t>Federal assistance</w:t>
                            </w:r>
                          </w:p>
                        </w:tc>
                      </w:tr>
                      <w:tr w:rsidR="00EC1C02" w14:paraId="13248573" w14:textId="77777777">
                        <w:trPr>
                          <w:trHeight w:hRule="exact" w:val="768"/>
                        </w:trPr>
                        <w:tc>
                          <w:tcPr>
                            <w:tcW w:w="3956" w:type="dxa"/>
                            <w:tcBorders>
                              <w:top w:val="single" w:sz="5" w:space="0" w:color="000000"/>
                              <w:left w:val="single" w:sz="5" w:space="0" w:color="000000"/>
                              <w:bottom w:val="single" w:sz="5" w:space="0" w:color="000000"/>
                              <w:right w:val="single" w:sz="5" w:space="0" w:color="000000"/>
                            </w:tcBorders>
                          </w:tcPr>
                          <w:p w14:paraId="13248572" w14:textId="35758A9F" w:rsidR="00EC1C02" w:rsidRDefault="00EC1C02">
                            <w:pPr>
                              <w:ind w:left="102" w:right="99"/>
                              <w:jc w:val="both"/>
                              <w:rPr>
                                <w:rFonts w:ascii="Arial" w:eastAsia="Arial" w:hAnsi="Arial" w:cs="Arial"/>
                              </w:rPr>
                            </w:pPr>
                            <w:r>
                              <w:rPr>
                                <w:rFonts w:ascii="Arial"/>
                                <w:spacing w:val="-1"/>
                              </w:rPr>
                              <w:t>Has</w:t>
                            </w:r>
                            <w:r>
                              <w:rPr>
                                <w:rFonts w:ascii="Arial"/>
                                <w:spacing w:val="3"/>
                              </w:rPr>
                              <w:t xml:space="preserve"> </w:t>
                            </w:r>
                            <w:r>
                              <w:rPr>
                                <w:rFonts w:ascii="Arial"/>
                                <w:spacing w:val="-1"/>
                              </w:rPr>
                              <w:t>its</w:t>
                            </w:r>
                            <w:r>
                              <w:rPr>
                                <w:rFonts w:ascii="Arial"/>
                                <w:spacing w:val="3"/>
                              </w:rPr>
                              <w:t xml:space="preserve"> </w:t>
                            </w:r>
                            <w:r>
                              <w:rPr>
                                <w:rFonts w:ascii="Arial"/>
                                <w:spacing w:val="-1"/>
                              </w:rPr>
                              <w:t>performance</w:t>
                            </w:r>
                            <w:r>
                              <w:rPr>
                                <w:rFonts w:ascii="Arial"/>
                              </w:rPr>
                              <w:t xml:space="preserve"> </w:t>
                            </w:r>
                            <w:r w:rsidR="00A63943">
                              <w:rPr>
                                <w:rFonts w:ascii="Arial"/>
                                <w:spacing w:val="-1"/>
                              </w:rPr>
                              <w:t>measured</w:t>
                            </w:r>
                            <w:r w:rsidR="00A63943">
                              <w:rPr>
                                <w:rFonts w:ascii="Arial"/>
                              </w:rPr>
                              <w:t xml:space="preserve"> in</w:t>
                            </w:r>
                            <w:r>
                              <w:rPr>
                                <w:rFonts w:ascii="Arial"/>
                                <w:spacing w:val="23"/>
                              </w:rPr>
                              <w:t xml:space="preserve"> </w:t>
                            </w:r>
                            <w:r>
                              <w:rPr>
                                <w:rFonts w:ascii="Arial"/>
                                <w:spacing w:val="-1"/>
                              </w:rPr>
                              <w:t>relation</w:t>
                            </w:r>
                            <w:r>
                              <w:rPr>
                                <w:rFonts w:ascii="Arial"/>
                                <w:spacing w:val="30"/>
                              </w:rPr>
                              <w:t xml:space="preserve"> </w:t>
                            </w:r>
                            <w:r>
                              <w:rPr>
                                <w:rFonts w:ascii="Arial"/>
                              </w:rPr>
                              <w:t>to</w:t>
                            </w:r>
                            <w:r>
                              <w:rPr>
                                <w:rFonts w:ascii="Arial"/>
                                <w:spacing w:val="30"/>
                              </w:rPr>
                              <w:t xml:space="preserve"> </w:t>
                            </w:r>
                            <w:r>
                              <w:rPr>
                                <w:rFonts w:ascii="Arial"/>
                                <w:spacing w:val="-1"/>
                              </w:rPr>
                              <w:t>whether</w:t>
                            </w:r>
                            <w:r>
                              <w:rPr>
                                <w:rFonts w:ascii="Arial"/>
                                <w:spacing w:val="31"/>
                              </w:rPr>
                              <w:t xml:space="preserve"> </w:t>
                            </w:r>
                            <w:r>
                              <w:rPr>
                                <w:rFonts w:ascii="Arial"/>
                                <w:spacing w:val="-1"/>
                              </w:rPr>
                              <w:t>objectives</w:t>
                            </w:r>
                            <w:r>
                              <w:rPr>
                                <w:rFonts w:ascii="Arial"/>
                                <w:spacing w:val="30"/>
                              </w:rPr>
                              <w:t xml:space="preserve"> </w:t>
                            </w:r>
                            <w:r>
                              <w:rPr>
                                <w:rFonts w:ascii="Arial"/>
                              </w:rPr>
                              <w:t>of</w:t>
                            </w:r>
                            <w:r>
                              <w:rPr>
                                <w:rFonts w:ascii="Arial"/>
                                <w:spacing w:val="33"/>
                              </w:rPr>
                              <w:t xml:space="preserve"> </w:t>
                            </w:r>
                            <w:r>
                              <w:rPr>
                                <w:rFonts w:ascii="Arial"/>
                              </w:rPr>
                              <w:t>a</w:t>
                            </w:r>
                            <w:r>
                              <w:rPr>
                                <w:rFonts w:ascii="Arial"/>
                                <w:spacing w:val="28"/>
                              </w:rPr>
                              <w:t xml:space="preserve"> </w:t>
                            </w:r>
                            <w:r>
                              <w:rPr>
                                <w:rFonts w:ascii="Arial"/>
                                <w:spacing w:val="-1"/>
                              </w:rPr>
                              <w:t>Federal program were</w:t>
                            </w:r>
                            <w:r>
                              <w:rPr>
                                <w:rFonts w:ascii="Arial"/>
                                <w:spacing w:val="1"/>
                              </w:rPr>
                              <w:t xml:space="preserve"> </w:t>
                            </w:r>
                            <w:r>
                              <w:rPr>
                                <w:rFonts w:ascii="Arial"/>
                                <w:spacing w:val="-1"/>
                              </w:rPr>
                              <w:t>met</w:t>
                            </w:r>
                          </w:p>
                        </w:tc>
                      </w:tr>
                      <w:tr w:rsidR="00EC1C02" w14:paraId="13248575" w14:textId="77777777">
                        <w:trPr>
                          <w:trHeight w:hRule="exact" w:val="516"/>
                        </w:trPr>
                        <w:tc>
                          <w:tcPr>
                            <w:tcW w:w="3956" w:type="dxa"/>
                            <w:tcBorders>
                              <w:top w:val="single" w:sz="5" w:space="0" w:color="000000"/>
                              <w:left w:val="single" w:sz="5" w:space="0" w:color="000000"/>
                              <w:bottom w:val="single" w:sz="5" w:space="0" w:color="000000"/>
                              <w:right w:val="single" w:sz="5" w:space="0" w:color="000000"/>
                            </w:tcBorders>
                          </w:tcPr>
                          <w:p w14:paraId="13248574" w14:textId="77777777" w:rsidR="00EC1C02" w:rsidRDefault="00EC1C02">
                            <w:pPr>
                              <w:spacing w:line="241" w:lineRule="auto"/>
                              <w:ind w:left="102" w:right="99"/>
                              <w:rPr>
                                <w:rFonts w:ascii="Arial" w:eastAsia="Arial" w:hAnsi="Arial" w:cs="Arial"/>
                              </w:rPr>
                            </w:pPr>
                            <w:r>
                              <w:rPr>
                                <w:rFonts w:ascii="Arial"/>
                                <w:spacing w:val="-1"/>
                              </w:rPr>
                              <w:t>Has</w:t>
                            </w:r>
                            <w:r>
                              <w:rPr>
                                <w:rFonts w:ascii="Arial"/>
                              </w:rPr>
                              <w:t xml:space="preserve"> </w:t>
                            </w:r>
                            <w:r>
                              <w:rPr>
                                <w:rFonts w:ascii="Arial"/>
                                <w:spacing w:val="35"/>
                              </w:rPr>
                              <w:t xml:space="preserve"> </w:t>
                            </w:r>
                            <w:r>
                              <w:rPr>
                                <w:rFonts w:ascii="Arial"/>
                                <w:spacing w:val="-1"/>
                              </w:rPr>
                              <w:t>responsibility</w:t>
                            </w:r>
                            <w:r>
                              <w:rPr>
                                <w:rFonts w:ascii="Arial"/>
                              </w:rPr>
                              <w:t xml:space="preserve"> </w:t>
                            </w:r>
                            <w:r>
                              <w:rPr>
                                <w:rFonts w:ascii="Arial"/>
                                <w:spacing w:val="33"/>
                              </w:rPr>
                              <w:t xml:space="preserve"> </w:t>
                            </w:r>
                            <w:r>
                              <w:rPr>
                                <w:rFonts w:ascii="Arial"/>
                                <w:spacing w:val="1"/>
                              </w:rPr>
                              <w:t>for</w:t>
                            </w:r>
                            <w:r>
                              <w:rPr>
                                <w:rFonts w:ascii="Arial"/>
                              </w:rPr>
                              <w:t xml:space="preserve"> </w:t>
                            </w:r>
                            <w:r>
                              <w:rPr>
                                <w:rFonts w:ascii="Arial"/>
                                <w:spacing w:val="35"/>
                              </w:rPr>
                              <w:t xml:space="preserve"> </w:t>
                            </w:r>
                            <w:r>
                              <w:rPr>
                                <w:rFonts w:ascii="Arial"/>
                                <w:spacing w:val="-1"/>
                              </w:rPr>
                              <w:t>programmatic</w:t>
                            </w:r>
                            <w:r>
                              <w:rPr>
                                <w:rFonts w:ascii="Arial"/>
                                <w:spacing w:val="28"/>
                              </w:rPr>
                              <w:t xml:space="preserve"> </w:t>
                            </w:r>
                            <w:r>
                              <w:rPr>
                                <w:rFonts w:ascii="Arial"/>
                                <w:spacing w:val="-1"/>
                              </w:rPr>
                              <w:t>decision</w:t>
                            </w:r>
                            <w:r>
                              <w:rPr>
                                <w:rFonts w:ascii="Arial"/>
                              </w:rPr>
                              <w:t xml:space="preserve"> </w:t>
                            </w:r>
                            <w:r>
                              <w:rPr>
                                <w:rFonts w:ascii="Arial"/>
                                <w:spacing w:val="-1"/>
                              </w:rPr>
                              <w:t>making</w:t>
                            </w:r>
                          </w:p>
                        </w:tc>
                      </w:tr>
                      <w:tr w:rsidR="00EC1C02" w14:paraId="13248577" w14:textId="77777777">
                        <w:trPr>
                          <w:trHeight w:hRule="exact" w:val="1022"/>
                        </w:trPr>
                        <w:tc>
                          <w:tcPr>
                            <w:tcW w:w="3956" w:type="dxa"/>
                            <w:tcBorders>
                              <w:top w:val="single" w:sz="5" w:space="0" w:color="000000"/>
                              <w:left w:val="single" w:sz="5" w:space="0" w:color="000000"/>
                              <w:bottom w:val="single" w:sz="5" w:space="0" w:color="000000"/>
                              <w:right w:val="single" w:sz="5" w:space="0" w:color="000000"/>
                            </w:tcBorders>
                          </w:tcPr>
                          <w:p w14:paraId="13248576" w14:textId="77777777" w:rsidR="00EC1C02" w:rsidRDefault="00EC1C02">
                            <w:pPr>
                              <w:ind w:left="102" w:right="99"/>
                              <w:jc w:val="both"/>
                              <w:rPr>
                                <w:rFonts w:ascii="Arial" w:eastAsia="Arial" w:hAnsi="Arial" w:cs="Arial"/>
                              </w:rPr>
                            </w:pPr>
                            <w:r>
                              <w:rPr>
                                <w:rFonts w:ascii="Arial"/>
                              </w:rPr>
                              <w:t>Is</w:t>
                            </w:r>
                            <w:r>
                              <w:rPr>
                                <w:rFonts w:ascii="Arial"/>
                                <w:spacing w:val="56"/>
                              </w:rPr>
                              <w:t xml:space="preserve"> </w:t>
                            </w:r>
                            <w:r>
                              <w:rPr>
                                <w:rFonts w:ascii="Arial"/>
                                <w:spacing w:val="-1"/>
                              </w:rPr>
                              <w:t>responsible</w:t>
                            </w:r>
                            <w:r>
                              <w:rPr>
                                <w:rFonts w:ascii="Arial"/>
                                <w:spacing w:val="55"/>
                              </w:rPr>
                              <w:t xml:space="preserve"> </w:t>
                            </w:r>
                            <w:r>
                              <w:rPr>
                                <w:rFonts w:ascii="Arial"/>
                              </w:rPr>
                              <w:t>for</w:t>
                            </w:r>
                            <w:r>
                              <w:rPr>
                                <w:rFonts w:ascii="Arial"/>
                                <w:spacing w:val="56"/>
                              </w:rPr>
                              <w:t xml:space="preserve"> </w:t>
                            </w:r>
                            <w:r>
                              <w:rPr>
                                <w:rFonts w:ascii="Arial"/>
                                <w:spacing w:val="-1"/>
                              </w:rPr>
                              <w:t>adherence</w:t>
                            </w:r>
                            <w:r>
                              <w:rPr>
                                <w:rFonts w:ascii="Arial"/>
                                <w:spacing w:val="55"/>
                              </w:rPr>
                              <w:t xml:space="preserve"> </w:t>
                            </w:r>
                            <w:r>
                              <w:rPr>
                                <w:rFonts w:ascii="Arial"/>
                              </w:rPr>
                              <w:t>to</w:t>
                            </w:r>
                            <w:r>
                              <w:rPr>
                                <w:rFonts w:ascii="Arial"/>
                                <w:spacing w:val="21"/>
                              </w:rPr>
                              <w:t xml:space="preserve"> </w:t>
                            </w:r>
                            <w:r>
                              <w:rPr>
                                <w:rFonts w:ascii="Arial"/>
                                <w:spacing w:val="-1"/>
                              </w:rPr>
                              <w:t>applicable</w:t>
                            </w:r>
                            <w:r>
                              <w:rPr>
                                <w:rFonts w:ascii="Arial"/>
                                <w:spacing w:val="41"/>
                              </w:rPr>
                              <w:t xml:space="preserve"> </w:t>
                            </w:r>
                            <w:r>
                              <w:rPr>
                                <w:rFonts w:ascii="Arial"/>
                                <w:spacing w:val="-1"/>
                              </w:rPr>
                              <w:t>Federal</w:t>
                            </w:r>
                            <w:r>
                              <w:rPr>
                                <w:rFonts w:ascii="Arial"/>
                                <w:spacing w:val="40"/>
                              </w:rPr>
                              <w:t xml:space="preserve"> </w:t>
                            </w:r>
                            <w:r>
                              <w:rPr>
                                <w:rFonts w:ascii="Arial"/>
                                <w:spacing w:val="-1"/>
                              </w:rPr>
                              <w:t>program</w:t>
                            </w:r>
                            <w:r>
                              <w:rPr>
                                <w:rFonts w:ascii="Arial"/>
                                <w:spacing w:val="21"/>
                              </w:rPr>
                              <w:t xml:space="preserve"> </w:t>
                            </w:r>
                            <w:r>
                              <w:rPr>
                                <w:rFonts w:ascii="Arial"/>
                                <w:spacing w:val="-1"/>
                              </w:rPr>
                              <w:t>requirements</w:t>
                            </w:r>
                            <w:r>
                              <w:rPr>
                                <w:rFonts w:ascii="Arial"/>
                                <w:spacing w:val="29"/>
                              </w:rPr>
                              <w:t xml:space="preserve"> </w:t>
                            </w:r>
                            <w:r>
                              <w:rPr>
                                <w:rFonts w:ascii="Arial"/>
                                <w:spacing w:val="-1"/>
                              </w:rPr>
                              <w:t>specified</w:t>
                            </w:r>
                            <w:r>
                              <w:rPr>
                                <w:rFonts w:ascii="Arial"/>
                                <w:spacing w:val="29"/>
                              </w:rPr>
                              <w:t xml:space="preserve"> </w:t>
                            </w:r>
                            <w:r>
                              <w:rPr>
                                <w:rFonts w:ascii="Arial"/>
                                <w:spacing w:val="-2"/>
                              </w:rPr>
                              <w:t>in</w:t>
                            </w:r>
                            <w:r>
                              <w:rPr>
                                <w:rFonts w:ascii="Arial"/>
                                <w:spacing w:val="29"/>
                              </w:rPr>
                              <w:t xml:space="preserve"> </w:t>
                            </w:r>
                            <w:r>
                              <w:rPr>
                                <w:rFonts w:ascii="Arial"/>
                              </w:rPr>
                              <w:t>the</w:t>
                            </w:r>
                            <w:r>
                              <w:rPr>
                                <w:rFonts w:ascii="Arial"/>
                                <w:spacing w:val="29"/>
                              </w:rPr>
                              <w:t xml:space="preserve"> </w:t>
                            </w:r>
                            <w:r>
                              <w:rPr>
                                <w:rFonts w:ascii="Arial"/>
                                <w:spacing w:val="-1"/>
                              </w:rPr>
                              <w:t>Federal</w:t>
                            </w:r>
                            <w:r>
                              <w:rPr>
                                <w:rFonts w:ascii="Arial"/>
                                <w:spacing w:val="31"/>
                              </w:rPr>
                              <w:t xml:space="preserve"> </w:t>
                            </w:r>
                            <w:r>
                              <w:rPr>
                                <w:rFonts w:ascii="Arial"/>
                                <w:spacing w:val="-1"/>
                              </w:rPr>
                              <w:t>award</w:t>
                            </w:r>
                          </w:p>
                        </w:tc>
                      </w:tr>
                      <w:tr w:rsidR="00EC1C02" w14:paraId="13248579" w14:textId="77777777">
                        <w:trPr>
                          <w:trHeight w:hRule="exact" w:val="1529"/>
                        </w:trPr>
                        <w:tc>
                          <w:tcPr>
                            <w:tcW w:w="3956" w:type="dxa"/>
                            <w:tcBorders>
                              <w:top w:val="single" w:sz="5" w:space="0" w:color="000000"/>
                              <w:left w:val="single" w:sz="5" w:space="0" w:color="000000"/>
                              <w:bottom w:val="single" w:sz="5" w:space="0" w:color="000000"/>
                              <w:right w:val="single" w:sz="5" w:space="0" w:color="000000"/>
                            </w:tcBorders>
                          </w:tcPr>
                          <w:p w14:paraId="13248578" w14:textId="77777777" w:rsidR="00EC1C02" w:rsidRDefault="00EC1C02">
                            <w:pPr>
                              <w:spacing w:line="239" w:lineRule="auto"/>
                              <w:ind w:left="102" w:right="98"/>
                              <w:jc w:val="both"/>
                              <w:rPr>
                                <w:rFonts w:ascii="Arial" w:eastAsia="Arial" w:hAnsi="Arial" w:cs="Arial"/>
                                <w:sz w:val="14"/>
                                <w:szCs w:val="14"/>
                              </w:rPr>
                            </w:pPr>
                            <w:r>
                              <w:rPr>
                                <w:rFonts w:ascii="Arial"/>
                              </w:rPr>
                              <w:t>In</w:t>
                            </w:r>
                            <w:r>
                              <w:rPr>
                                <w:rFonts w:ascii="Arial"/>
                                <w:spacing w:val="-14"/>
                              </w:rPr>
                              <w:t xml:space="preserve"> </w:t>
                            </w:r>
                            <w:r>
                              <w:rPr>
                                <w:rFonts w:ascii="Arial"/>
                                <w:spacing w:val="-1"/>
                              </w:rPr>
                              <w:t>accordance</w:t>
                            </w:r>
                            <w:r>
                              <w:rPr>
                                <w:rFonts w:ascii="Arial"/>
                                <w:spacing w:val="-17"/>
                              </w:rPr>
                              <w:t xml:space="preserve"> </w:t>
                            </w:r>
                            <w:r>
                              <w:rPr>
                                <w:rFonts w:ascii="Arial"/>
                                <w:spacing w:val="-2"/>
                              </w:rPr>
                              <w:t>with</w:t>
                            </w:r>
                            <w:r>
                              <w:rPr>
                                <w:rFonts w:ascii="Arial"/>
                                <w:spacing w:val="-14"/>
                              </w:rPr>
                              <w:t xml:space="preserve"> </w:t>
                            </w:r>
                            <w:r>
                              <w:rPr>
                                <w:rFonts w:ascii="Arial"/>
                                <w:spacing w:val="-2"/>
                              </w:rPr>
                              <w:t>its</w:t>
                            </w:r>
                            <w:r>
                              <w:rPr>
                                <w:rFonts w:ascii="Arial"/>
                                <w:spacing w:val="-14"/>
                              </w:rPr>
                              <w:t xml:space="preserve"> </w:t>
                            </w:r>
                            <w:r>
                              <w:rPr>
                                <w:rFonts w:ascii="Arial"/>
                                <w:spacing w:val="-1"/>
                              </w:rPr>
                              <w:t>agreement,</w:t>
                            </w:r>
                            <w:r>
                              <w:rPr>
                                <w:rFonts w:ascii="Arial"/>
                                <w:spacing w:val="-15"/>
                              </w:rPr>
                              <w:t xml:space="preserve"> </w:t>
                            </w:r>
                            <w:r>
                              <w:rPr>
                                <w:rFonts w:ascii="Arial"/>
                                <w:spacing w:val="-1"/>
                              </w:rPr>
                              <w:t>uses</w:t>
                            </w:r>
                            <w:r>
                              <w:rPr>
                                <w:rFonts w:ascii="Arial"/>
                                <w:spacing w:val="31"/>
                              </w:rPr>
                              <w:t xml:space="preserve"> </w:t>
                            </w:r>
                            <w:r>
                              <w:rPr>
                                <w:rFonts w:ascii="Arial"/>
                              </w:rPr>
                              <w:t>the</w:t>
                            </w:r>
                            <w:r>
                              <w:rPr>
                                <w:rFonts w:ascii="Arial"/>
                                <w:spacing w:val="51"/>
                              </w:rPr>
                              <w:t xml:space="preserve"> </w:t>
                            </w:r>
                            <w:r>
                              <w:rPr>
                                <w:rFonts w:ascii="Arial"/>
                                <w:spacing w:val="-1"/>
                              </w:rPr>
                              <w:t>Federal</w:t>
                            </w:r>
                            <w:r>
                              <w:rPr>
                                <w:rFonts w:ascii="Arial"/>
                                <w:spacing w:val="48"/>
                              </w:rPr>
                              <w:t xml:space="preserve"> </w:t>
                            </w:r>
                            <w:r>
                              <w:rPr>
                                <w:rFonts w:ascii="Arial"/>
                                <w:spacing w:val="-1"/>
                              </w:rPr>
                              <w:t>funds</w:t>
                            </w:r>
                            <w:r>
                              <w:rPr>
                                <w:rFonts w:ascii="Arial"/>
                                <w:spacing w:val="49"/>
                              </w:rPr>
                              <w:t xml:space="preserve"> </w:t>
                            </w:r>
                            <w:r>
                              <w:rPr>
                                <w:rFonts w:ascii="Arial"/>
                              </w:rPr>
                              <w:t>to</w:t>
                            </w:r>
                            <w:r>
                              <w:rPr>
                                <w:rFonts w:ascii="Arial"/>
                                <w:spacing w:val="49"/>
                              </w:rPr>
                              <w:t xml:space="preserve"> </w:t>
                            </w:r>
                            <w:r>
                              <w:rPr>
                                <w:rFonts w:ascii="Arial"/>
                              </w:rPr>
                              <w:t>carry</w:t>
                            </w:r>
                            <w:r>
                              <w:rPr>
                                <w:rFonts w:ascii="Arial"/>
                                <w:spacing w:val="49"/>
                              </w:rPr>
                              <w:t xml:space="preserve"> </w:t>
                            </w:r>
                            <w:r>
                              <w:rPr>
                                <w:rFonts w:ascii="Arial"/>
                                <w:spacing w:val="-1"/>
                              </w:rPr>
                              <w:t>out</w:t>
                            </w:r>
                            <w:r>
                              <w:rPr>
                                <w:rFonts w:ascii="Arial"/>
                                <w:spacing w:val="53"/>
                              </w:rPr>
                              <w:t xml:space="preserve"> </w:t>
                            </w:r>
                            <w:r>
                              <w:rPr>
                                <w:rFonts w:ascii="Arial"/>
                              </w:rPr>
                              <w:t>a</w:t>
                            </w:r>
                            <w:r>
                              <w:rPr>
                                <w:rFonts w:ascii="Arial"/>
                                <w:spacing w:val="25"/>
                              </w:rPr>
                              <w:t xml:space="preserve"> </w:t>
                            </w:r>
                            <w:r>
                              <w:rPr>
                                <w:rFonts w:ascii="Arial"/>
                                <w:spacing w:val="-1"/>
                              </w:rPr>
                              <w:t xml:space="preserve">program </w:t>
                            </w:r>
                            <w:r>
                              <w:rPr>
                                <w:rFonts w:ascii="Arial"/>
                              </w:rPr>
                              <w:t>for</w:t>
                            </w:r>
                            <w:r>
                              <w:rPr>
                                <w:rFonts w:ascii="Arial"/>
                                <w:spacing w:val="-1"/>
                              </w:rPr>
                              <w:t xml:space="preserve"> </w:t>
                            </w:r>
                            <w:r>
                              <w:rPr>
                                <w:rFonts w:ascii="Arial"/>
                              </w:rPr>
                              <w:t>a</w:t>
                            </w:r>
                            <w:r>
                              <w:rPr>
                                <w:rFonts w:ascii="Arial"/>
                                <w:spacing w:val="-2"/>
                              </w:rPr>
                              <w:t xml:space="preserve"> </w:t>
                            </w:r>
                            <w:r>
                              <w:rPr>
                                <w:rFonts w:ascii="Arial"/>
                                <w:spacing w:val="-1"/>
                              </w:rPr>
                              <w:t>public</w:t>
                            </w:r>
                            <w:r>
                              <w:rPr>
                                <w:rFonts w:ascii="Arial"/>
                                <w:spacing w:val="1"/>
                              </w:rPr>
                              <w:t xml:space="preserve"> </w:t>
                            </w:r>
                            <w:r>
                              <w:rPr>
                                <w:rFonts w:ascii="Arial"/>
                                <w:spacing w:val="-1"/>
                              </w:rPr>
                              <w:t>purpose</w:t>
                            </w:r>
                            <w:r>
                              <w:rPr>
                                <w:rFonts w:ascii="Arial"/>
                              </w:rPr>
                              <w:t xml:space="preserve"> </w:t>
                            </w:r>
                            <w:r>
                              <w:rPr>
                                <w:rFonts w:ascii="Arial"/>
                                <w:spacing w:val="-1"/>
                              </w:rPr>
                              <w:t>specified</w:t>
                            </w:r>
                            <w:r>
                              <w:rPr>
                                <w:rFonts w:ascii="Arial"/>
                                <w:spacing w:val="29"/>
                              </w:rPr>
                              <w:t xml:space="preserve"> </w:t>
                            </w:r>
                            <w:r>
                              <w:rPr>
                                <w:rFonts w:ascii="Arial"/>
                                <w:spacing w:val="-1"/>
                              </w:rPr>
                              <w:t>in</w:t>
                            </w:r>
                            <w:r>
                              <w:rPr>
                                <w:rFonts w:ascii="Arial"/>
                                <w:spacing w:val="41"/>
                              </w:rPr>
                              <w:t xml:space="preserve"> </w:t>
                            </w:r>
                            <w:r>
                              <w:rPr>
                                <w:rFonts w:ascii="Arial"/>
                                <w:spacing w:val="-1"/>
                              </w:rPr>
                              <w:t>authorizing</w:t>
                            </w:r>
                            <w:r>
                              <w:rPr>
                                <w:rFonts w:ascii="Arial"/>
                                <w:spacing w:val="43"/>
                              </w:rPr>
                              <w:t xml:space="preserve"> </w:t>
                            </w:r>
                            <w:r>
                              <w:rPr>
                                <w:rFonts w:ascii="Arial"/>
                                <w:spacing w:val="-1"/>
                              </w:rPr>
                              <w:t>statute,</w:t>
                            </w:r>
                            <w:r>
                              <w:rPr>
                                <w:rFonts w:ascii="Arial"/>
                                <w:spacing w:val="39"/>
                              </w:rPr>
                              <w:t xml:space="preserve"> </w:t>
                            </w:r>
                            <w:r>
                              <w:rPr>
                                <w:rFonts w:ascii="Arial"/>
                                <w:spacing w:val="-2"/>
                              </w:rPr>
                              <w:t>as</w:t>
                            </w:r>
                            <w:r>
                              <w:rPr>
                                <w:rFonts w:ascii="Arial"/>
                                <w:spacing w:val="41"/>
                              </w:rPr>
                              <w:t xml:space="preserve"> </w:t>
                            </w:r>
                            <w:r>
                              <w:rPr>
                                <w:rFonts w:ascii="Arial"/>
                                <w:spacing w:val="-1"/>
                              </w:rPr>
                              <w:t>opposed</w:t>
                            </w:r>
                            <w:r>
                              <w:rPr>
                                <w:rFonts w:ascii="Arial"/>
                                <w:spacing w:val="38"/>
                              </w:rPr>
                              <w:t xml:space="preserve"> </w:t>
                            </w:r>
                            <w:r>
                              <w:rPr>
                                <w:rFonts w:ascii="Arial"/>
                              </w:rPr>
                              <w:t>to</w:t>
                            </w:r>
                            <w:r>
                              <w:rPr>
                                <w:rFonts w:ascii="Arial"/>
                                <w:spacing w:val="23"/>
                              </w:rPr>
                              <w:t xml:space="preserve"> </w:t>
                            </w:r>
                            <w:r>
                              <w:rPr>
                                <w:rFonts w:ascii="Arial"/>
                                <w:spacing w:val="-1"/>
                              </w:rPr>
                              <w:t>providing</w:t>
                            </w:r>
                            <w:r>
                              <w:rPr>
                                <w:rFonts w:ascii="Arial"/>
                                <w:spacing w:val="15"/>
                              </w:rPr>
                              <w:t xml:space="preserve"> </w:t>
                            </w:r>
                            <w:r>
                              <w:rPr>
                                <w:rFonts w:ascii="Arial"/>
                              </w:rPr>
                              <w:t>goods</w:t>
                            </w:r>
                            <w:r>
                              <w:rPr>
                                <w:rFonts w:ascii="Arial"/>
                                <w:spacing w:val="11"/>
                              </w:rPr>
                              <w:t xml:space="preserve"> </w:t>
                            </w:r>
                            <w:r>
                              <w:rPr>
                                <w:rFonts w:ascii="Arial"/>
                              </w:rPr>
                              <w:t>or</w:t>
                            </w:r>
                            <w:r>
                              <w:rPr>
                                <w:rFonts w:ascii="Arial"/>
                                <w:spacing w:val="14"/>
                              </w:rPr>
                              <w:t xml:space="preserve"> </w:t>
                            </w:r>
                            <w:r>
                              <w:rPr>
                                <w:rFonts w:ascii="Arial"/>
                                <w:spacing w:val="-2"/>
                              </w:rPr>
                              <w:t>services</w:t>
                            </w:r>
                            <w:r>
                              <w:rPr>
                                <w:rFonts w:ascii="Arial"/>
                                <w:spacing w:val="13"/>
                              </w:rPr>
                              <w:t xml:space="preserve"> </w:t>
                            </w:r>
                            <w:r>
                              <w:rPr>
                                <w:rFonts w:ascii="Arial"/>
                                <w:spacing w:val="1"/>
                              </w:rPr>
                              <w:t>for</w:t>
                            </w:r>
                            <w:r>
                              <w:rPr>
                                <w:rFonts w:ascii="Arial"/>
                                <w:spacing w:val="12"/>
                              </w:rPr>
                              <w:t xml:space="preserve"> </w:t>
                            </w:r>
                            <w:r>
                              <w:rPr>
                                <w:rFonts w:ascii="Arial"/>
                              </w:rPr>
                              <w:t>the</w:t>
                            </w:r>
                            <w:r>
                              <w:rPr>
                                <w:rFonts w:ascii="Arial"/>
                                <w:spacing w:val="29"/>
                              </w:rPr>
                              <w:t xml:space="preserve"> </w:t>
                            </w:r>
                            <w:r>
                              <w:rPr>
                                <w:rFonts w:ascii="Arial"/>
                                <w:spacing w:val="-1"/>
                              </w:rPr>
                              <w:t>benefit</w:t>
                            </w:r>
                            <w:r>
                              <w:rPr>
                                <w:rFonts w:ascii="Arial"/>
                                <w:spacing w:val="1"/>
                              </w:rPr>
                              <w:t xml:space="preserve"> </w:t>
                            </w:r>
                            <w:r>
                              <w:rPr>
                                <w:rFonts w:ascii="Arial"/>
                                <w:spacing w:val="-2"/>
                              </w:rPr>
                              <w:t>of</w:t>
                            </w:r>
                            <w:r>
                              <w:rPr>
                                <w:rFonts w:ascii="Arial"/>
                                <w:spacing w:val="-1"/>
                              </w:rPr>
                              <w:t xml:space="preserve"> </w:t>
                            </w:r>
                            <w:r>
                              <w:rPr>
                                <w:rFonts w:ascii="Arial"/>
                              </w:rPr>
                              <w:t>the</w:t>
                            </w:r>
                            <w:r>
                              <w:rPr>
                                <w:rFonts w:ascii="Arial"/>
                                <w:spacing w:val="-1"/>
                              </w:rPr>
                              <w:t xml:space="preserve"> pass-through</w:t>
                            </w:r>
                            <w:r>
                              <w:rPr>
                                <w:rFonts w:ascii="Arial"/>
                                <w:spacing w:val="-2"/>
                              </w:rPr>
                              <w:t xml:space="preserve"> </w:t>
                            </w:r>
                            <w:r>
                              <w:rPr>
                                <w:rFonts w:ascii="Arial"/>
                                <w:spacing w:val="-1"/>
                              </w:rPr>
                              <w:t>entity.</w:t>
                            </w:r>
                            <w:r>
                              <w:rPr>
                                <w:rFonts w:ascii="Arial"/>
                                <w:spacing w:val="-1"/>
                                <w:position w:val="8"/>
                                <w:sz w:val="14"/>
                              </w:rPr>
                              <w:t>11</w:t>
                            </w:r>
                          </w:p>
                        </w:tc>
                      </w:tr>
                    </w:tbl>
                    <w:p w14:paraId="1324857A" w14:textId="77777777" w:rsidR="00EC1C02" w:rsidRDefault="00EC1C02"/>
                  </w:txbxContent>
                </v:textbox>
                <w10:anchorlock/>
              </v:shape>
            </w:pict>
          </mc:Fallback>
        </mc:AlternateContent>
      </w:r>
      <w:r w:rsidR="00EC1C02">
        <w:rPr>
          <w:rFonts w:ascii="Arial"/>
          <w:sz w:val="20"/>
        </w:rPr>
        <w:tab/>
      </w:r>
      <w:r>
        <w:rPr>
          <w:rFonts w:ascii="Arial"/>
          <w:noProof/>
          <w:position w:val="3"/>
          <w:sz w:val="20"/>
        </w:rPr>
        <mc:AlternateContent>
          <mc:Choice Requires="wps">
            <w:drawing>
              <wp:inline distT="0" distB="0" distL="0" distR="0" wp14:anchorId="13248528" wp14:editId="13248529">
                <wp:extent cx="2523490" cy="3714750"/>
                <wp:effectExtent l="0" t="3175" r="3810" b="0"/>
                <wp:docPr id="7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371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956"/>
                            </w:tblGrid>
                            <w:tr w:rsidR="00EC1C02" w14:paraId="1324857C" w14:textId="77777777">
                              <w:trPr>
                                <w:trHeight w:hRule="exact" w:val="1529"/>
                              </w:trPr>
                              <w:tc>
                                <w:tcPr>
                                  <w:tcW w:w="3956" w:type="dxa"/>
                                  <w:tcBorders>
                                    <w:top w:val="single" w:sz="5" w:space="0" w:color="000000"/>
                                    <w:left w:val="single" w:sz="5" w:space="0" w:color="000000"/>
                                    <w:bottom w:val="single" w:sz="5" w:space="0" w:color="000000"/>
                                    <w:right w:val="single" w:sz="5" w:space="0" w:color="000000"/>
                                  </w:tcBorders>
                                </w:tcPr>
                                <w:p w14:paraId="1324857B" w14:textId="77777777" w:rsidR="00EC1C02" w:rsidRDefault="00EC1C02">
                                  <w:pPr>
                                    <w:ind w:left="102" w:right="98"/>
                                    <w:jc w:val="both"/>
                                    <w:rPr>
                                      <w:rFonts w:ascii="Arial" w:eastAsia="Arial" w:hAnsi="Arial" w:cs="Arial"/>
                                    </w:rPr>
                                  </w:pPr>
                                  <w:r>
                                    <w:rPr>
                                      <w:rFonts w:ascii="Arial"/>
                                      <w:b/>
                                      <w:spacing w:val="-1"/>
                                    </w:rPr>
                                    <w:t>Characteristics</w:t>
                                  </w:r>
                                  <w:r>
                                    <w:rPr>
                                      <w:rFonts w:ascii="Arial"/>
                                      <w:b/>
                                      <w:spacing w:val="23"/>
                                    </w:rPr>
                                    <w:t xml:space="preserve"> </w:t>
                                  </w:r>
                                  <w:r>
                                    <w:rPr>
                                      <w:rFonts w:ascii="Arial"/>
                                      <w:b/>
                                      <w:spacing w:val="-1"/>
                                    </w:rPr>
                                    <w:t>indicative</w:t>
                                  </w:r>
                                  <w:r>
                                    <w:rPr>
                                      <w:rFonts w:ascii="Arial"/>
                                      <w:b/>
                                      <w:spacing w:val="23"/>
                                    </w:rPr>
                                    <w:t xml:space="preserve"> </w:t>
                                  </w:r>
                                  <w:r>
                                    <w:rPr>
                                      <w:rFonts w:ascii="Arial"/>
                                      <w:b/>
                                    </w:rPr>
                                    <w:t>of</w:t>
                                  </w:r>
                                  <w:r>
                                    <w:rPr>
                                      <w:rFonts w:ascii="Arial"/>
                                      <w:b/>
                                      <w:spacing w:val="24"/>
                                    </w:rPr>
                                    <w:t xml:space="preserve"> </w:t>
                                  </w:r>
                                  <w:r>
                                    <w:rPr>
                                      <w:rFonts w:ascii="Arial"/>
                                      <w:b/>
                                    </w:rPr>
                                    <w:t>a</w:t>
                                  </w:r>
                                  <w:r>
                                    <w:rPr>
                                      <w:rFonts w:ascii="Arial"/>
                                      <w:b/>
                                      <w:spacing w:val="30"/>
                                    </w:rPr>
                                    <w:t xml:space="preserve"> </w:t>
                                  </w:r>
                                  <w:r>
                                    <w:rPr>
                                      <w:rFonts w:ascii="Arial"/>
                                      <w:b/>
                                      <w:spacing w:val="-1"/>
                                    </w:rPr>
                                    <w:t>procurement</w:t>
                                  </w:r>
                                  <w:r>
                                    <w:rPr>
                                      <w:rFonts w:ascii="Arial"/>
                                      <w:b/>
                                      <w:spacing w:val="12"/>
                                    </w:rPr>
                                    <w:t xml:space="preserve"> </w:t>
                                  </w:r>
                                  <w:r>
                                    <w:rPr>
                                      <w:rFonts w:ascii="Arial"/>
                                      <w:b/>
                                      <w:spacing w:val="-1"/>
                                    </w:rPr>
                                    <w:t>relationship</w:t>
                                  </w:r>
                                  <w:r>
                                    <w:rPr>
                                      <w:rFonts w:ascii="Arial"/>
                                      <w:b/>
                                      <w:spacing w:val="11"/>
                                    </w:rPr>
                                    <w:t xml:space="preserve"> </w:t>
                                  </w:r>
                                  <w:r>
                                    <w:rPr>
                                      <w:rFonts w:ascii="Arial"/>
                                      <w:b/>
                                      <w:spacing w:val="-1"/>
                                    </w:rPr>
                                    <w:t>between</w:t>
                                  </w:r>
                                  <w:r>
                                    <w:rPr>
                                      <w:rFonts w:ascii="Arial"/>
                                      <w:b/>
                                      <w:spacing w:val="25"/>
                                    </w:rPr>
                                    <w:t xml:space="preserve"> </w:t>
                                  </w:r>
                                  <w:r>
                                    <w:rPr>
                                      <w:rFonts w:ascii="Arial"/>
                                      <w:b/>
                                    </w:rPr>
                                    <w:t>the</w:t>
                                  </w:r>
                                  <w:r>
                                    <w:rPr>
                                      <w:rFonts w:ascii="Arial"/>
                                      <w:b/>
                                      <w:spacing w:val="18"/>
                                    </w:rPr>
                                    <w:t xml:space="preserve"> </w:t>
                                  </w:r>
                                  <w:r>
                                    <w:rPr>
                                      <w:rFonts w:ascii="Arial"/>
                                      <w:b/>
                                      <w:spacing w:val="-1"/>
                                    </w:rPr>
                                    <w:t>non-Federal</w:t>
                                  </w:r>
                                  <w:r>
                                    <w:rPr>
                                      <w:rFonts w:ascii="Arial"/>
                                      <w:b/>
                                      <w:spacing w:val="20"/>
                                    </w:rPr>
                                    <w:t xml:space="preserve"> </w:t>
                                  </w:r>
                                  <w:r>
                                    <w:rPr>
                                      <w:rFonts w:ascii="Arial"/>
                                      <w:b/>
                                      <w:spacing w:val="-1"/>
                                    </w:rPr>
                                    <w:t>entity</w:t>
                                  </w:r>
                                  <w:r>
                                    <w:rPr>
                                      <w:rFonts w:ascii="Arial"/>
                                      <w:b/>
                                      <w:spacing w:val="14"/>
                                    </w:rPr>
                                    <w:t xml:space="preserve"> </w:t>
                                  </w:r>
                                  <w:r>
                                    <w:rPr>
                                      <w:rFonts w:ascii="Arial"/>
                                      <w:b/>
                                      <w:spacing w:val="-1"/>
                                    </w:rPr>
                                    <w:t>and</w:t>
                                  </w:r>
                                  <w:r>
                                    <w:rPr>
                                      <w:rFonts w:ascii="Arial"/>
                                      <w:b/>
                                      <w:spacing w:val="18"/>
                                    </w:rPr>
                                    <w:t xml:space="preserve"> </w:t>
                                  </w:r>
                                  <w:r>
                                    <w:rPr>
                                      <w:rFonts w:ascii="Arial"/>
                                      <w:b/>
                                    </w:rPr>
                                    <w:t>a</w:t>
                                  </w:r>
                                  <w:r>
                                    <w:rPr>
                                      <w:rFonts w:ascii="Arial"/>
                                      <w:b/>
                                      <w:spacing w:val="24"/>
                                    </w:rPr>
                                    <w:t xml:space="preserve"> </w:t>
                                  </w:r>
                                  <w:r>
                                    <w:rPr>
                                      <w:rFonts w:ascii="Arial"/>
                                      <w:b/>
                                      <w:spacing w:val="-1"/>
                                    </w:rPr>
                                    <w:t>contractor</w:t>
                                  </w:r>
                                  <w:r>
                                    <w:rPr>
                                      <w:rFonts w:ascii="Arial"/>
                                      <w:b/>
                                      <w:spacing w:val="56"/>
                                    </w:rPr>
                                    <w:t xml:space="preserve"> </w:t>
                                  </w:r>
                                  <w:r>
                                    <w:rPr>
                                      <w:rFonts w:ascii="Arial"/>
                                      <w:b/>
                                      <w:spacing w:val="-1"/>
                                    </w:rPr>
                                    <w:t>are</w:t>
                                  </w:r>
                                  <w:r>
                                    <w:rPr>
                                      <w:rFonts w:ascii="Arial"/>
                                      <w:b/>
                                      <w:spacing w:val="51"/>
                                    </w:rPr>
                                    <w:t xml:space="preserve"> </w:t>
                                  </w:r>
                                  <w:r>
                                    <w:rPr>
                                      <w:rFonts w:ascii="Arial"/>
                                      <w:b/>
                                      <w:spacing w:val="-1"/>
                                    </w:rPr>
                                    <w:t>when</w:t>
                                  </w:r>
                                  <w:r>
                                    <w:rPr>
                                      <w:rFonts w:ascii="Arial"/>
                                      <w:b/>
                                      <w:spacing w:val="55"/>
                                    </w:rPr>
                                    <w:t xml:space="preserve"> </w:t>
                                  </w:r>
                                  <w:r>
                                    <w:rPr>
                                      <w:rFonts w:ascii="Arial"/>
                                      <w:b/>
                                    </w:rPr>
                                    <w:t>the</w:t>
                                  </w:r>
                                  <w:r>
                                    <w:rPr>
                                      <w:rFonts w:ascii="Arial"/>
                                      <w:b/>
                                      <w:spacing w:val="52"/>
                                    </w:rPr>
                                    <w:t xml:space="preserve"> </w:t>
                                  </w:r>
                                  <w:r>
                                    <w:rPr>
                                      <w:rFonts w:ascii="Arial"/>
                                      <w:b/>
                                      <w:spacing w:val="-1"/>
                                    </w:rPr>
                                    <w:t>non-</w:t>
                                  </w:r>
                                  <w:r>
                                    <w:rPr>
                                      <w:rFonts w:ascii="Arial"/>
                                      <w:b/>
                                      <w:spacing w:val="21"/>
                                    </w:rPr>
                                    <w:t xml:space="preserve"> </w:t>
                                  </w:r>
                                  <w:r>
                                    <w:rPr>
                                      <w:rFonts w:ascii="Arial"/>
                                      <w:b/>
                                      <w:spacing w:val="-1"/>
                                    </w:rPr>
                                    <w:t>Federal</w:t>
                                  </w:r>
                                  <w:r>
                                    <w:rPr>
                                      <w:rFonts w:ascii="Arial"/>
                                      <w:b/>
                                      <w:spacing w:val="11"/>
                                    </w:rPr>
                                    <w:t xml:space="preserve"> </w:t>
                                  </w:r>
                                  <w:r>
                                    <w:rPr>
                                      <w:rFonts w:ascii="Arial"/>
                                      <w:b/>
                                      <w:spacing w:val="-1"/>
                                    </w:rPr>
                                    <w:t>entity</w:t>
                                  </w:r>
                                  <w:r>
                                    <w:rPr>
                                      <w:rFonts w:ascii="Arial"/>
                                      <w:b/>
                                      <w:spacing w:val="7"/>
                                    </w:rPr>
                                    <w:t xml:space="preserve"> </w:t>
                                  </w:r>
                                  <w:r>
                                    <w:rPr>
                                      <w:rFonts w:ascii="Arial"/>
                                      <w:b/>
                                      <w:spacing w:val="-1"/>
                                    </w:rPr>
                                    <w:t>receiving</w:t>
                                  </w:r>
                                  <w:r>
                                    <w:rPr>
                                      <w:rFonts w:ascii="Arial"/>
                                      <w:b/>
                                      <w:spacing w:val="11"/>
                                    </w:rPr>
                                    <w:t xml:space="preserve"> </w:t>
                                  </w:r>
                                  <w:r>
                                    <w:rPr>
                                      <w:rFonts w:ascii="Arial"/>
                                      <w:b/>
                                    </w:rPr>
                                    <w:t>the</w:t>
                                  </w:r>
                                  <w:r>
                                    <w:rPr>
                                      <w:rFonts w:ascii="Arial"/>
                                      <w:b/>
                                      <w:spacing w:val="9"/>
                                    </w:rPr>
                                    <w:t xml:space="preserve"> </w:t>
                                  </w:r>
                                  <w:r>
                                    <w:rPr>
                                      <w:rFonts w:ascii="Arial"/>
                                      <w:b/>
                                      <w:spacing w:val="-1"/>
                                    </w:rPr>
                                    <w:t>Federal</w:t>
                                  </w:r>
                                  <w:r>
                                    <w:rPr>
                                      <w:rFonts w:ascii="Arial"/>
                                      <w:b/>
                                      <w:spacing w:val="37"/>
                                    </w:rPr>
                                    <w:t xml:space="preserve"> </w:t>
                                  </w:r>
                                  <w:r>
                                    <w:rPr>
                                      <w:rFonts w:ascii="Arial"/>
                                      <w:b/>
                                      <w:spacing w:val="-1"/>
                                    </w:rPr>
                                    <w:t>funds:</w:t>
                                  </w:r>
                                </w:p>
                              </w:tc>
                            </w:tr>
                            <w:tr w:rsidR="00EC1C02" w14:paraId="1324857E" w14:textId="77777777">
                              <w:trPr>
                                <w:trHeight w:hRule="exact" w:val="516"/>
                              </w:trPr>
                              <w:tc>
                                <w:tcPr>
                                  <w:tcW w:w="3956" w:type="dxa"/>
                                  <w:tcBorders>
                                    <w:top w:val="single" w:sz="5" w:space="0" w:color="000000"/>
                                    <w:left w:val="single" w:sz="5" w:space="0" w:color="000000"/>
                                    <w:bottom w:val="single" w:sz="5" w:space="0" w:color="000000"/>
                                    <w:right w:val="single" w:sz="5" w:space="0" w:color="000000"/>
                                  </w:tcBorders>
                                </w:tcPr>
                                <w:p w14:paraId="1324857D" w14:textId="77777777" w:rsidR="00EC1C02" w:rsidRDefault="00EC1C02">
                                  <w:pPr>
                                    <w:spacing w:before="1" w:line="252" w:lineRule="exact"/>
                                    <w:ind w:left="102" w:right="104"/>
                                    <w:rPr>
                                      <w:rFonts w:ascii="Arial" w:eastAsia="Arial" w:hAnsi="Arial" w:cs="Arial"/>
                                    </w:rPr>
                                  </w:pPr>
                                  <w:r>
                                    <w:rPr>
                                      <w:rFonts w:ascii="Arial"/>
                                      <w:spacing w:val="-1"/>
                                    </w:rPr>
                                    <w:t>Provides</w:t>
                                  </w:r>
                                  <w:r>
                                    <w:rPr>
                                      <w:rFonts w:ascii="Arial"/>
                                      <w:spacing w:val="-11"/>
                                    </w:rPr>
                                    <w:t xml:space="preserve"> </w:t>
                                  </w:r>
                                  <w:r>
                                    <w:rPr>
                                      <w:rFonts w:ascii="Arial"/>
                                    </w:rPr>
                                    <w:t>the</w:t>
                                  </w:r>
                                  <w:r>
                                    <w:rPr>
                                      <w:rFonts w:ascii="Arial"/>
                                      <w:spacing w:val="-17"/>
                                    </w:rPr>
                                    <w:t xml:space="preserve"> </w:t>
                                  </w:r>
                                  <w:r>
                                    <w:rPr>
                                      <w:rFonts w:ascii="Arial"/>
                                    </w:rPr>
                                    <w:t>goods</w:t>
                                  </w:r>
                                  <w:r>
                                    <w:rPr>
                                      <w:rFonts w:ascii="Arial"/>
                                      <w:spacing w:val="-14"/>
                                    </w:rPr>
                                    <w:t xml:space="preserve"> </w:t>
                                  </w:r>
                                  <w:r>
                                    <w:rPr>
                                      <w:rFonts w:ascii="Arial"/>
                                      <w:spacing w:val="-1"/>
                                    </w:rPr>
                                    <w:t>and</w:t>
                                  </w:r>
                                  <w:r>
                                    <w:rPr>
                                      <w:rFonts w:ascii="Arial"/>
                                      <w:spacing w:val="-14"/>
                                    </w:rPr>
                                    <w:t xml:space="preserve"> </w:t>
                                  </w:r>
                                  <w:r>
                                    <w:rPr>
                                      <w:rFonts w:ascii="Arial"/>
                                      <w:spacing w:val="-1"/>
                                    </w:rPr>
                                    <w:t>services</w:t>
                                  </w:r>
                                  <w:r>
                                    <w:rPr>
                                      <w:rFonts w:ascii="Arial"/>
                                      <w:spacing w:val="-12"/>
                                    </w:rPr>
                                    <w:t xml:space="preserve"> </w:t>
                                  </w:r>
                                  <w:r>
                                    <w:rPr>
                                      <w:rFonts w:ascii="Arial"/>
                                      <w:spacing w:val="-2"/>
                                    </w:rPr>
                                    <w:t>within</w:t>
                                  </w:r>
                                  <w:r>
                                    <w:rPr>
                                      <w:rFonts w:ascii="Arial"/>
                                      <w:spacing w:val="29"/>
                                    </w:rPr>
                                    <w:t xml:space="preserve"> </w:t>
                                  </w:r>
                                  <w:r>
                                    <w:rPr>
                                      <w:rFonts w:ascii="Arial"/>
                                      <w:spacing w:val="-1"/>
                                    </w:rPr>
                                    <w:t>normal business</w:t>
                                  </w:r>
                                  <w:r>
                                    <w:rPr>
                                      <w:rFonts w:ascii="Arial"/>
                                      <w:spacing w:val="1"/>
                                    </w:rPr>
                                    <w:t xml:space="preserve"> </w:t>
                                  </w:r>
                                  <w:r>
                                    <w:rPr>
                                      <w:rFonts w:ascii="Arial"/>
                                      <w:spacing w:val="-1"/>
                                    </w:rPr>
                                    <w:t>operations</w:t>
                                  </w:r>
                                </w:p>
                              </w:tc>
                            </w:tr>
                            <w:tr w:rsidR="00EC1C02" w14:paraId="13248580" w14:textId="77777777">
                              <w:trPr>
                                <w:trHeight w:hRule="exact" w:val="737"/>
                              </w:trPr>
                              <w:tc>
                                <w:tcPr>
                                  <w:tcW w:w="3956" w:type="dxa"/>
                                  <w:tcBorders>
                                    <w:top w:val="single" w:sz="5" w:space="0" w:color="000000"/>
                                    <w:left w:val="single" w:sz="5" w:space="0" w:color="000000"/>
                                    <w:bottom w:val="single" w:sz="5" w:space="0" w:color="000000"/>
                                    <w:right w:val="single" w:sz="5" w:space="0" w:color="000000"/>
                                  </w:tcBorders>
                                </w:tcPr>
                                <w:p w14:paraId="1324857F" w14:textId="77777777" w:rsidR="00EC1C02" w:rsidRDefault="00EC1C02">
                                  <w:pPr>
                                    <w:spacing w:before="1" w:line="252" w:lineRule="exact"/>
                                    <w:ind w:left="102" w:right="100"/>
                                    <w:rPr>
                                      <w:rFonts w:ascii="Arial" w:eastAsia="Arial" w:hAnsi="Arial" w:cs="Arial"/>
                                    </w:rPr>
                                  </w:pPr>
                                  <w:r>
                                    <w:rPr>
                                      <w:rFonts w:ascii="Arial"/>
                                      <w:spacing w:val="-1"/>
                                    </w:rPr>
                                    <w:t>Provides</w:t>
                                  </w:r>
                                  <w:r>
                                    <w:rPr>
                                      <w:rFonts w:ascii="Arial"/>
                                      <w:spacing w:val="32"/>
                                    </w:rPr>
                                    <w:t xml:space="preserve"> </w:t>
                                  </w:r>
                                  <w:r>
                                    <w:rPr>
                                      <w:rFonts w:ascii="Arial"/>
                                      <w:spacing w:val="-1"/>
                                    </w:rPr>
                                    <w:t>similar</w:t>
                                  </w:r>
                                  <w:r>
                                    <w:rPr>
                                      <w:rFonts w:ascii="Arial"/>
                                      <w:spacing w:val="32"/>
                                    </w:rPr>
                                    <w:t xml:space="preserve"> </w:t>
                                  </w:r>
                                  <w:r>
                                    <w:rPr>
                                      <w:rFonts w:ascii="Arial"/>
                                      <w:spacing w:val="-1"/>
                                    </w:rPr>
                                    <w:t>goods</w:t>
                                  </w:r>
                                  <w:r>
                                    <w:rPr>
                                      <w:rFonts w:ascii="Arial"/>
                                      <w:spacing w:val="29"/>
                                    </w:rPr>
                                    <w:t xml:space="preserve"> </w:t>
                                  </w:r>
                                  <w:r>
                                    <w:rPr>
                                      <w:rFonts w:ascii="Arial"/>
                                    </w:rPr>
                                    <w:t>or</w:t>
                                  </w:r>
                                  <w:r>
                                    <w:rPr>
                                      <w:rFonts w:ascii="Arial"/>
                                      <w:spacing w:val="32"/>
                                    </w:rPr>
                                    <w:t xml:space="preserve"> </w:t>
                                  </w:r>
                                  <w:r>
                                    <w:rPr>
                                      <w:rFonts w:ascii="Arial"/>
                                      <w:spacing w:val="-1"/>
                                    </w:rPr>
                                    <w:t>services</w:t>
                                  </w:r>
                                  <w:r>
                                    <w:rPr>
                                      <w:rFonts w:ascii="Arial"/>
                                      <w:spacing w:val="31"/>
                                    </w:rPr>
                                    <w:t xml:space="preserve"> </w:t>
                                  </w:r>
                                  <w:r>
                                    <w:rPr>
                                      <w:rFonts w:ascii="Arial"/>
                                    </w:rPr>
                                    <w:t>to</w:t>
                                  </w:r>
                                  <w:r>
                                    <w:rPr>
                                      <w:rFonts w:ascii="Arial"/>
                                      <w:spacing w:val="26"/>
                                    </w:rPr>
                                    <w:t xml:space="preserve"> </w:t>
                                  </w:r>
                                  <w:r>
                                    <w:rPr>
                                      <w:rFonts w:ascii="Arial"/>
                                      <w:spacing w:val="-1"/>
                                    </w:rPr>
                                    <w:t>many</w:t>
                                  </w:r>
                                  <w:r>
                                    <w:rPr>
                                      <w:rFonts w:ascii="Arial"/>
                                      <w:spacing w:val="-2"/>
                                    </w:rPr>
                                    <w:t xml:space="preserve"> </w:t>
                                  </w:r>
                                  <w:r>
                                    <w:rPr>
                                      <w:rFonts w:ascii="Arial"/>
                                      <w:spacing w:val="-1"/>
                                    </w:rPr>
                                    <w:t>different purchasers</w:t>
                                  </w:r>
                                </w:p>
                              </w:tc>
                            </w:tr>
                            <w:tr w:rsidR="00EC1C02" w14:paraId="13248582" w14:textId="77777777">
                              <w:trPr>
                                <w:trHeight w:hRule="exact" w:val="516"/>
                              </w:trPr>
                              <w:tc>
                                <w:tcPr>
                                  <w:tcW w:w="3956" w:type="dxa"/>
                                  <w:tcBorders>
                                    <w:top w:val="single" w:sz="5" w:space="0" w:color="000000"/>
                                    <w:left w:val="single" w:sz="5" w:space="0" w:color="000000"/>
                                    <w:bottom w:val="single" w:sz="5" w:space="0" w:color="000000"/>
                                    <w:right w:val="single" w:sz="5" w:space="0" w:color="000000"/>
                                  </w:tcBorders>
                                </w:tcPr>
                                <w:p w14:paraId="13248581" w14:textId="77777777" w:rsidR="00EC1C02" w:rsidRDefault="00EC1C02">
                                  <w:pPr>
                                    <w:spacing w:line="241" w:lineRule="auto"/>
                                    <w:ind w:left="102" w:right="102"/>
                                    <w:rPr>
                                      <w:rFonts w:ascii="Arial" w:eastAsia="Arial" w:hAnsi="Arial" w:cs="Arial"/>
                                    </w:rPr>
                                  </w:pPr>
                                  <w:r>
                                    <w:rPr>
                                      <w:rFonts w:ascii="Arial"/>
                                      <w:spacing w:val="-1"/>
                                    </w:rPr>
                                    <w:t>Normally</w:t>
                                  </w:r>
                                  <w:r>
                                    <w:rPr>
                                      <w:rFonts w:ascii="Arial"/>
                                    </w:rPr>
                                    <w:t xml:space="preserve"> </w:t>
                                  </w:r>
                                  <w:r>
                                    <w:rPr>
                                      <w:rFonts w:ascii="Arial"/>
                                      <w:spacing w:val="28"/>
                                    </w:rPr>
                                    <w:t xml:space="preserve"> </w:t>
                                  </w:r>
                                  <w:r>
                                    <w:rPr>
                                      <w:rFonts w:ascii="Arial"/>
                                      <w:spacing w:val="-1"/>
                                    </w:rPr>
                                    <w:t>operates</w:t>
                                  </w:r>
                                  <w:r>
                                    <w:rPr>
                                      <w:rFonts w:ascii="Arial"/>
                                    </w:rPr>
                                    <w:t xml:space="preserve"> </w:t>
                                  </w:r>
                                  <w:r>
                                    <w:rPr>
                                      <w:rFonts w:ascii="Arial"/>
                                      <w:spacing w:val="28"/>
                                    </w:rPr>
                                    <w:t xml:space="preserve"> </w:t>
                                  </w:r>
                                  <w:r>
                                    <w:rPr>
                                      <w:rFonts w:ascii="Arial"/>
                                      <w:spacing w:val="-1"/>
                                    </w:rPr>
                                    <w:t>in</w:t>
                                  </w:r>
                                  <w:r>
                                    <w:rPr>
                                      <w:rFonts w:ascii="Arial"/>
                                    </w:rPr>
                                    <w:t xml:space="preserve"> </w:t>
                                  </w:r>
                                  <w:r>
                                    <w:rPr>
                                      <w:rFonts w:ascii="Arial"/>
                                      <w:spacing w:val="28"/>
                                    </w:rPr>
                                    <w:t xml:space="preserve"> </w:t>
                                  </w:r>
                                  <w:r>
                                    <w:rPr>
                                      <w:rFonts w:ascii="Arial"/>
                                    </w:rPr>
                                    <w:t xml:space="preserve">a </w:t>
                                  </w:r>
                                  <w:r>
                                    <w:rPr>
                                      <w:rFonts w:ascii="Arial"/>
                                      <w:spacing w:val="30"/>
                                    </w:rPr>
                                    <w:t xml:space="preserve"> </w:t>
                                  </w:r>
                                  <w:r>
                                    <w:rPr>
                                      <w:rFonts w:ascii="Arial"/>
                                      <w:spacing w:val="-1"/>
                                    </w:rPr>
                                    <w:t>competitive</w:t>
                                  </w:r>
                                  <w:r>
                                    <w:rPr>
                                      <w:rFonts w:ascii="Arial"/>
                                      <w:spacing w:val="23"/>
                                    </w:rPr>
                                    <w:t xml:space="preserve"> </w:t>
                                  </w:r>
                                  <w:r>
                                    <w:rPr>
                                      <w:rFonts w:ascii="Arial"/>
                                      <w:spacing w:val="-1"/>
                                    </w:rPr>
                                    <w:t>environment</w:t>
                                  </w:r>
                                </w:p>
                              </w:tc>
                            </w:tr>
                            <w:tr w:rsidR="00EC1C02" w14:paraId="13248584" w14:textId="77777777">
                              <w:trPr>
                                <w:trHeight w:hRule="exact" w:val="1008"/>
                              </w:trPr>
                              <w:tc>
                                <w:tcPr>
                                  <w:tcW w:w="3956" w:type="dxa"/>
                                  <w:tcBorders>
                                    <w:top w:val="single" w:sz="5" w:space="0" w:color="000000"/>
                                    <w:left w:val="single" w:sz="5" w:space="0" w:color="000000"/>
                                    <w:bottom w:val="single" w:sz="5" w:space="0" w:color="000000"/>
                                    <w:right w:val="single" w:sz="5" w:space="0" w:color="000000"/>
                                  </w:tcBorders>
                                </w:tcPr>
                                <w:p w14:paraId="13248583" w14:textId="77777777" w:rsidR="00EC1C02" w:rsidRDefault="00EC1C02">
                                  <w:pPr>
                                    <w:ind w:left="102" w:right="97"/>
                                    <w:jc w:val="both"/>
                                    <w:rPr>
                                      <w:rFonts w:ascii="Arial" w:eastAsia="Arial" w:hAnsi="Arial" w:cs="Arial"/>
                                    </w:rPr>
                                  </w:pPr>
                                  <w:r>
                                    <w:rPr>
                                      <w:rFonts w:ascii="Arial"/>
                                      <w:spacing w:val="-1"/>
                                    </w:rPr>
                                    <w:t>Provides</w:t>
                                  </w:r>
                                  <w:r>
                                    <w:rPr>
                                      <w:rFonts w:ascii="Arial"/>
                                      <w:spacing w:val="58"/>
                                    </w:rPr>
                                    <w:t xml:space="preserve"> </w:t>
                                  </w:r>
                                  <w:r>
                                    <w:rPr>
                                      <w:rFonts w:ascii="Arial"/>
                                    </w:rPr>
                                    <w:t>goods</w:t>
                                  </w:r>
                                  <w:r>
                                    <w:rPr>
                                      <w:rFonts w:ascii="Arial"/>
                                      <w:spacing w:val="58"/>
                                    </w:rPr>
                                    <w:t xml:space="preserve"> </w:t>
                                  </w:r>
                                  <w:r>
                                    <w:rPr>
                                      <w:rFonts w:ascii="Arial"/>
                                      <w:spacing w:val="-2"/>
                                    </w:rPr>
                                    <w:t>or</w:t>
                                  </w:r>
                                  <w:r>
                                    <w:rPr>
                                      <w:rFonts w:ascii="Arial"/>
                                      <w:spacing w:val="59"/>
                                    </w:rPr>
                                    <w:t xml:space="preserve"> </w:t>
                                  </w:r>
                                  <w:r>
                                    <w:rPr>
                                      <w:rFonts w:ascii="Arial"/>
                                      <w:spacing w:val="-1"/>
                                    </w:rPr>
                                    <w:t>services</w:t>
                                  </w:r>
                                  <w:r>
                                    <w:rPr>
                                      <w:rFonts w:ascii="Arial"/>
                                      <w:spacing w:val="58"/>
                                    </w:rPr>
                                    <w:t xml:space="preserve"> </w:t>
                                  </w:r>
                                  <w:r>
                                    <w:rPr>
                                      <w:rFonts w:ascii="Arial"/>
                                      <w:spacing w:val="-1"/>
                                    </w:rPr>
                                    <w:t>that</w:t>
                                  </w:r>
                                  <w:r>
                                    <w:rPr>
                                      <w:rFonts w:ascii="Arial"/>
                                      <w:spacing w:val="57"/>
                                    </w:rPr>
                                    <w:t xml:space="preserve"> </w:t>
                                  </w:r>
                                  <w:r>
                                    <w:rPr>
                                      <w:rFonts w:ascii="Arial"/>
                                    </w:rPr>
                                    <w:t>are</w:t>
                                  </w:r>
                                  <w:r>
                                    <w:rPr>
                                      <w:rFonts w:ascii="Arial"/>
                                      <w:spacing w:val="26"/>
                                    </w:rPr>
                                    <w:t xml:space="preserve"> </w:t>
                                  </w:r>
                                  <w:r>
                                    <w:rPr>
                                      <w:rFonts w:ascii="Arial"/>
                                      <w:spacing w:val="-1"/>
                                    </w:rPr>
                                    <w:t>ancillary</w:t>
                                  </w:r>
                                  <w:r>
                                    <w:rPr>
                                      <w:rFonts w:ascii="Arial"/>
                                      <w:spacing w:val="-13"/>
                                    </w:rPr>
                                    <w:t xml:space="preserve"> </w:t>
                                  </w:r>
                                  <w:r>
                                    <w:rPr>
                                      <w:rFonts w:ascii="Arial"/>
                                    </w:rPr>
                                    <w:t>to</w:t>
                                  </w:r>
                                  <w:r>
                                    <w:rPr>
                                      <w:rFonts w:ascii="Arial"/>
                                      <w:spacing w:val="-14"/>
                                    </w:rPr>
                                    <w:t xml:space="preserve"> </w:t>
                                  </w:r>
                                  <w:r>
                                    <w:rPr>
                                      <w:rFonts w:ascii="Arial"/>
                                    </w:rPr>
                                    <w:t>the</w:t>
                                  </w:r>
                                  <w:r>
                                    <w:rPr>
                                      <w:rFonts w:ascii="Arial"/>
                                      <w:spacing w:val="-12"/>
                                    </w:rPr>
                                    <w:t xml:space="preserve"> </w:t>
                                  </w:r>
                                  <w:r>
                                    <w:rPr>
                                      <w:rFonts w:ascii="Arial"/>
                                      <w:spacing w:val="-1"/>
                                    </w:rPr>
                                    <w:t>operation</w:t>
                                  </w:r>
                                  <w:r>
                                    <w:rPr>
                                      <w:rFonts w:ascii="Arial"/>
                                      <w:spacing w:val="-15"/>
                                    </w:rPr>
                                    <w:t xml:space="preserve"> </w:t>
                                  </w:r>
                                  <w:r>
                                    <w:rPr>
                                      <w:rFonts w:ascii="Arial"/>
                                      <w:spacing w:val="-2"/>
                                    </w:rPr>
                                    <w:t>of</w:t>
                                  </w:r>
                                  <w:r>
                                    <w:rPr>
                                      <w:rFonts w:ascii="Arial"/>
                                      <w:spacing w:val="-11"/>
                                    </w:rPr>
                                    <w:t xml:space="preserve"> </w:t>
                                  </w:r>
                                  <w:r>
                                    <w:rPr>
                                      <w:rFonts w:ascii="Arial"/>
                                    </w:rPr>
                                    <w:t>the</w:t>
                                  </w:r>
                                  <w:r>
                                    <w:rPr>
                                      <w:rFonts w:ascii="Arial"/>
                                      <w:spacing w:val="-14"/>
                                    </w:rPr>
                                    <w:t xml:space="preserve"> </w:t>
                                  </w:r>
                                  <w:r>
                                    <w:rPr>
                                      <w:rFonts w:ascii="Arial"/>
                                      <w:spacing w:val="-1"/>
                                    </w:rPr>
                                    <w:t>Federal</w:t>
                                  </w:r>
                                  <w:r>
                                    <w:rPr>
                                      <w:rFonts w:ascii="Arial"/>
                                      <w:spacing w:val="25"/>
                                    </w:rPr>
                                    <w:t xml:space="preserve"> </w:t>
                                  </w:r>
                                  <w:r>
                                    <w:rPr>
                                      <w:rFonts w:ascii="Arial"/>
                                      <w:spacing w:val="-1"/>
                                    </w:rPr>
                                    <w:t>program</w:t>
                                  </w:r>
                                </w:p>
                              </w:tc>
                            </w:tr>
                            <w:tr w:rsidR="00EC1C02" w14:paraId="13248586" w14:textId="77777777">
                              <w:trPr>
                                <w:trHeight w:hRule="exact" w:val="1532"/>
                              </w:trPr>
                              <w:tc>
                                <w:tcPr>
                                  <w:tcW w:w="3956" w:type="dxa"/>
                                  <w:tcBorders>
                                    <w:top w:val="single" w:sz="5" w:space="0" w:color="000000"/>
                                    <w:left w:val="single" w:sz="5" w:space="0" w:color="000000"/>
                                    <w:bottom w:val="single" w:sz="5" w:space="0" w:color="000000"/>
                                    <w:right w:val="single" w:sz="5" w:space="0" w:color="000000"/>
                                  </w:tcBorders>
                                </w:tcPr>
                                <w:p w14:paraId="13248585" w14:textId="77777777" w:rsidR="00EC1C02" w:rsidRDefault="00EC1C02">
                                  <w:pPr>
                                    <w:spacing w:line="239" w:lineRule="auto"/>
                                    <w:ind w:left="102" w:right="101"/>
                                    <w:jc w:val="both"/>
                                    <w:rPr>
                                      <w:rFonts w:ascii="Arial" w:eastAsia="Arial" w:hAnsi="Arial" w:cs="Arial"/>
                                      <w:sz w:val="14"/>
                                      <w:szCs w:val="14"/>
                                    </w:rPr>
                                  </w:pPr>
                                  <w:r>
                                    <w:rPr>
                                      <w:rFonts w:ascii="Arial"/>
                                    </w:rPr>
                                    <w:t>Is</w:t>
                                  </w:r>
                                  <w:r>
                                    <w:rPr>
                                      <w:rFonts w:ascii="Arial"/>
                                      <w:spacing w:val="10"/>
                                    </w:rPr>
                                    <w:t xml:space="preserve"> </w:t>
                                  </w:r>
                                  <w:r>
                                    <w:rPr>
                                      <w:rFonts w:ascii="Arial"/>
                                      <w:spacing w:val="-1"/>
                                    </w:rPr>
                                    <w:t>not</w:t>
                                  </w:r>
                                  <w:r>
                                    <w:rPr>
                                      <w:rFonts w:ascii="Arial"/>
                                      <w:spacing w:val="11"/>
                                    </w:rPr>
                                    <w:t xml:space="preserve"> </w:t>
                                  </w:r>
                                  <w:r>
                                    <w:rPr>
                                      <w:rFonts w:ascii="Arial"/>
                                      <w:spacing w:val="-1"/>
                                    </w:rPr>
                                    <w:t>subject</w:t>
                                  </w:r>
                                  <w:r>
                                    <w:rPr>
                                      <w:rFonts w:ascii="Arial"/>
                                      <w:spacing w:val="9"/>
                                    </w:rPr>
                                    <w:t xml:space="preserve"> </w:t>
                                  </w:r>
                                  <w:r>
                                    <w:rPr>
                                      <w:rFonts w:ascii="Arial"/>
                                    </w:rPr>
                                    <w:t>to</w:t>
                                  </w:r>
                                  <w:r>
                                    <w:rPr>
                                      <w:rFonts w:ascii="Arial"/>
                                      <w:spacing w:val="10"/>
                                    </w:rPr>
                                    <w:t xml:space="preserve"> </w:t>
                                  </w:r>
                                  <w:r>
                                    <w:rPr>
                                      <w:rFonts w:ascii="Arial"/>
                                      <w:spacing w:val="-1"/>
                                    </w:rPr>
                                    <w:t>compliance</w:t>
                                  </w:r>
                                  <w:r>
                                    <w:rPr>
                                      <w:rFonts w:ascii="Arial"/>
                                      <w:spacing w:val="29"/>
                                    </w:rPr>
                                    <w:t xml:space="preserve"> </w:t>
                                  </w:r>
                                  <w:r>
                                    <w:rPr>
                                      <w:rFonts w:ascii="Arial"/>
                                      <w:spacing w:val="-1"/>
                                    </w:rPr>
                                    <w:t>requirements</w:t>
                                  </w:r>
                                  <w:r>
                                    <w:rPr>
                                      <w:rFonts w:ascii="Arial"/>
                                      <w:spacing w:val="39"/>
                                    </w:rPr>
                                    <w:t xml:space="preserve"> </w:t>
                                  </w:r>
                                  <w:r>
                                    <w:rPr>
                                      <w:rFonts w:ascii="Arial"/>
                                      <w:spacing w:val="-2"/>
                                    </w:rPr>
                                    <w:t>of</w:t>
                                  </w:r>
                                  <w:r>
                                    <w:rPr>
                                      <w:rFonts w:ascii="Arial"/>
                                      <w:spacing w:val="37"/>
                                    </w:rPr>
                                    <w:t xml:space="preserve"> </w:t>
                                  </w:r>
                                  <w:r>
                                    <w:rPr>
                                      <w:rFonts w:ascii="Arial"/>
                                    </w:rPr>
                                    <w:t>the</w:t>
                                  </w:r>
                                  <w:r>
                                    <w:rPr>
                                      <w:rFonts w:ascii="Arial"/>
                                      <w:spacing w:val="38"/>
                                    </w:rPr>
                                    <w:t xml:space="preserve"> </w:t>
                                  </w:r>
                                  <w:r>
                                    <w:rPr>
                                      <w:rFonts w:ascii="Arial"/>
                                      <w:spacing w:val="-1"/>
                                    </w:rPr>
                                    <w:t>Federal</w:t>
                                  </w:r>
                                  <w:r>
                                    <w:rPr>
                                      <w:rFonts w:ascii="Arial"/>
                                      <w:spacing w:val="38"/>
                                    </w:rPr>
                                    <w:t xml:space="preserve"> </w:t>
                                  </w:r>
                                  <w:r>
                                    <w:rPr>
                                      <w:rFonts w:ascii="Arial"/>
                                      <w:spacing w:val="-1"/>
                                    </w:rPr>
                                    <w:t>program</w:t>
                                  </w:r>
                                  <w:r>
                                    <w:rPr>
                                      <w:rFonts w:ascii="Arial"/>
                                      <w:spacing w:val="23"/>
                                    </w:rPr>
                                    <w:t xml:space="preserve"> </w:t>
                                  </w:r>
                                  <w:r>
                                    <w:rPr>
                                      <w:rFonts w:ascii="Arial"/>
                                    </w:rPr>
                                    <w:t>as</w:t>
                                  </w:r>
                                  <w:r>
                                    <w:rPr>
                                      <w:rFonts w:ascii="Arial"/>
                                      <w:spacing w:val="34"/>
                                    </w:rPr>
                                    <w:t xml:space="preserve"> </w:t>
                                  </w:r>
                                  <w:r>
                                    <w:rPr>
                                      <w:rFonts w:ascii="Arial"/>
                                    </w:rPr>
                                    <w:t>a</w:t>
                                  </w:r>
                                  <w:r>
                                    <w:rPr>
                                      <w:rFonts w:ascii="Arial"/>
                                      <w:spacing w:val="34"/>
                                    </w:rPr>
                                    <w:t xml:space="preserve"> </w:t>
                                  </w:r>
                                  <w:r>
                                    <w:rPr>
                                      <w:rFonts w:ascii="Arial"/>
                                      <w:spacing w:val="-1"/>
                                    </w:rPr>
                                    <w:t>result</w:t>
                                  </w:r>
                                  <w:r>
                                    <w:rPr>
                                      <w:rFonts w:ascii="Arial"/>
                                      <w:spacing w:val="35"/>
                                    </w:rPr>
                                    <w:t xml:space="preserve"> </w:t>
                                  </w:r>
                                  <w:r>
                                    <w:rPr>
                                      <w:rFonts w:ascii="Arial"/>
                                      <w:spacing w:val="-2"/>
                                    </w:rPr>
                                    <w:t>of</w:t>
                                  </w:r>
                                  <w:r>
                                    <w:rPr>
                                      <w:rFonts w:ascii="Arial"/>
                                      <w:spacing w:val="35"/>
                                    </w:rPr>
                                    <w:t xml:space="preserve"> </w:t>
                                  </w:r>
                                  <w:r>
                                    <w:rPr>
                                      <w:rFonts w:ascii="Arial"/>
                                    </w:rPr>
                                    <w:t>the</w:t>
                                  </w:r>
                                  <w:r>
                                    <w:rPr>
                                      <w:rFonts w:ascii="Arial"/>
                                      <w:spacing w:val="31"/>
                                    </w:rPr>
                                    <w:t xml:space="preserve"> </w:t>
                                  </w:r>
                                  <w:r>
                                    <w:rPr>
                                      <w:rFonts w:ascii="Arial"/>
                                      <w:spacing w:val="-1"/>
                                    </w:rPr>
                                    <w:t>agreement,</w:t>
                                  </w:r>
                                  <w:r>
                                    <w:rPr>
                                      <w:rFonts w:ascii="Arial"/>
                                      <w:spacing w:val="32"/>
                                    </w:rPr>
                                    <w:t xml:space="preserve"> </w:t>
                                  </w:r>
                                  <w:r>
                                    <w:rPr>
                                      <w:rFonts w:ascii="Arial"/>
                                      <w:spacing w:val="-1"/>
                                    </w:rPr>
                                    <w:t>though</w:t>
                                  </w:r>
                                  <w:r>
                                    <w:rPr>
                                      <w:rFonts w:ascii="Arial"/>
                                      <w:spacing w:val="27"/>
                                    </w:rPr>
                                    <w:t xml:space="preserve"> </w:t>
                                  </w:r>
                                  <w:r>
                                    <w:rPr>
                                      <w:rFonts w:ascii="Arial"/>
                                      <w:spacing w:val="-1"/>
                                    </w:rPr>
                                    <w:t>similar</w:t>
                                  </w:r>
                                  <w:r>
                                    <w:rPr>
                                      <w:rFonts w:ascii="Arial"/>
                                      <w:spacing w:val="33"/>
                                    </w:rPr>
                                    <w:t xml:space="preserve"> </w:t>
                                  </w:r>
                                  <w:r>
                                    <w:rPr>
                                      <w:rFonts w:ascii="Arial"/>
                                      <w:spacing w:val="-1"/>
                                    </w:rPr>
                                    <w:t>requirements</w:t>
                                  </w:r>
                                  <w:r>
                                    <w:rPr>
                                      <w:rFonts w:ascii="Arial"/>
                                      <w:spacing w:val="30"/>
                                    </w:rPr>
                                    <w:t xml:space="preserve"> </w:t>
                                  </w:r>
                                  <w:r>
                                    <w:rPr>
                                      <w:rFonts w:ascii="Arial"/>
                                      <w:spacing w:val="-1"/>
                                    </w:rPr>
                                    <w:t>may</w:t>
                                  </w:r>
                                  <w:r>
                                    <w:rPr>
                                      <w:rFonts w:ascii="Arial"/>
                                      <w:spacing w:val="30"/>
                                    </w:rPr>
                                    <w:t xml:space="preserve"> </w:t>
                                  </w:r>
                                  <w:r>
                                    <w:rPr>
                                      <w:rFonts w:ascii="Arial"/>
                                      <w:spacing w:val="-1"/>
                                    </w:rPr>
                                    <w:t>apply</w:t>
                                  </w:r>
                                  <w:r>
                                    <w:rPr>
                                      <w:rFonts w:ascii="Arial"/>
                                      <w:spacing w:val="30"/>
                                    </w:rPr>
                                    <w:t xml:space="preserve"> </w:t>
                                  </w:r>
                                  <w:r>
                                    <w:rPr>
                                      <w:rFonts w:ascii="Arial"/>
                                    </w:rPr>
                                    <w:t>for</w:t>
                                  </w:r>
                                  <w:r>
                                    <w:rPr>
                                      <w:rFonts w:ascii="Arial"/>
                                      <w:spacing w:val="21"/>
                                    </w:rPr>
                                    <w:t xml:space="preserve"> </w:t>
                                  </w:r>
                                  <w:r>
                                    <w:rPr>
                                      <w:rFonts w:ascii="Arial"/>
                                    </w:rPr>
                                    <w:t>other</w:t>
                                  </w:r>
                                  <w:r>
                                    <w:rPr>
                                      <w:rFonts w:ascii="Arial"/>
                                      <w:spacing w:val="-3"/>
                                    </w:rPr>
                                    <w:t xml:space="preserve"> </w:t>
                                  </w:r>
                                  <w:r>
                                    <w:rPr>
                                      <w:rFonts w:ascii="Arial"/>
                                      <w:spacing w:val="-1"/>
                                    </w:rPr>
                                    <w:t>reasons.</w:t>
                                  </w:r>
                                  <w:r>
                                    <w:rPr>
                                      <w:rFonts w:ascii="Arial"/>
                                      <w:spacing w:val="-1"/>
                                      <w:position w:val="8"/>
                                      <w:sz w:val="14"/>
                                    </w:rPr>
                                    <w:t>12</w:t>
                                  </w:r>
                                </w:p>
                              </w:tc>
                            </w:tr>
                          </w:tbl>
                          <w:p w14:paraId="13248587" w14:textId="77777777" w:rsidR="00EC1C02" w:rsidRDefault="00EC1C02"/>
                        </w:txbxContent>
                      </wps:txbx>
                      <wps:bodyPr rot="0" vert="horz" wrap="square" lIns="0" tIns="0" rIns="0" bIns="0" anchor="t" anchorCtr="0" upright="1">
                        <a:noAutofit/>
                      </wps:bodyPr>
                    </wps:wsp>
                  </a:graphicData>
                </a:graphic>
              </wp:inline>
            </w:drawing>
          </mc:Choice>
          <mc:Fallback>
            <w:pict>
              <v:shape w14:anchorId="13248528" id="Text Box 68" o:spid="_x0000_s1027" type="#_x0000_t202" style="width:198.7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956"/>
                      </w:tblGrid>
                      <w:tr w:rsidR="00EC1C02" w14:paraId="1324857C" w14:textId="77777777">
                        <w:trPr>
                          <w:trHeight w:hRule="exact" w:val="1529"/>
                        </w:trPr>
                        <w:tc>
                          <w:tcPr>
                            <w:tcW w:w="3956" w:type="dxa"/>
                            <w:tcBorders>
                              <w:top w:val="single" w:sz="5" w:space="0" w:color="000000"/>
                              <w:left w:val="single" w:sz="5" w:space="0" w:color="000000"/>
                              <w:bottom w:val="single" w:sz="5" w:space="0" w:color="000000"/>
                              <w:right w:val="single" w:sz="5" w:space="0" w:color="000000"/>
                            </w:tcBorders>
                          </w:tcPr>
                          <w:p w14:paraId="1324857B" w14:textId="77777777" w:rsidR="00EC1C02" w:rsidRDefault="00EC1C02">
                            <w:pPr>
                              <w:ind w:left="102" w:right="98"/>
                              <w:jc w:val="both"/>
                              <w:rPr>
                                <w:rFonts w:ascii="Arial" w:eastAsia="Arial" w:hAnsi="Arial" w:cs="Arial"/>
                              </w:rPr>
                            </w:pPr>
                            <w:r>
                              <w:rPr>
                                <w:rFonts w:ascii="Arial"/>
                                <w:b/>
                                <w:spacing w:val="-1"/>
                              </w:rPr>
                              <w:t>Characteristics</w:t>
                            </w:r>
                            <w:r>
                              <w:rPr>
                                <w:rFonts w:ascii="Arial"/>
                                <w:b/>
                                <w:spacing w:val="23"/>
                              </w:rPr>
                              <w:t xml:space="preserve"> </w:t>
                            </w:r>
                            <w:r>
                              <w:rPr>
                                <w:rFonts w:ascii="Arial"/>
                                <w:b/>
                                <w:spacing w:val="-1"/>
                              </w:rPr>
                              <w:t>indicative</w:t>
                            </w:r>
                            <w:r>
                              <w:rPr>
                                <w:rFonts w:ascii="Arial"/>
                                <w:b/>
                                <w:spacing w:val="23"/>
                              </w:rPr>
                              <w:t xml:space="preserve"> </w:t>
                            </w:r>
                            <w:r>
                              <w:rPr>
                                <w:rFonts w:ascii="Arial"/>
                                <w:b/>
                              </w:rPr>
                              <w:t>of</w:t>
                            </w:r>
                            <w:r>
                              <w:rPr>
                                <w:rFonts w:ascii="Arial"/>
                                <w:b/>
                                <w:spacing w:val="24"/>
                              </w:rPr>
                              <w:t xml:space="preserve"> </w:t>
                            </w:r>
                            <w:r>
                              <w:rPr>
                                <w:rFonts w:ascii="Arial"/>
                                <w:b/>
                              </w:rPr>
                              <w:t>a</w:t>
                            </w:r>
                            <w:r>
                              <w:rPr>
                                <w:rFonts w:ascii="Arial"/>
                                <w:b/>
                                <w:spacing w:val="30"/>
                              </w:rPr>
                              <w:t xml:space="preserve"> </w:t>
                            </w:r>
                            <w:r>
                              <w:rPr>
                                <w:rFonts w:ascii="Arial"/>
                                <w:b/>
                                <w:spacing w:val="-1"/>
                              </w:rPr>
                              <w:t>procurement</w:t>
                            </w:r>
                            <w:r>
                              <w:rPr>
                                <w:rFonts w:ascii="Arial"/>
                                <w:b/>
                                <w:spacing w:val="12"/>
                              </w:rPr>
                              <w:t xml:space="preserve"> </w:t>
                            </w:r>
                            <w:r>
                              <w:rPr>
                                <w:rFonts w:ascii="Arial"/>
                                <w:b/>
                                <w:spacing w:val="-1"/>
                              </w:rPr>
                              <w:t>relationship</w:t>
                            </w:r>
                            <w:r>
                              <w:rPr>
                                <w:rFonts w:ascii="Arial"/>
                                <w:b/>
                                <w:spacing w:val="11"/>
                              </w:rPr>
                              <w:t xml:space="preserve"> </w:t>
                            </w:r>
                            <w:r>
                              <w:rPr>
                                <w:rFonts w:ascii="Arial"/>
                                <w:b/>
                                <w:spacing w:val="-1"/>
                              </w:rPr>
                              <w:t>between</w:t>
                            </w:r>
                            <w:r>
                              <w:rPr>
                                <w:rFonts w:ascii="Arial"/>
                                <w:b/>
                                <w:spacing w:val="25"/>
                              </w:rPr>
                              <w:t xml:space="preserve"> </w:t>
                            </w:r>
                            <w:r>
                              <w:rPr>
                                <w:rFonts w:ascii="Arial"/>
                                <w:b/>
                              </w:rPr>
                              <w:t>the</w:t>
                            </w:r>
                            <w:r>
                              <w:rPr>
                                <w:rFonts w:ascii="Arial"/>
                                <w:b/>
                                <w:spacing w:val="18"/>
                              </w:rPr>
                              <w:t xml:space="preserve"> </w:t>
                            </w:r>
                            <w:r>
                              <w:rPr>
                                <w:rFonts w:ascii="Arial"/>
                                <w:b/>
                                <w:spacing w:val="-1"/>
                              </w:rPr>
                              <w:t>non-Federal</w:t>
                            </w:r>
                            <w:r>
                              <w:rPr>
                                <w:rFonts w:ascii="Arial"/>
                                <w:b/>
                                <w:spacing w:val="20"/>
                              </w:rPr>
                              <w:t xml:space="preserve"> </w:t>
                            </w:r>
                            <w:r>
                              <w:rPr>
                                <w:rFonts w:ascii="Arial"/>
                                <w:b/>
                                <w:spacing w:val="-1"/>
                              </w:rPr>
                              <w:t>entity</w:t>
                            </w:r>
                            <w:r>
                              <w:rPr>
                                <w:rFonts w:ascii="Arial"/>
                                <w:b/>
                                <w:spacing w:val="14"/>
                              </w:rPr>
                              <w:t xml:space="preserve"> </w:t>
                            </w:r>
                            <w:r>
                              <w:rPr>
                                <w:rFonts w:ascii="Arial"/>
                                <w:b/>
                                <w:spacing w:val="-1"/>
                              </w:rPr>
                              <w:t>and</w:t>
                            </w:r>
                            <w:r>
                              <w:rPr>
                                <w:rFonts w:ascii="Arial"/>
                                <w:b/>
                                <w:spacing w:val="18"/>
                              </w:rPr>
                              <w:t xml:space="preserve"> </w:t>
                            </w:r>
                            <w:r>
                              <w:rPr>
                                <w:rFonts w:ascii="Arial"/>
                                <w:b/>
                              </w:rPr>
                              <w:t>a</w:t>
                            </w:r>
                            <w:r>
                              <w:rPr>
                                <w:rFonts w:ascii="Arial"/>
                                <w:b/>
                                <w:spacing w:val="24"/>
                              </w:rPr>
                              <w:t xml:space="preserve"> </w:t>
                            </w:r>
                            <w:r>
                              <w:rPr>
                                <w:rFonts w:ascii="Arial"/>
                                <w:b/>
                                <w:spacing w:val="-1"/>
                              </w:rPr>
                              <w:t>contractor</w:t>
                            </w:r>
                            <w:r>
                              <w:rPr>
                                <w:rFonts w:ascii="Arial"/>
                                <w:b/>
                                <w:spacing w:val="56"/>
                              </w:rPr>
                              <w:t xml:space="preserve"> </w:t>
                            </w:r>
                            <w:r>
                              <w:rPr>
                                <w:rFonts w:ascii="Arial"/>
                                <w:b/>
                                <w:spacing w:val="-1"/>
                              </w:rPr>
                              <w:t>are</w:t>
                            </w:r>
                            <w:r>
                              <w:rPr>
                                <w:rFonts w:ascii="Arial"/>
                                <w:b/>
                                <w:spacing w:val="51"/>
                              </w:rPr>
                              <w:t xml:space="preserve"> </w:t>
                            </w:r>
                            <w:r>
                              <w:rPr>
                                <w:rFonts w:ascii="Arial"/>
                                <w:b/>
                                <w:spacing w:val="-1"/>
                              </w:rPr>
                              <w:t>when</w:t>
                            </w:r>
                            <w:r>
                              <w:rPr>
                                <w:rFonts w:ascii="Arial"/>
                                <w:b/>
                                <w:spacing w:val="55"/>
                              </w:rPr>
                              <w:t xml:space="preserve"> </w:t>
                            </w:r>
                            <w:r>
                              <w:rPr>
                                <w:rFonts w:ascii="Arial"/>
                                <w:b/>
                              </w:rPr>
                              <w:t>the</w:t>
                            </w:r>
                            <w:r>
                              <w:rPr>
                                <w:rFonts w:ascii="Arial"/>
                                <w:b/>
                                <w:spacing w:val="52"/>
                              </w:rPr>
                              <w:t xml:space="preserve"> </w:t>
                            </w:r>
                            <w:r>
                              <w:rPr>
                                <w:rFonts w:ascii="Arial"/>
                                <w:b/>
                                <w:spacing w:val="-1"/>
                              </w:rPr>
                              <w:t>non-</w:t>
                            </w:r>
                            <w:r>
                              <w:rPr>
                                <w:rFonts w:ascii="Arial"/>
                                <w:b/>
                                <w:spacing w:val="21"/>
                              </w:rPr>
                              <w:t xml:space="preserve"> </w:t>
                            </w:r>
                            <w:r>
                              <w:rPr>
                                <w:rFonts w:ascii="Arial"/>
                                <w:b/>
                                <w:spacing w:val="-1"/>
                              </w:rPr>
                              <w:t>Federal</w:t>
                            </w:r>
                            <w:r>
                              <w:rPr>
                                <w:rFonts w:ascii="Arial"/>
                                <w:b/>
                                <w:spacing w:val="11"/>
                              </w:rPr>
                              <w:t xml:space="preserve"> </w:t>
                            </w:r>
                            <w:r>
                              <w:rPr>
                                <w:rFonts w:ascii="Arial"/>
                                <w:b/>
                                <w:spacing w:val="-1"/>
                              </w:rPr>
                              <w:t>entity</w:t>
                            </w:r>
                            <w:r>
                              <w:rPr>
                                <w:rFonts w:ascii="Arial"/>
                                <w:b/>
                                <w:spacing w:val="7"/>
                              </w:rPr>
                              <w:t xml:space="preserve"> </w:t>
                            </w:r>
                            <w:r>
                              <w:rPr>
                                <w:rFonts w:ascii="Arial"/>
                                <w:b/>
                                <w:spacing w:val="-1"/>
                              </w:rPr>
                              <w:t>receiving</w:t>
                            </w:r>
                            <w:r>
                              <w:rPr>
                                <w:rFonts w:ascii="Arial"/>
                                <w:b/>
                                <w:spacing w:val="11"/>
                              </w:rPr>
                              <w:t xml:space="preserve"> </w:t>
                            </w:r>
                            <w:r>
                              <w:rPr>
                                <w:rFonts w:ascii="Arial"/>
                                <w:b/>
                              </w:rPr>
                              <w:t>the</w:t>
                            </w:r>
                            <w:r>
                              <w:rPr>
                                <w:rFonts w:ascii="Arial"/>
                                <w:b/>
                                <w:spacing w:val="9"/>
                              </w:rPr>
                              <w:t xml:space="preserve"> </w:t>
                            </w:r>
                            <w:r>
                              <w:rPr>
                                <w:rFonts w:ascii="Arial"/>
                                <w:b/>
                                <w:spacing w:val="-1"/>
                              </w:rPr>
                              <w:t>Federal</w:t>
                            </w:r>
                            <w:r>
                              <w:rPr>
                                <w:rFonts w:ascii="Arial"/>
                                <w:b/>
                                <w:spacing w:val="37"/>
                              </w:rPr>
                              <w:t xml:space="preserve"> </w:t>
                            </w:r>
                            <w:r>
                              <w:rPr>
                                <w:rFonts w:ascii="Arial"/>
                                <w:b/>
                                <w:spacing w:val="-1"/>
                              </w:rPr>
                              <w:t>funds:</w:t>
                            </w:r>
                          </w:p>
                        </w:tc>
                      </w:tr>
                      <w:tr w:rsidR="00EC1C02" w14:paraId="1324857E" w14:textId="77777777">
                        <w:trPr>
                          <w:trHeight w:hRule="exact" w:val="516"/>
                        </w:trPr>
                        <w:tc>
                          <w:tcPr>
                            <w:tcW w:w="3956" w:type="dxa"/>
                            <w:tcBorders>
                              <w:top w:val="single" w:sz="5" w:space="0" w:color="000000"/>
                              <w:left w:val="single" w:sz="5" w:space="0" w:color="000000"/>
                              <w:bottom w:val="single" w:sz="5" w:space="0" w:color="000000"/>
                              <w:right w:val="single" w:sz="5" w:space="0" w:color="000000"/>
                            </w:tcBorders>
                          </w:tcPr>
                          <w:p w14:paraId="1324857D" w14:textId="77777777" w:rsidR="00EC1C02" w:rsidRDefault="00EC1C02">
                            <w:pPr>
                              <w:spacing w:before="1" w:line="252" w:lineRule="exact"/>
                              <w:ind w:left="102" w:right="104"/>
                              <w:rPr>
                                <w:rFonts w:ascii="Arial" w:eastAsia="Arial" w:hAnsi="Arial" w:cs="Arial"/>
                              </w:rPr>
                            </w:pPr>
                            <w:r>
                              <w:rPr>
                                <w:rFonts w:ascii="Arial"/>
                                <w:spacing w:val="-1"/>
                              </w:rPr>
                              <w:t>Provides</w:t>
                            </w:r>
                            <w:r>
                              <w:rPr>
                                <w:rFonts w:ascii="Arial"/>
                                <w:spacing w:val="-11"/>
                              </w:rPr>
                              <w:t xml:space="preserve"> </w:t>
                            </w:r>
                            <w:r>
                              <w:rPr>
                                <w:rFonts w:ascii="Arial"/>
                              </w:rPr>
                              <w:t>the</w:t>
                            </w:r>
                            <w:r>
                              <w:rPr>
                                <w:rFonts w:ascii="Arial"/>
                                <w:spacing w:val="-17"/>
                              </w:rPr>
                              <w:t xml:space="preserve"> </w:t>
                            </w:r>
                            <w:r>
                              <w:rPr>
                                <w:rFonts w:ascii="Arial"/>
                              </w:rPr>
                              <w:t>goods</w:t>
                            </w:r>
                            <w:r>
                              <w:rPr>
                                <w:rFonts w:ascii="Arial"/>
                                <w:spacing w:val="-14"/>
                              </w:rPr>
                              <w:t xml:space="preserve"> </w:t>
                            </w:r>
                            <w:r>
                              <w:rPr>
                                <w:rFonts w:ascii="Arial"/>
                                <w:spacing w:val="-1"/>
                              </w:rPr>
                              <w:t>and</w:t>
                            </w:r>
                            <w:r>
                              <w:rPr>
                                <w:rFonts w:ascii="Arial"/>
                                <w:spacing w:val="-14"/>
                              </w:rPr>
                              <w:t xml:space="preserve"> </w:t>
                            </w:r>
                            <w:r>
                              <w:rPr>
                                <w:rFonts w:ascii="Arial"/>
                                <w:spacing w:val="-1"/>
                              </w:rPr>
                              <w:t>services</w:t>
                            </w:r>
                            <w:r>
                              <w:rPr>
                                <w:rFonts w:ascii="Arial"/>
                                <w:spacing w:val="-12"/>
                              </w:rPr>
                              <w:t xml:space="preserve"> </w:t>
                            </w:r>
                            <w:r>
                              <w:rPr>
                                <w:rFonts w:ascii="Arial"/>
                                <w:spacing w:val="-2"/>
                              </w:rPr>
                              <w:t>within</w:t>
                            </w:r>
                            <w:r>
                              <w:rPr>
                                <w:rFonts w:ascii="Arial"/>
                                <w:spacing w:val="29"/>
                              </w:rPr>
                              <w:t xml:space="preserve"> </w:t>
                            </w:r>
                            <w:r>
                              <w:rPr>
                                <w:rFonts w:ascii="Arial"/>
                                <w:spacing w:val="-1"/>
                              </w:rPr>
                              <w:t>normal business</w:t>
                            </w:r>
                            <w:r>
                              <w:rPr>
                                <w:rFonts w:ascii="Arial"/>
                                <w:spacing w:val="1"/>
                              </w:rPr>
                              <w:t xml:space="preserve"> </w:t>
                            </w:r>
                            <w:r>
                              <w:rPr>
                                <w:rFonts w:ascii="Arial"/>
                                <w:spacing w:val="-1"/>
                              </w:rPr>
                              <w:t>operations</w:t>
                            </w:r>
                          </w:p>
                        </w:tc>
                      </w:tr>
                      <w:tr w:rsidR="00EC1C02" w14:paraId="13248580" w14:textId="77777777">
                        <w:trPr>
                          <w:trHeight w:hRule="exact" w:val="737"/>
                        </w:trPr>
                        <w:tc>
                          <w:tcPr>
                            <w:tcW w:w="3956" w:type="dxa"/>
                            <w:tcBorders>
                              <w:top w:val="single" w:sz="5" w:space="0" w:color="000000"/>
                              <w:left w:val="single" w:sz="5" w:space="0" w:color="000000"/>
                              <w:bottom w:val="single" w:sz="5" w:space="0" w:color="000000"/>
                              <w:right w:val="single" w:sz="5" w:space="0" w:color="000000"/>
                            </w:tcBorders>
                          </w:tcPr>
                          <w:p w14:paraId="1324857F" w14:textId="77777777" w:rsidR="00EC1C02" w:rsidRDefault="00EC1C02">
                            <w:pPr>
                              <w:spacing w:before="1" w:line="252" w:lineRule="exact"/>
                              <w:ind w:left="102" w:right="100"/>
                              <w:rPr>
                                <w:rFonts w:ascii="Arial" w:eastAsia="Arial" w:hAnsi="Arial" w:cs="Arial"/>
                              </w:rPr>
                            </w:pPr>
                            <w:r>
                              <w:rPr>
                                <w:rFonts w:ascii="Arial"/>
                                <w:spacing w:val="-1"/>
                              </w:rPr>
                              <w:t>Provides</w:t>
                            </w:r>
                            <w:r>
                              <w:rPr>
                                <w:rFonts w:ascii="Arial"/>
                                <w:spacing w:val="32"/>
                              </w:rPr>
                              <w:t xml:space="preserve"> </w:t>
                            </w:r>
                            <w:r>
                              <w:rPr>
                                <w:rFonts w:ascii="Arial"/>
                                <w:spacing w:val="-1"/>
                              </w:rPr>
                              <w:t>similar</w:t>
                            </w:r>
                            <w:r>
                              <w:rPr>
                                <w:rFonts w:ascii="Arial"/>
                                <w:spacing w:val="32"/>
                              </w:rPr>
                              <w:t xml:space="preserve"> </w:t>
                            </w:r>
                            <w:r>
                              <w:rPr>
                                <w:rFonts w:ascii="Arial"/>
                                <w:spacing w:val="-1"/>
                              </w:rPr>
                              <w:t>goods</w:t>
                            </w:r>
                            <w:r>
                              <w:rPr>
                                <w:rFonts w:ascii="Arial"/>
                                <w:spacing w:val="29"/>
                              </w:rPr>
                              <w:t xml:space="preserve"> </w:t>
                            </w:r>
                            <w:r>
                              <w:rPr>
                                <w:rFonts w:ascii="Arial"/>
                              </w:rPr>
                              <w:t>or</w:t>
                            </w:r>
                            <w:r>
                              <w:rPr>
                                <w:rFonts w:ascii="Arial"/>
                                <w:spacing w:val="32"/>
                              </w:rPr>
                              <w:t xml:space="preserve"> </w:t>
                            </w:r>
                            <w:r>
                              <w:rPr>
                                <w:rFonts w:ascii="Arial"/>
                                <w:spacing w:val="-1"/>
                              </w:rPr>
                              <w:t>services</w:t>
                            </w:r>
                            <w:r>
                              <w:rPr>
                                <w:rFonts w:ascii="Arial"/>
                                <w:spacing w:val="31"/>
                              </w:rPr>
                              <w:t xml:space="preserve"> </w:t>
                            </w:r>
                            <w:r>
                              <w:rPr>
                                <w:rFonts w:ascii="Arial"/>
                              </w:rPr>
                              <w:t>to</w:t>
                            </w:r>
                            <w:r>
                              <w:rPr>
                                <w:rFonts w:ascii="Arial"/>
                                <w:spacing w:val="26"/>
                              </w:rPr>
                              <w:t xml:space="preserve"> </w:t>
                            </w:r>
                            <w:r>
                              <w:rPr>
                                <w:rFonts w:ascii="Arial"/>
                                <w:spacing w:val="-1"/>
                              </w:rPr>
                              <w:t>many</w:t>
                            </w:r>
                            <w:r>
                              <w:rPr>
                                <w:rFonts w:ascii="Arial"/>
                                <w:spacing w:val="-2"/>
                              </w:rPr>
                              <w:t xml:space="preserve"> </w:t>
                            </w:r>
                            <w:r>
                              <w:rPr>
                                <w:rFonts w:ascii="Arial"/>
                                <w:spacing w:val="-1"/>
                              </w:rPr>
                              <w:t>different purchasers</w:t>
                            </w:r>
                          </w:p>
                        </w:tc>
                      </w:tr>
                      <w:tr w:rsidR="00EC1C02" w14:paraId="13248582" w14:textId="77777777">
                        <w:trPr>
                          <w:trHeight w:hRule="exact" w:val="516"/>
                        </w:trPr>
                        <w:tc>
                          <w:tcPr>
                            <w:tcW w:w="3956" w:type="dxa"/>
                            <w:tcBorders>
                              <w:top w:val="single" w:sz="5" w:space="0" w:color="000000"/>
                              <w:left w:val="single" w:sz="5" w:space="0" w:color="000000"/>
                              <w:bottom w:val="single" w:sz="5" w:space="0" w:color="000000"/>
                              <w:right w:val="single" w:sz="5" w:space="0" w:color="000000"/>
                            </w:tcBorders>
                          </w:tcPr>
                          <w:p w14:paraId="13248581" w14:textId="77777777" w:rsidR="00EC1C02" w:rsidRDefault="00EC1C02">
                            <w:pPr>
                              <w:spacing w:line="241" w:lineRule="auto"/>
                              <w:ind w:left="102" w:right="102"/>
                              <w:rPr>
                                <w:rFonts w:ascii="Arial" w:eastAsia="Arial" w:hAnsi="Arial" w:cs="Arial"/>
                              </w:rPr>
                            </w:pPr>
                            <w:r>
                              <w:rPr>
                                <w:rFonts w:ascii="Arial"/>
                                <w:spacing w:val="-1"/>
                              </w:rPr>
                              <w:t>Normally</w:t>
                            </w:r>
                            <w:r>
                              <w:rPr>
                                <w:rFonts w:ascii="Arial"/>
                              </w:rPr>
                              <w:t xml:space="preserve"> </w:t>
                            </w:r>
                            <w:r>
                              <w:rPr>
                                <w:rFonts w:ascii="Arial"/>
                                <w:spacing w:val="28"/>
                              </w:rPr>
                              <w:t xml:space="preserve"> </w:t>
                            </w:r>
                            <w:r>
                              <w:rPr>
                                <w:rFonts w:ascii="Arial"/>
                                <w:spacing w:val="-1"/>
                              </w:rPr>
                              <w:t>operates</w:t>
                            </w:r>
                            <w:r>
                              <w:rPr>
                                <w:rFonts w:ascii="Arial"/>
                              </w:rPr>
                              <w:t xml:space="preserve"> </w:t>
                            </w:r>
                            <w:r>
                              <w:rPr>
                                <w:rFonts w:ascii="Arial"/>
                                <w:spacing w:val="28"/>
                              </w:rPr>
                              <w:t xml:space="preserve"> </w:t>
                            </w:r>
                            <w:r>
                              <w:rPr>
                                <w:rFonts w:ascii="Arial"/>
                                <w:spacing w:val="-1"/>
                              </w:rPr>
                              <w:t>in</w:t>
                            </w:r>
                            <w:r>
                              <w:rPr>
                                <w:rFonts w:ascii="Arial"/>
                              </w:rPr>
                              <w:t xml:space="preserve"> </w:t>
                            </w:r>
                            <w:r>
                              <w:rPr>
                                <w:rFonts w:ascii="Arial"/>
                                <w:spacing w:val="28"/>
                              </w:rPr>
                              <w:t xml:space="preserve"> </w:t>
                            </w:r>
                            <w:r>
                              <w:rPr>
                                <w:rFonts w:ascii="Arial"/>
                              </w:rPr>
                              <w:t xml:space="preserve">a </w:t>
                            </w:r>
                            <w:r>
                              <w:rPr>
                                <w:rFonts w:ascii="Arial"/>
                                <w:spacing w:val="30"/>
                              </w:rPr>
                              <w:t xml:space="preserve"> </w:t>
                            </w:r>
                            <w:r>
                              <w:rPr>
                                <w:rFonts w:ascii="Arial"/>
                                <w:spacing w:val="-1"/>
                              </w:rPr>
                              <w:t>competitive</w:t>
                            </w:r>
                            <w:r>
                              <w:rPr>
                                <w:rFonts w:ascii="Arial"/>
                                <w:spacing w:val="23"/>
                              </w:rPr>
                              <w:t xml:space="preserve"> </w:t>
                            </w:r>
                            <w:r>
                              <w:rPr>
                                <w:rFonts w:ascii="Arial"/>
                                <w:spacing w:val="-1"/>
                              </w:rPr>
                              <w:t>environment</w:t>
                            </w:r>
                          </w:p>
                        </w:tc>
                      </w:tr>
                      <w:tr w:rsidR="00EC1C02" w14:paraId="13248584" w14:textId="77777777">
                        <w:trPr>
                          <w:trHeight w:hRule="exact" w:val="1008"/>
                        </w:trPr>
                        <w:tc>
                          <w:tcPr>
                            <w:tcW w:w="3956" w:type="dxa"/>
                            <w:tcBorders>
                              <w:top w:val="single" w:sz="5" w:space="0" w:color="000000"/>
                              <w:left w:val="single" w:sz="5" w:space="0" w:color="000000"/>
                              <w:bottom w:val="single" w:sz="5" w:space="0" w:color="000000"/>
                              <w:right w:val="single" w:sz="5" w:space="0" w:color="000000"/>
                            </w:tcBorders>
                          </w:tcPr>
                          <w:p w14:paraId="13248583" w14:textId="77777777" w:rsidR="00EC1C02" w:rsidRDefault="00EC1C02">
                            <w:pPr>
                              <w:ind w:left="102" w:right="97"/>
                              <w:jc w:val="both"/>
                              <w:rPr>
                                <w:rFonts w:ascii="Arial" w:eastAsia="Arial" w:hAnsi="Arial" w:cs="Arial"/>
                              </w:rPr>
                            </w:pPr>
                            <w:r>
                              <w:rPr>
                                <w:rFonts w:ascii="Arial"/>
                                <w:spacing w:val="-1"/>
                              </w:rPr>
                              <w:t>Provides</w:t>
                            </w:r>
                            <w:r>
                              <w:rPr>
                                <w:rFonts w:ascii="Arial"/>
                                <w:spacing w:val="58"/>
                              </w:rPr>
                              <w:t xml:space="preserve"> </w:t>
                            </w:r>
                            <w:r>
                              <w:rPr>
                                <w:rFonts w:ascii="Arial"/>
                              </w:rPr>
                              <w:t>goods</w:t>
                            </w:r>
                            <w:r>
                              <w:rPr>
                                <w:rFonts w:ascii="Arial"/>
                                <w:spacing w:val="58"/>
                              </w:rPr>
                              <w:t xml:space="preserve"> </w:t>
                            </w:r>
                            <w:r>
                              <w:rPr>
                                <w:rFonts w:ascii="Arial"/>
                                <w:spacing w:val="-2"/>
                              </w:rPr>
                              <w:t>or</w:t>
                            </w:r>
                            <w:r>
                              <w:rPr>
                                <w:rFonts w:ascii="Arial"/>
                                <w:spacing w:val="59"/>
                              </w:rPr>
                              <w:t xml:space="preserve"> </w:t>
                            </w:r>
                            <w:r>
                              <w:rPr>
                                <w:rFonts w:ascii="Arial"/>
                                <w:spacing w:val="-1"/>
                              </w:rPr>
                              <w:t>services</w:t>
                            </w:r>
                            <w:r>
                              <w:rPr>
                                <w:rFonts w:ascii="Arial"/>
                                <w:spacing w:val="58"/>
                              </w:rPr>
                              <w:t xml:space="preserve"> </w:t>
                            </w:r>
                            <w:r>
                              <w:rPr>
                                <w:rFonts w:ascii="Arial"/>
                                <w:spacing w:val="-1"/>
                              </w:rPr>
                              <w:t>that</w:t>
                            </w:r>
                            <w:r>
                              <w:rPr>
                                <w:rFonts w:ascii="Arial"/>
                                <w:spacing w:val="57"/>
                              </w:rPr>
                              <w:t xml:space="preserve"> </w:t>
                            </w:r>
                            <w:r>
                              <w:rPr>
                                <w:rFonts w:ascii="Arial"/>
                              </w:rPr>
                              <w:t>are</w:t>
                            </w:r>
                            <w:r>
                              <w:rPr>
                                <w:rFonts w:ascii="Arial"/>
                                <w:spacing w:val="26"/>
                              </w:rPr>
                              <w:t xml:space="preserve"> </w:t>
                            </w:r>
                            <w:r>
                              <w:rPr>
                                <w:rFonts w:ascii="Arial"/>
                                <w:spacing w:val="-1"/>
                              </w:rPr>
                              <w:t>ancillary</w:t>
                            </w:r>
                            <w:r>
                              <w:rPr>
                                <w:rFonts w:ascii="Arial"/>
                                <w:spacing w:val="-13"/>
                              </w:rPr>
                              <w:t xml:space="preserve"> </w:t>
                            </w:r>
                            <w:r>
                              <w:rPr>
                                <w:rFonts w:ascii="Arial"/>
                              </w:rPr>
                              <w:t>to</w:t>
                            </w:r>
                            <w:r>
                              <w:rPr>
                                <w:rFonts w:ascii="Arial"/>
                                <w:spacing w:val="-14"/>
                              </w:rPr>
                              <w:t xml:space="preserve"> </w:t>
                            </w:r>
                            <w:r>
                              <w:rPr>
                                <w:rFonts w:ascii="Arial"/>
                              </w:rPr>
                              <w:t>the</w:t>
                            </w:r>
                            <w:r>
                              <w:rPr>
                                <w:rFonts w:ascii="Arial"/>
                                <w:spacing w:val="-12"/>
                              </w:rPr>
                              <w:t xml:space="preserve"> </w:t>
                            </w:r>
                            <w:r>
                              <w:rPr>
                                <w:rFonts w:ascii="Arial"/>
                                <w:spacing w:val="-1"/>
                              </w:rPr>
                              <w:t>operation</w:t>
                            </w:r>
                            <w:r>
                              <w:rPr>
                                <w:rFonts w:ascii="Arial"/>
                                <w:spacing w:val="-15"/>
                              </w:rPr>
                              <w:t xml:space="preserve"> </w:t>
                            </w:r>
                            <w:r>
                              <w:rPr>
                                <w:rFonts w:ascii="Arial"/>
                                <w:spacing w:val="-2"/>
                              </w:rPr>
                              <w:t>of</w:t>
                            </w:r>
                            <w:r>
                              <w:rPr>
                                <w:rFonts w:ascii="Arial"/>
                                <w:spacing w:val="-11"/>
                              </w:rPr>
                              <w:t xml:space="preserve"> </w:t>
                            </w:r>
                            <w:r>
                              <w:rPr>
                                <w:rFonts w:ascii="Arial"/>
                              </w:rPr>
                              <w:t>the</w:t>
                            </w:r>
                            <w:r>
                              <w:rPr>
                                <w:rFonts w:ascii="Arial"/>
                                <w:spacing w:val="-14"/>
                              </w:rPr>
                              <w:t xml:space="preserve"> </w:t>
                            </w:r>
                            <w:r>
                              <w:rPr>
                                <w:rFonts w:ascii="Arial"/>
                                <w:spacing w:val="-1"/>
                              </w:rPr>
                              <w:t>Federal</w:t>
                            </w:r>
                            <w:r>
                              <w:rPr>
                                <w:rFonts w:ascii="Arial"/>
                                <w:spacing w:val="25"/>
                              </w:rPr>
                              <w:t xml:space="preserve"> </w:t>
                            </w:r>
                            <w:r>
                              <w:rPr>
                                <w:rFonts w:ascii="Arial"/>
                                <w:spacing w:val="-1"/>
                              </w:rPr>
                              <w:t>program</w:t>
                            </w:r>
                          </w:p>
                        </w:tc>
                      </w:tr>
                      <w:tr w:rsidR="00EC1C02" w14:paraId="13248586" w14:textId="77777777">
                        <w:trPr>
                          <w:trHeight w:hRule="exact" w:val="1532"/>
                        </w:trPr>
                        <w:tc>
                          <w:tcPr>
                            <w:tcW w:w="3956" w:type="dxa"/>
                            <w:tcBorders>
                              <w:top w:val="single" w:sz="5" w:space="0" w:color="000000"/>
                              <w:left w:val="single" w:sz="5" w:space="0" w:color="000000"/>
                              <w:bottom w:val="single" w:sz="5" w:space="0" w:color="000000"/>
                              <w:right w:val="single" w:sz="5" w:space="0" w:color="000000"/>
                            </w:tcBorders>
                          </w:tcPr>
                          <w:p w14:paraId="13248585" w14:textId="77777777" w:rsidR="00EC1C02" w:rsidRDefault="00EC1C02">
                            <w:pPr>
                              <w:spacing w:line="239" w:lineRule="auto"/>
                              <w:ind w:left="102" w:right="101"/>
                              <w:jc w:val="both"/>
                              <w:rPr>
                                <w:rFonts w:ascii="Arial" w:eastAsia="Arial" w:hAnsi="Arial" w:cs="Arial"/>
                                <w:sz w:val="14"/>
                                <w:szCs w:val="14"/>
                              </w:rPr>
                            </w:pPr>
                            <w:r>
                              <w:rPr>
                                <w:rFonts w:ascii="Arial"/>
                              </w:rPr>
                              <w:t>Is</w:t>
                            </w:r>
                            <w:r>
                              <w:rPr>
                                <w:rFonts w:ascii="Arial"/>
                                <w:spacing w:val="10"/>
                              </w:rPr>
                              <w:t xml:space="preserve"> </w:t>
                            </w:r>
                            <w:r>
                              <w:rPr>
                                <w:rFonts w:ascii="Arial"/>
                                <w:spacing w:val="-1"/>
                              </w:rPr>
                              <w:t>not</w:t>
                            </w:r>
                            <w:r>
                              <w:rPr>
                                <w:rFonts w:ascii="Arial"/>
                                <w:spacing w:val="11"/>
                              </w:rPr>
                              <w:t xml:space="preserve"> </w:t>
                            </w:r>
                            <w:r>
                              <w:rPr>
                                <w:rFonts w:ascii="Arial"/>
                                <w:spacing w:val="-1"/>
                              </w:rPr>
                              <w:t>subject</w:t>
                            </w:r>
                            <w:r>
                              <w:rPr>
                                <w:rFonts w:ascii="Arial"/>
                                <w:spacing w:val="9"/>
                              </w:rPr>
                              <w:t xml:space="preserve"> </w:t>
                            </w:r>
                            <w:r>
                              <w:rPr>
                                <w:rFonts w:ascii="Arial"/>
                              </w:rPr>
                              <w:t>to</w:t>
                            </w:r>
                            <w:r>
                              <w:rPr>
                                <w:rFonts w:ascii="Arial"/>
                                <w:spacing w:val="10"/>
                              </w:rPr>
                              <w:t xml:space="preserve"> </w:t>
                            </w:r>
                            <w:r>
                              <w:rPr>
                                <w:rFonts w:ascii="Arial"/>
                                <w:spacing w:val="-1"/>
                              </w:rPr>
                              <w:t>compliance</w:t>
                            </w:r>
                            <w:r>
                              <w:rPr>
                                <w:rFonts w:ascii="Arial"/>
                                <w:spacing w:val="29"/>
                              </w:rPr>
                              <w:t xml:space="preserve"> </w:t>
                            </w:r>
                            <w:r>
                              <w:rPr>
                                <w:rFonts w:ascii="Arial"/>
                                <w:spacing w:val="-1"/>
                              </w:rPr>
                              <w:t>requirements</w:t>
                            </w:r>
                            <w:r>
                              <w:rPr>
                                <w:rFonts w:ascii="Arial"/>
                                <w:spacing w:val="39"/>
                              </w:rPr>
                              <w:t xml:space="preserve"> </w:t>
                            </w:r>
                            <w:r>
                              <w:rPr>
                                <w:rFonts w:ascii="Arial"/>
                                <w:spacing w:val="-2"/>
                              </w:rPr>
                              <w:t>of</w:t>
                            </w:r>
                            <w:r>
                              <w:rPr>
                                <w:rFonts w:ascii="Arial"/>
                                <w:spacing w:val="37"/>
                              </w:rPr>
                              <w:t xml:space="preserve"> </w:t>
                            </w:r>
                            <w:r>
                              <w:rPr>
                                <w:rFonts w:ascii="Arial"/>
                              </w:rPr>
                              <w:t>the</w:t>
                            </w:r>
                            <w:r>
                              <w:rPr>
                                <w:rFonts w:ascii="Arial"/>
                                <w:spacing w:val="38"/>
                              </w:rPr>
                              <w:t xml:space="preserve"> </w:t>
                            </w:r>
                            <w:r>
                              <w:rPr>
                                <w:rFonts w:ascii="Arial"/>
                                <w:spacing w:val="-1"/>
                              </w:rPr>
                              <w:t>Federal</w:t>
                            </w:r>
                            <w:r>
                              <w:rPr>
                                <w:rFonts w:ascii="Arial"/>
                                <w:spacing w:val="38"/>
                              </w:rPr>
                              <w:t xml:space="preserve"> </w:t>
                            </w:r>
                            <w:r>
                              <w:rPr>
                                <w:rFonts w:ascii="Arial"/>
                                <w:spacing w:val="-1"/>
                              </w:rPr>
                              <w:t>program</w:t>
                            </w:r>
                            <w:r>
                              <w:rPr>
                                <w:rFonts w:ascii="Arial"/>
                                <w:spacing w:val="23"/>
                              </w:rPr>
                              <w:t xml:space="preserve"> </w:t>
                            </w:r>
                            <w:r>
                              <w:rPr>
                                <w:rFonts w:ascii="Arial"/>
                              </w:rPr>
                              <w:t>as</w:t>
                            </w:r>
                            <w:r>
                              <w:rPr>
                                <w:rFonts w:ascii="Arial"/>
                                <w:spacing w:val="34"/>
                              </w:rPr>
                              <w:t xml:space="preserve"> </w:t>
                            </w:r>
                            <w:r>
                              <w:rPr>
                                <w:rFonts w:ascii="Arial"/>
                              </w:rPr>
                              <w:t>a</w:t>
                            </w:r>
                            <w:r>
                              <w:rPr>
                                <w:rFonts w:ascii="Arial"/>
                                <w:spacing w:val="34"/>
                              </w:rPr>
                              <w:t xml:space="preserve"> </w:t>
                            </w:r>
                            <w:r>
                              <w:rPr>
                                <w:rFonts w:ascii="Arial"/>
                                <w:spacing w:val="-1"/>
                              </w:rPr>
                              <w:t>result</w:t>
                            </w:r>
                            <w:r>
                              <w:rPr>
                                <w:rFonts w:ascii="Arial"/>
                                <w:spacing w:val="35"/>
                              </w:rPr>
                              <w:t xml:space="preserve"> </w:t>
                            </w:r>
                            <w:r>
                              <w:rPr>
                                <w:rFonts w:ascii="Arial"/>
                                <w:spacing w:val="-2"/>
                              </w:rPr>
                              <w:t>of</w:t>
                            </w:r>
                            <w:r>
                              <w:rPr>
                                <w:rFonts w:ascii="Arial"/>
                                <w:spacing w:val="35"/>
                              </w:rPr>
                              <w:t xml:space="preserve"> </w:t>
                            </w:r>
                            <w:r>
                              <w:rPr>
                                <w:rFonts w:ascii="Arial"/>
                              </w:rPr>
                              <w:t>the</w:t>
                            </w:r>
                            <w:r>
                              <w:rPr>
                                <w:rFonts w:ascii="Arial"/>
                                <w:spacing w:val="31"/>
                              </w:rPr>
                              <w:t xml:space="preserve"> </w:t>
                            </w:r>
                            <w:r>
                              <w:rPr>
                                <w:rFonts w:ascii="Arial"/>
                                <w:spacing w:val="-1"/>
                              </w:rPr>
                              <w:t>agreement,</w:t>
                            </w:r>
                            <w:r>
                              <w:rPr>
                                <w:rFonts w:ascii="Arial"/>
                                <w:spacing w:val="32"/>
                              </w:rPr>
                              <w:t xml:space="preserve"> </w:t>
                            </w:r>
                            <w:r>
                              <w:rPr>
                                <w:rFonts w:ascii="Arial"/>
                                <w:spacing w:val="-1"/>
                              </w:rPr>
                              <w:t>though</w:t>
                            </w:r>
                            <w:r>
                              <w:rPr>
                                <w:rFonts w:ascii="Arial"/>
                                <w:spacing w:val="27"/>
                              </w:rPr>
                              <w:t xml:space="preserve"> </w:t>
                            </w:r>
                            <w:r>
                              <w:rPr>
                                <w:rFonts w:ascii="Arial"/>
                                <w:spacing w:val="-1"/>
                              </w:rPr>
                              <w:t>similar</w:t>
                            </w:r>
                            <w:r>
                              <w:rPr>
                                <w:rFonts w:ascii="Arial"/>
                                <w:spacing w:val="33"/>
                              </w:rPr>
                              <w:t xml:space="preserve"> </w:t>
                            </w:r>
                            <w:r>
                              <w:rPr>
                                <w:rFonts w:ascii="Arial"/>
                                <w:spacing w:val="-1"/>
                              </w:rPr>
                              <w:t>requirements</w:t>
                            </w:r>
                            <w:r>
                              <w:rPr>
                                <w:rFonts w:ascii="Arial"/>
                                <w:spacing w:val="30"/>
                              </w:rPr>
                              <w:t xml:space="preserve"> </w:t>
                            </w:r>
                            <w:r>
                              <w:rPr>
                                <w:rFonts w:ascii="Arial"/>
                                <w:spacing w:val="-1"/>
                              </w:rPr>
                              <w:t>may</w:t>
                            </w:r>
                            <w:r>
                              <w:rPr>
                                <w:rFonts w:ascii="Arial"/>
                                <w:spacing w:val="30"/>
                              </w:rPr>
                              <w:t xml:space="preserve"> </w:t>
                            </w:r>
                            <w:r>
                              <w:rPr>
                                <w:rFonts w:ascii="Arial"/>
                                <w:spacing w:val="-1"/>
                              </w:rPr>
                              <w:t>apply</w:t>
                            </w:r>
                            <w:r>
                              <w:rPr>
                                <w:rFonts w:ascii="Arial"/>
                                <w:spacing w:val="30"/>
                              </w:rPr>
                              <w:t xml:space="preserve"> </w:t>
                            </w:r>
                            <w:r>
                              <w:rPr>
                                <w:rFonts w:ascii="Arial"/>
                              </w:rPr>
                              <w:t>for</w:t>
                            </w:r>
                            <w:r>
                              <w:rPr>
                                <w:rFonts w:ascii="Arial"/>
                                <w:spacing w:val="21"/>
                              </w:rPr>
                              <w:t xml:space="preserve"> </w:t>
                            </w:r>
                            <w:r>
                              <w:rPr>
                                <w:rFonts w:ascii="Arial"/>
                              </w:rPr>
                              <w:t>other</w:t>
                            </w:r>
                            <w:r>
                              <w:rPr>
                                <w:rFonts w:ascii="Arial"/>
                                <w:spacing w:val="-3"/>
                              </w:rPr>
                              <w:t xml:space="preserve"> </w:t>
                            </w:r>
                            <w:r>
                              <w:rPr>
                                <w:rFonts w:ascii="Arial"/>
                                <w:spacing w:val="-1"/>
                              </w:rPr>
                              <w:t>reasons.</w:t>
                            </w:r>
                            <w:r>
                              <w:rPr>
                                <w:rFonts w:ascii="Arial"/>
                                <w:spacing w:val="-1"/>
                                <w:position w:val="8"/>
                                <w:sz w:val="14"/>
                              </w:rPr>
                              <w:t>12</w:t>
                            </w:r>
                          </w:p>
                        </w:tc>
                      </w:tr>
                    </w:tbl>
                    <w:p w14:paraId="13248587" w14:textId="77777777" w:rsidR="00EC1C02" w:rsidRDefault="00EC1C02"/>
                  </w:txbxContent>
                </v:textbox>
                <w10:anchorlock/>
              </v:shape>
            </w:pict>
          </mc:Fallback>
        </mc:AlternateContent>
      </w:r>
    </w:p>
    <w:p w14:paraId="13248320" w14:textId="77777777" w:rsidR="009A1276" w:rsidRDefault="009A1276">
      <w:pPr>
        <w:rPr>
          <w:rFonts w:ascii="Arial" w:eastAsia="Arial" w:hAnsi="Arial" w:cs="Arial"/>
          <w:sz w:val="20"/>
          <w:szCs w:val="20"/>
        </w:rPr>
      </w:pPr>
    </w:p>
    <w:p w14:paraId="13248321" w14:textId="77777777" w:rsidR="009A1276" w:rsidRDefault="009A1276">
      <w:pPr>
        <w:spacing w:before="2"/>
        <w:rPr>
          <w:rFonts w:ascii="Arial" w:eastAsia="Arial" w:hAnsi="Arial" w:cs="Arial"/>
          <w:sz w:val="21"/>
          <w:szCs w:val="21"/>
        </w:rPr>
      </w:pPr>
    </w:p>
    <w:p w14:paraId="13248322" w14:textId="77777777" w:rsidR="009A1276" w:rsidRDefault="00533A47">
      <w:pPr>
        <w:spacing w:line="20" w:lineRule="atLeast"/>
        <w:ind w:left="45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324852A" wp14:editId="1324852B">
                <wp:extent cx="1838325" cy="8890"/>
                <wp:effectExtent l="6985" t="6985" r="2540" b="3175"/>
                <wp:docPr id="7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74" name="Group 66"/>
                        <wpg:cNvGrpSpPr>
                          <a:grpSpLocks/>
                        </wpg:cNvGrpSpPr>
                        <wpg:grpSpPr bwMode="auto">
                          <a:xfrm>
                            <a:off x="7" y="7"/>
                            <a:ext cx="2881" cy="2"/>
                            <a:chOff x="7" y="7"/>
                            <a:chExt cx="2881" cy="2"/>
                          </a:xfrm>
                        </wpg:grpSpPr>
                        <wps:wsp>
                          <wps:cNvPr id="75" name="Freeform 67"/>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0E33A5" id="Group 65"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">
                <v:group id="Group 66"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7"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" path="m,l2880,e" filled="f" strokeweight=".7pt">
                    <v:path arrowok="t" o:connecttype="custom" o:connectlocs="0,0;2880,0" o:connectangles="0,0"/>
                  </v:shape>
                </v:group>
                <w10:anchorlock/>
              </v:group>
            </w:pict>
          </mc:Fallback>
        </mc:AlternateContent>
      </w:r>
    </w:p>
    <w:p w14:paraId="13248323" w14:textId="14A953F1" w:rsidR="009A1276" w:rsidRDefault="00EC1C02">
      <w:pPr>
        <w:ind w:left="460"/>
        <w:rPr>
          <w:rFonts w:ascii="Arial" w:eastAsia="Arial" w:hAnsi="Arial" w:cs="Arial"/>
          <w:sz w:val="20"/>
          <w:szCs w:val="20"/>
        </w:rPr>
      </w:pPr>
      <w:r>
        <w:rPr>
          <w:rFonts w:ascii="Arial" w:eastAsia="Arial" w:hAnsi="Arial" w:cs="Arial"/>
          <w:position w:val="6"/>
          <w:sz w:val="13"/>
          <w:szCs w:val="13"/>
        </w:rPr>
        <w:t>9</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200.33</w:t>
      </w:r>
      <w:r w:rsidR="00F47613">
        <w:rPr>
          <w:rFonts w:ascii="Arial" w:eastAsia="Arial" w:hAnsi="Arial" w:cs="Arial"/>
          <w:sz w:val="20"/>
          <w:szCs w:val="20"/>
        </w:rPr>
        <w:t>1</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200.501(f)</w:t>
      </w:r>
    </w:p>
    <w:p w14:paraId="13248324" w14:textId="4C5A2F8E" w:rsidR="009A1276" w:rsidRDefault="00EC1C02">
      <w:pPr>
        <w:spacing w:line="229" w:lineRule="exact"/>
        <w:ind w:left="460"/>
        <w:rPr>
          <w:rFonts w:ascii="Arial" w:eastAsia="Arial" w:hAnsi="Arial" w:cs="Arial"/>
          <w:sz w:val="20"/>
          <w:szCs w:val="20"/>
        </w:rPr>
      </w:pPr>
      <w:r>
        <w:rPr>
          <w:rFonts w:ascii="Arial" w:eastAsia="Arial" w:hAnsi="Arial" w:cs="Arial"/>
          <w:spacing w:val="-1"/>
          <w:position w:val="6"/>
          <w:sz w:val="13"/>
          <w:szCs w:val="13"/>
        </w:rPr>
        <w:t>10</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200.33</w:t>
      </w:r>
      <w:r w:rsidR="00F47613">
        <w:rPr>
          <w:rFonts w:ascii="Arial" w:eastAsia="Arial" w:hAnsi="Arial" w:cs="Arial"/>
          <w:sz w:val="20"/>
          <w:szCs w:val="20"/>
        </w:rPr>
        <w:t>1</w:t>
      </w:r>
    </w:p>
    <w:p w14:paraId="13248325" w14:textId="1B32925A" w:rsidR="009A1276" w:rsidRDefault="00EC1C02">
      <w:pPr>
        <w:spacing w:line="229" w:lineRule="exact"/>
        <w:ind w:left="460"/>
        <w:rPr>
          <w:rFonts w:ascii="Arial" w:eastAsia="Arial" w:hAnsi="Arial" w:cs="Arial"/>
          <w:sz w:val="20"/>
          <w:szCs w:val="20"/>
        </w:rPr>
      </w:pPr>
      <w:r>
        <w:rPr>
          <w:rFonts w:ascii="Arial" w:eastAsia="Arial" w:hAnsi="Arial" w:cs="Arial"/>
          <w:spacing w:val="-1"/>
          <w:position w:val="6"/>
          <w:sz w:val="13"/>
          <w:szCs w:val="13"/>
        </w:rPr>
        <w:t>11</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200.33</w:t>
      </w:r>
      <w:r w:rsidR="00EB29E7">
        <w:rPr>
          <w:rFonts w:ascii="Arial" w:eastAsia="Arial" w:hAnsi="Arial" w:cs="Arial"/>
          <w:sz w:val="20"/>
          <w:szCs w:val="20"/>
        </w:rPr>
        <w:t>1</w:t>
      </w:r>
      <w:r>
        <w:rPr>
          <w:rFonts w:ascii="Arial" w:eastAsia="Arial" w:hAnsi="Arial" w:cs="Arial"/>
          <w:sz w:val="20"/>
          <w:szCs w:val="20"/>
        </w:rPr>
        <w:t>(a)</w:t>
      </w:r>
    </w:p>
    <w:p w14:paraId="13248326" w14:textId="75215C8F" w:rsidR="009A1276" w:rsidRDefault="00EC1C02">
      <w:pPr>
        <w:ind w:left="460"/>
        <w:rPr>
          <w:rFonts w:ascii="Arial" w:eastAsia="Arial" w:hAnsi="Arial" w:cs="Arial"/>
          <w:sz w:val="20"/>
          <w:szCs w:val="20"/>
        </w:rPr>
      </w:pPr>
      <w:r>
        <w:rPr>
          <w:rFonts w:ascii="Arial" w:eastAsia="Arial" w:hAnsi="Arial" w:cs="Arial"/>
          <w:spacing w:val="-1"/>
          <w:position w:val="6"/>
          <w:sz w:val="13"/>
          <w:szCs w:val="13"/>
        </w:rPr>
        <w:t>12</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200.33</w:t>
      </w:r>
      <w:r w:rsidR="00EB29E7">
        <w:rPr>
          <w:rFonts w:ascii="Arial" w:eastAsia="Arial" w:hAnsi="Arial" w:cs="Arial"/>
          <w:sz w:val="20"/>
          <w:szCs w:val="20"/>
        </w:rPr>
        <w:t>1</w:t>
      </w:r>
      <w:r>
        <w:rPr>
          <w:rFonts w:ascii="Arial" w:eastAsia="Arial" w:hAnsi="Arial" w:cs="Arial"/>
          <w:sz w:val="20"/>
          <w:szCs w:val="20"/>
        </w:rPr>
        <w:t>(b)</w:t>
      </w:r>
    </w:p>
    <w:p w14:paraId="13248327" w14:textId="77777777" w:rsidR="009A1276" w:rsidRDefault="00F7247A">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13248328" w14:textId="77777777" w:rsidR="00F7247A" w:rsidRDefault="00F7247A">
      <w:pPr>
        <w:rPr>
          <w:rFonts w:ascii="Arial" w:eastAsia="Arial" w:hAnsi="Arial" w:cs="Arial"/>
          <w:sz w:val="20"/>
          <w:szCs w:val="20"/>
        </w:rPr>
      </w:pPr>
    </w:p>
    <w:p w14:paraId="13248329" w14:textId="77777777" w:rsidR="00F7247A" w:rsidRDefault="00F7247A">
      <w:pPr>
        <w:rPr>
          <w:rFonts w:ascii="Arial" w:eastAsia="Arial" w:hAnsi="Arial" w:cs="Arial"/>
          <w:sz w:val="20"/>
          <w:szCs w:val="20"/>
        </w:rPr>
      </w:pPr>
    </w:p>
    <w:p w14:paraId="1324832A" w14:textId="77777777" w:rsidR="00F7247A" w:rsidRDefault="00F7247A">
      <w:pPr>
        <w:rPr>
          <w:rFonts w:ascii="Arial" w:eastAsia="Arial" w:hAnsi="Arial" w:cs="Arial"/>
          <w:sz w:val="20"/>
          <w:szCs w:val="20"/>
        </w:rPr>
      </w:pPr>
    </w:p>
    <w:p w14:paraId="1324832C" w14:textId="77777777" w:rsidR="00F7247A" w:rsidRDefault="00F7247A">
      <w:pPr>
        <w:rPr>
          <w:rFonts w:ascii="Arial" w:eastAsia="Arial" w:hAnsi="Arial" w:cs="Arial"/>
          <w:sz w:val="20"/>
          <w:szCs w:val="20"/>
        </w:rPr>
      </w:pPr>
    </w:p>
    <w:p w14:paraId="1324832D" w14:textId="2A9EF4DC" w:rsidR="00F7247A" w:rsidRPr="002D49C8" w:rsidRDefault="00F7247A">
      <w:pPr>
        <w:rPr>
          <w:rFonts w:ascii="Arial" w:eastAsia="Arial" w:hAnsi="Arial" w:cs="Arial"/>
          <w:sz w:val="24"/>
          <w:szCs w:val="24"/>
        </w:rPr>
        <w:sectPr w:rsidR="00F7247A" w:rsidRPr="002D49C8">
          <w:pgSz w:w="12240" w:h="15840"/>
          <w:pgMar w:top="1380" w:right="1680" w:bottom="1240" w:left="1340" w:header="0" w:footer="1044" w:gutter="0"/>
          <w:cols w:space="720"/>
        </w:sect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83227B">
        <w:rPr>
          <w:rFonts w:ascii="Arial" w:eastAsia="Arial" w:hAnsi="Arial" w:cs="Arial"/>
          <w:sz w:val="24"/>
          <w:szCs w:val="24"/>
        </w:rPr>
        <w:t>4</w:t>
      </w:r>
      <w:r w:rsidRPr="002D49C8">
        <w:rPr>
          <w:rFonts w:ascii="Arial" w:eastAsia="Arial" w:hAnsi="Arial" w:cs="Arial"/>
          <w:sz w:val="24"/>
          <w:szCs w:val="24"/>
        </w:rPr>
        <w:t xml:space="preserve"> </w:t>
      </w:r>
      <w:r w:rsidR="00D0004A">
        <w:rPr>
          <w:rFonts w:ascii="Arial" w:eastAsia="Arial" w:hAnsi="Arial" w:cs="Arial"/>
          <w:sz w:val="24"/>
          <w:szCs w:val="24"/>
        </w:rPr>
        <w:t>of 30</w:t>
      </w:r>
    </w:p>
    <w:p w14:paraId="1324832E" w14:textId="77777777" w:rsidR="009A1276" w:rsidRDefault="00EC1C02">
      <w:pPr>
        <w:pStyle w:val="BodyText"/>
        <w:spacing w:before="56" w:line="239" w:lineRule="auto"/>
        <w:ind w:left="120" w:right="112"/>
        <w:jc w:val="both"/>
        <w:rPr>
          <w:sz w:val="16"/>
          <w:szCs w:val="16"/>
        </w:rPr>
      </w:pPr>
      <w:r>
        <w:lastRenderedPageBreak/>
        <w:t>In</w:t>
      </w:r>
      <w:r>
        <w:rPr>
          <w:spacing w:val="18"/>
        </w:rPr>
        <w:t xml:space="preserve"> </w:t>
      </w:r>
      <w:r>
        <w:rPr>
          <w:spacing w:val="-1"/>
        </w:rPr>
        <w:t>determining</w:t>
      </w:r>
      <w:r>
        <w:rPr>
          <w:spacing w:val="17"/>
        </w:rPr>
        <w:t xml:space="preserve"> </w:t>
      </w:r>
      <w:r>
        <w:rPr>
          <w:spacing w:val="-1"/>
        </w:rPr>
        <w:t>whether</w:t>
      </w:r>
      <w:r>
        <w:rPr>
          <w:spacing w:val="16"/>
        </w:rPr>
        <w:t xml:space="preserve"> </w:t>
      </w:r>
      <w:r>
        <w:t>an</w:t>
      </w:r>
      <w:r>
        <w:rPr>
          <w:spacing w:val="17"/>
        </w:rPr>
        <w:t xml:space="preserve"> </w:t>
      </w:r>
      <w:r>
        <w:rPr>
          <w:spacing w:val="-1"/>
        </w:rPr>
        <w:t>agreement</w:t>
      </w:r>
      <w:r>
        <w:rPr>
          <w:spacing w:val="17"/>
        </w:rPr>
        <w:t xml:space="preserve"> </w:t>
      </w:r>
      <w:r>
        <w:rPr>
          <w:spacing w:val="-1"/>
        </w:rPr>
        <w:t>between</w:t>
      </w:r>
      <w:r>
        <w:rPr>
          <w:spacing w:val="17"/>
        </w:rPr>
        <w:t xml:space="preserve"> </w:t>
      </w:r>
      <w:r>
        <w:t>a</w:t>
      </w:r>
      <w:r>
        <w:rPr>
          <w:spacing w:val="17"/>
        </w:rPr>
        <w:t xml:space="preserve"> </w:t>
      </w:r>
      <w:r>
        <w:t>pass-through</w:t>
      </w:r>
      <w:r>
        <w:rPr>
          <w:spacing w:val="17"/>
        </w:rPr>
        <w:t xml:space="preserve"> </w:t>
      </w:r>
      <w:r>
        <w:rPr>
          <w:spacing w:val="-1"/>
        </w:rPr>
        <w:t>entity</w:t>
      </w:r>
      <w:r>
        <w:rPr>
          <w:spacing w:val="15"/>
        </w:rPr>
        <w:t xml:space="preserve"> </w:t>
      </w:r>
      <w:r>
        <w:t>and</w:t>
      </w:r>
      <w:r>
        <w:rPr>
          <w:spacing w:val="17"/>
        </w:rPr>
        <w:t xml:space="preserve"> </w:t>
      </w:r>
      <w:r>
        <w:rPr>
          <w:spacing w:val="-1"/>
        </w:rPr>
        <w:t>another</w:t>
      </w:r>
      <w:r>
        <w:rPr>
          <w:spacing w:val="16"/>
        </w:rPr>
        <w:t xml:space="preserve"> </w:t>
      </w:r>
      <w:r>
        <w:t>non-</w:t>
      </w:r>
      <w:r>
        <w:rPr>
          <w:spacing w:val="61"/>
        </w:rPr>
        <w:t xml:space="preserve"> </w:t>
      </w:r>
      <w:r>
        <w:t>Federal</w:t>
      </w:r>
      <w:r>
        <w:rPr>
          <w:spacing w:val="32"/>
        </w:rPr>
        <w:t xml:space="preserve"> </w:t>
      </w:r>
      <w:r>
        <w:rPr>
          <w:spacing w:val="-1"/>
        </w:rPr>
        <w:t>entity</w:t>
      </w:r>
      <w:r>
        <w:rPr>
          <w:spacing w:val="34"/>
        </w:rPr>
        <w:t xml:space="preserve"> </w:t>
      </w:r>
      <w:r>
        <w:t>casts</w:t>
      </w:r>
      <w:r>
        <w:rPr>
          <w:spacing w:val="34"/>
        </w:rPr>
        <w:t xml:space="preserve"> </w:t>
      </w:r>
      <w:r>
        <w:rPr>
          <w:spacing w:val="-1"/>
        </w:rPr>
        <w:t>the</w:t>
      </w:r>
      <w:r>
        <w:rPr>
          <w:spacing w:val="36"/>
        </w:rPr>
        <w:t xml:space="preserve"> </w:t>
      </w:r>
      <w:r>
        <w:rPr>
          <w:spacing w:val="-1"/>
        </w:rPr>
        <w:t>latter</w:t>
      </w:r>
      <w:r>
        <w:rPr>
          <w:spacing w:val="33"/>
        </w:rPr>
        <w:t xml:space="preserve"> </w:t>
      </w:r>
      <w:r>
        <w:t>as</w:t>
      </w:r>
      <w:r>
        <w:rPr>
          <w:spacing w:val="34"/>
        </w:rPr>
        <w:t xml:space="preserve"> </w:t>
      </w:r>
      <w:r>
        <w:t>a</w:t>
      </w:r>
      <w:r>
        <w:rPr>
          <w:spacing w:val="37"/>
        </w:rPr>
        <w:t xml:space="preserve"> </w:t>
      </w:r>
      <w:r>
        <w:rPr>
          <w:spacing w:val="-1"/>
        </w:rPr>
        <w:t>subrecipient</w:t>
      </w:r>
      <w:r>
        <w:rPr>
          <w:spacing w:val="34"/>
        </w:rPr>
        <w:t xml:space="preserve"> </w:t>
      </w:r>
      <w:r>
        <w:t>or</w:t>
      </w:r>
      <w:r>
        <w:rPr>
          <w:spacing w:val="33"/>
        </w:rPr>
        <w:t xml:space="preserve"> </w:t>
      </w:r>
      <w:r>
        <w:t>a</w:t>
      </w:r>
      <w:r>
        <w:rPr>
          <w:spacing w:val="36"/>
        </w:rPr>
        <w:t xml:space="preserve"> </w:t>
      </w:r>
      <w:r>
        <w:rPr>
          <w:spacing w:val="-1"/>
        </w:rPr>
        <w:t>contractor,</w:t>
      </w:r>
      <w:r>
        <w:rPr>
          <w:spacing w:val="33"/>
        </w:rPr>
        <w:t xml:space="preserve"> </w:t>
      </w:r>
      <w:r>
        <w:rPr>
          <w:spacing w:val="-1"/>
        </w:rPr>
        <w:t>the</w:t>
      </w:r>
      <w:r>
        <w:rPr>
          <w:spacing w:val="37"/>
        </w:rPr>
        <w:t xml:space="preserve"> </w:t>
      </w:r>
      <w:r>
        <w:rPr>
          <w:spacing w:val="-1"/>
        </w:rPr>
        <w:t>substance</w:t>
      </w:r>
      <w:r>
        <w:rPr>
          <w:spacing w:val="34"/>
        </w:rPr>
        <w:t xml:space="preserve"> </w:t>
      </w:r>
      <w:r>
        <w:rPr>
          <w:spacing w:val="-1"/>
        </w:rPr>
        <w:t>of</w:t>
      </w:r>
      <w:r>
        <w:rPr>
          <w:spacing w:val="37"/>
        </w:rPr>
        <w:t xml:space="preserve"> </w:t>
      </w:r>
      <w:r>
        <w:rPr>
          <w:spacing w:val="-2"/>
        </w:rPr>
        <w:t>the</w:t>
      </w:r>
      <w:r>
        <w:rPr>
          <w:spacing w:val="67"/>
        </w:rPr>
        <w:t xml:space="preserve"> </w:t>
      </w:r>
      <w:r>
        <w:rPr>
          <w:spacing w:val="-1"/>
        </w:rPr>
        <w:t>relationship</w:t>
      </w:r>
      <w:r>
        <w:rPr>
          <w:spacing w:val="15"/>
        </w:rPr>
        <w:t xml:space="preserve"> </w:t>
      </w:r>
      <w:r>
        <w:t>is</w:t>
      </w:r>
      <w:r>
        <w:rPr>
          <w:spacing w:val="11"/>
        </w:rPr>
        <w:t xml:space="preserve"> </w:t>
      </w:r>
      <w:r>
        <w:t>more</w:t>
      </w:r>
      <w:r>
        <w:rPr>
          <w:spacing w:val="12"/>
        </w:rPr>
        <w:t xml:space="preserve"> </w:t>
      </w:r>
      <w:r>
        <w:rPr>
          <w:spacing w:val="-1"/>
        </w:rPr>
        <w:t>important</w:t>
      </w:r>
      <w:r>
        <w:rPr>
          <w:spacing w:val="15"/>
        </w:rPr>
        <w:t xml:space="preserve"> </w:t>
      </w:r>
      <w:r>
        <w:rPr>
          <w:spacing w:val="-1"/>
        </w:rPr>
        <w:t>than</w:t>
      </w:r>
      <w:r>
        <w:rPr>
          <w:spacing w:val="13"/>
        </w:rPr>
        <w:t xml:space="preserve"> </w:t>
      </w:r>
      <w:r>
        <w:rPr>
          <w:spacing w:val="-1"/>
        </w:rPr>
        <w:t>the</w:t>
      </w:r>
      <w:r>
        <w:rPr>
          <w:spacing w:val="12"/>
        </w:rPr>
        <w:t xml:space="preserve"> </w:t>
      </w:r>
      <w:r>
        <w:t>form</w:t>
      </w:r>
      <w:r>
        <w:rPr>
          <w:spacing w:val="12"/>
        </w:rPr>
        <w:t xml:space="preserve"> </w:t>
      </w:r>
      <w:r>
        <w:rPr>
          <w:spacing w:val="-1"/>
        </w:rPr>
        <w:t>of</w:t>
      </w:r>
      <w:r>
        <w:rPr>
          <w:spacing w:val="17"/>
        </w:rPr>
        <w:t xml:space="preserve"> </w:t>
      </w:r>
      <w:r>
        <w:rPr>
          <w:spacing w:val="-1"/>
        </w:rPr>
        <w:t>the</w:t>
      </w:r>
      <w:r>
        <w:rPr>
          <w:spacing w:val="12"/>
        </w:rPr>
        <w:t xml:space="preserve"> </w:t>
      </w:r>
      <w:r>
        <w:rPr>
          <w:spacing w:val="-1"/>
        </w:rPr>
        <w:t>agreement.</w:t>
      </w:r>
      <w:r>
        <w:rPr>
          <w:spacing w:val="13"/>
        </w:rPr>
        <w:t xml:space="preserve"> </w:t>
      </w:r>
      <w:r>
        <w:t>All</w:t>
      </w:r>
      <w:r>
        <w:rPr>
          <w:spacing w:val="11"/>
        </w:rPr>
        <w:t xml:space="preserve"> </w:t>
      </w:r>
      <w:r>
        <w:rPr>
          <w:spacing w:val="-1"/>
        </w:rPr>
        <w:t>of</w:t>
      </w:r>
      <w:r>
        <w:rPr>
          <w:spacing w:val="17"/>
        </w:rPr>
        <w:t xml:space="preserve"> </w:t>
      </w:r>
      <w:r>
        <w:rPr>
          <w:spacing w:val="-1"/>
        </w:rPr>
        <w:t>the</w:t>
      </w:r>
      <w:r>
        <w:rPr>
          <w:spacing w:val="15"/>
        </w:rPr>
        <w:t xml:space="preserve"> </w:t>
      </w:r>
      <w:r>
        <w:rPr>
          <w:spacing w:val="-1"/>
        </w:rPr>
        <w:t>characteristics</w:t>
      </w:r>
      <w:r>
        <w:rPr>
          <w:spacing w:val="75"/>
        </w:rPr>
        <w:t xml:space="preserve"> </w:t>
      </w:r>
      <w:r>
        <w:t>listed</w:t>
      </w:r>
      <w:r>
        <w:rPr>
          <w:spacing w:val="43"/>
        </w:rPr>
        <w:t xml:space="preserve"> </w:t>
      </w:r>
      <w:r>
        <w:rPr>
          <w:spacing w:val="-1"/>
        </w:rPr>
        <w:t>above</w:t>
      </w:r>
      <w:r>
        <w:rPr>
          <w:spacing w:val="44"/>
        </w:rPr>
        <w:t xml:space="preserve"> </w:t>
      </w:r>
      <w:r>
        <w:rPr>
          <w:spacing w:val="-1"/>
        </w:rPr>
        <w:t>may</w:t>
      </w:r>
      <w:r>
        <w:rPr>
          <w:spacing w:val="43"/>
        </w:rPr>
        <w:t xml:space="preserve"> </w:t>
      </w:r>
      <w:r>
        <w:t>not</w:t>
      </w:r>
      <w:r>
        <w:rPr>
          <w:spacing w:val="40"/>
        </w:rPr>
        <w:t xml:space="preserve"> </w:t>
      </w:r>
      <w:r>
        <w:t>be</w:t>
      </w:r>
      <w:r>
        <w:rPr>
          <w:spacing w:val="44"/>
        </w:rPr>
        <w:t xml:space="preserve"> </w:t>
      </w:r>
      <w:r>
        <w:rPr>
          <w:spacing w:val="-1"/>
        </w:rPr>
        <w:t>present</w:t>
      </w:r>
      <w:r>
        <w:rPr>
          <w:spacing w:val="44"/>
        </w:rPr>
        <w:t xml:space="preserve"> </w:t>
      </w:r>
      <w:r>
        <w:t>in</w:t>
      </w:r>
      <w:r>
        <w:rPr>
          <w:spacing w:val="44"/>
        </w:rPr>
        <w:t xml:space="preserve"> </w:t>
      </w:r>
      <w:r>
        <w:t>all</w:t>
      </w:r>
      <w:r>
        <w:rPr>
          <w:spacing w:val="44"/>
        </w:rPr>
        <w:t xml:space="preserve"> </w:t>
      </w:r>
      <w:r>
        <w:rPr>
          <w:spacing w:val="-1"/>
        </w:rPr>
        <w:t>cases,</w:t>
      </w:r>
      <w:r>
        <w:rPr>
          <w:spacing w:val="46"/>
        </w:rPr>
        <w:t xml:space="preserve"> </w:t>
      </w:r>
      <w:r>
        <w:rPr>
          <w:spacing w:val="-1"/>
        </w:rPr>
        <w:t>and</w:t>
      </w:r>
      <w:r>
        <w:rPr>
          <w:spacing w:val="44"/>
        </w:rPr>
        <w:t xml:space="preserve"> </w:t>
      </w:r>
      <w:r>
        <w:rPr>
          <w:spacing w:val="-1"/>
        </w:rPr>
        <w:t>the</w:t>
      </w:r>
      <w:r>
        <w:rPr>
          <w:spacing w:val="43"/>
        </w:rPr>
        <w:t xml:space="preserve"> </w:t>
      </w:r>
      <w:r>
        <w:rPr>
          <w:spacing w:val="-1"/>
        </w:rPr>
        <w:t>pass-through</w:t>
      </w:r>
      <w:r>
        <w:rPr>
          <w:spacing w:val="46"/>
        </w:rPr>
        <w:t xml:space="preserve"> </w:t>
      </w:r>
      <w:r>
        <w:t>entity</w:t>
      </w:r>
      <w:r>
        <w:rPr>
          <w:spacing w:val="41"/>
        </w:rPr>
        <w:t xml:space="preserve"> </w:t>
      </w:r>
      <w:r>
        <w:t>must</w:t>
      </w:r>
      <w:r>
        <w:rPr>
          <w:spacing w:val="41"/>
        </w:rPr>
        <w:t xml:space="preserve"> </w:t>
      </w:r>
      <w:r>
        <w:t>use</w:t>
      </w:r>
      <w:r>
        <w:rPr>
          <w:spacing w:val="53"/>
        </w:rPr>
        <w:t xml:space="preserve"> </w:t>
      </w:r>
      <w:r>
        <w:rPr>
          <w:spacing w:val="-1"/>
        </w:rPr>
        <w:t>judgment</w:t>
      </w:r>
      <w:r>
        <w:t xml:space="preserve"> in </w:t>
      </w:r>
      <w:r>
        <w:rPr>
          <w:spacing w:val="-1"/>
        </w:rPr>
        <w:t xml:space="preserve">classifying </w:t>
      </w:r>
      <w:r>
        <w:t>each</w:t>
      </w:r>
      <w:r>
        <w:rPr>
          <w:spacing w:val="-2"/>
        </w:rPr>
        <w:t xml:space="preserve"> </w:t>
      </w:r>
      <w:r>
        <w:rPr>
          <w:spacing w:val="-1"/>
        </w:rPr>
        <w:t>agreement</w:t>
      </w:r>
      <w:r>
        <w:rPr>
          <w:spacing w:val="-2"/>
        </w:rPr>
        <w:t xml:space="preserve"> </w:t>
      </w:r>
      <w:r>
        <w:t>as</w:t>
      </w:r>
      <w:r>
        <w:rPr>
          <w:spacing w:val="-2"/>
        </w:rPr>
        <w:t xml:space="preserve"> </w:t>
      </w:r>
      <w:r>
        <w:t>a</w:t>
      </w:r>
      <w:r>
        <w:rPr>
          <w:spacing w:val="-2"/>
        </w:rPr>
        <w:t xml:space="preserve"> </w:t>
      </w:r>
      <w:r>
        <w:rPr>
          <w:spacing w:val="-1"/>
        </w:rPr>
        <w:t>subaward</w:t>
      </w:r>
      <w:r>
        <w:t xml:space="preserve"> or a</w:t>
      </w:r>
      <w:r>
        <w:rPr>
          <w:spacing w:val="-2"/>
        </w:rPr>
        <w:t xml:space="preserve"> </w:t>
      </w:r>
      <w:r>
        <w:rPr>
          <w:spacing w:val="-1"/>
        </w:rPr>
        <w:t>procurement</w:t>
      </w:r>
      <w:r>
        <w:t xml:space="preserve"> contract.</w:t>
      </w:r>
      <w:r>
        <w:rPr>
          <w:position w:val="8"/>
          <w:sz w:val="16"/>
        </w:rPr>
        <w:t>13</w:t>
      </w:r>
    </w:p>
    <w:p w14:paraId="1324832F" w14:textId="77777777" w:rsidR="009A1276" w:rsidRDefault="009A1276">
      <w:pPr>
        <w:rPr>
          <w:rFonts w:ascii="Arial" w:eastAsia="Arial" w:hAnsi="Arial" w:cs="Arial"/>
          <w:sz w:val="24"/>
          <w:szCs w:val="24"/>
        </w:rPr>
      </w:pPr>
    </w:p>
    <w:p w14:paraId="4D5B8F8E" w14:textId="77777777" w:rsidR="0024752D" w:rsidRDefault="0024752D">
      <w:pPr>
        <w:pStyle w:val="Heading1"/>
        <w:ind w:left="326" w:right="325"/>
        <w:jc w:val="center"/>
        <w:rPr>
          <w:spacing w:val="-1"/>
          <w:sz w:val="32"/>
          <w:szCs w:val="32"/>
        </w:rPr>
      </w:pPr>
      <w:bookmarkStart w:id="12" w:name="_Hlk91597334"/>
    </w:p>
    <w:p w14:paraId="13248330" w14:textId="1098B4C4" w:rsidR="009A1276" w:rsidRPr="0083227B" w:rsidRDefault="00EC1C02">
      <w:pPr>
        <w:pStyle w:val="Heading1"/>
        <w:ind w:left="326" w:right="325"/>
        <w:jc w:val="center"/>
        <w:rPr>
          <w:b w:val="0"/>
          <w:bCs w:val="0"/>
          <w:sz w:val="32"/>
          <w:szCs w:val="32"/>
        </w:rPr>
      </w:pPr>
      <w:r w:rsidRPr="0083227B">
        <w:rPr>
          <w:spacing w:val="-1"/>
          <w:sz w:val="32"/>
          <w:szCs w:val="32"/>
        </w:rPr>
        <w:t>General</w:t>
      </w:r>
      <w:r w:rsidRPr="0083227B">
        <w:rPr>
          <w:spacing w:val="3"/>
          <w:sz w:val="32"/>
          <w:szCs w:val="32"/>
        </w:rPr>
        <w:t xml:space="preserve"> </w:t>
      </w:r>
      <w:r w:rsidRPr="0083227B">
        <w:rPr>
          <w:spacing w:val="-1"/>
          <w:sz w:val="32"/>
          <w:szCs w:val="32"/>
        </w:rPr>
        <w:t>Administration</w:t>
      </w:r>
    </w:p>
    <w:bookmarkEnd w:id="12"/>
    <w:p w14:paraId="13248331" w14:textId="77777777" w:rsidR="009A1276" w:rsidRDefault="009A1276">
      <w:pPr>
        <w:rPr>
          <w:rFonts w:ascii="Arial" w:eastAsia="Arial" w:hAnsi="Arial" w:cs="Arial"/>
          <w:b/>
          <w:bCs/>
          <w:sz w:val="24"/>
          <w:szCs w:val="24"/>
        </w:rPr>
      </w:pPr>
    </w:p>
    <w:p w14:paraId="13248335" w14:textId="1E5984CB" w:rsidR="00E12C0C" w:rsidRDefault="00532A54" w:rsidP="00E12C0C">
      <w:pPr>
        <w:pStyle w:val="BodyText"/>
        <w:spacing w:before="73" w:line="276" w:lineRule="exact"/>
        <w:ind w:left="120" w:right="123"/>
        <w:jc w:val="both"/>
      </w:pPr>
      <w:r w:rsidRPr="00532A54">
        <w:rPr>
          <w:spacing w:val="-1"/>
        </w:rPr>
        <w:t>T</w:t>
      </w:r>
      <w:r w:rsidR="00EC1C02">
        <w:rPr>
          <w:spacing w:val="-1"/>
        </w:rPr>
        <w:t>he</w:t>
      </w:r>
      <w:r w:rsidR="00EC1C02" w:rsidRPr="00532A54">
        <w:rPr>
          <w:spacing w:val="-1"/>
        </w:rPr>
        <w:t xml:space="preserve"> </w:t>
      </w:r>
      <w:r w:rsidR="00EC1C02">
        <w:rPr>
          <w:spacing w:val="-1"/>
        </w:rPr>
        <w:t>contract</w:t>
      </w:r>
      <w:r w:rsidR="00EC1C02" w:rsidRPr="00532A54">
        <w:rPr>
          <w:spacing w:val="-1"/>
        </w:rPr>
        <w:t xml:space="preserve"> </w:t>
      </w:r>
      <w:r w:rsidR="00EC1C02">
        <w:rPr>
          <w:spacing w:val="-1"/>
        </w:rPr>
        <w:t>procurement</w:t>
      </w:r>
      <w:r w:rsidRPr="00532A54">
        <w:rPr>
          <w:spacing w:val="-1"/>
        </w:rPr>
        <w:t xml:space="preserve"> </w:t>
      </w:r>
      <w:r w:rsidR="00EC1C02">
        <w:rPr>
          <w:spacing w:val="-1"/>
        </w:rPr>
        <w:t>requirements</w:t>
      </w:r>
      <w:r w:rsidR="00EC1C02" w:rsidRPr="00532A54">
        <w:rPr>
          <w:spacing w:val="-1"/>
        </w:rPr>
        <w:t xml:space="preserve"> for </w:t>
      </w:r>
      <w:r w:rsidR="00EC1C02">
        <w:rPr>
          <w:spacing w:val="-1"/>
        </w:rPr>
        <w:t>non-Federal</w:t>
      </w:r>
      <w:r w:rsidR="00EC1C02" w:rsidRPr="00532A54">
        <w:rPr>
          <w:spacing w:val="-1"/>
        </w:rPr>
        <w:t xml:space="preserve"> </w:t>
      </w:r>
      <w:r w:rsidR="00EC1C02">
        <w:rPr>
          <w:spacing w:val="-1"/>
        </w:rPr>
        <w:t>entities</w:t>
      </w:r>
      <w:r w:rsidR="00EC1C02" w:rsidRPr="00532A54">
        <w:rPr>
          <w:spacing w:val="-1"/>
        </w:rPr>
        <w:t xml:space="preserve"> </w:t>
      </w:r>
      <w:r w:rsidR="00EC1C02">
        <w:rPr>
          <w:spacing w:val="-1"/>
        </w:rPr>
        <w:t>(other</w:t>
      </w:r>
      <w:r w:rsidR="00EC1C02" w:rsidRPr="00532A54">
        <w:rPr>
          <w:spacing w:val="-1"/>
        </w:rPr>
        <w:t xml:space="preserve"> </w:t>
      </w:r>
      <w:r w:rsidR="00EC1C02">
        <w:rPr>
          <w:spacing w:val="-1"/>
        </w:rPr>
        <w:t>than</w:t>
      </w:r>
      <w:r w:rsidR="00EC1C02" w:rsidRPr="00532A54">
        <w:rPr>
          <w:spacing w:val="-1"/>
        </w:rPr>
        <w:t xml:space="preserve"> </w:t>
      </w:r>
      <w:r w:rsidR="00EC1C02">
        <w:rPr>
          <w:spacing w:val="-1"/>
        </w:rPr>
        <w:t>States),</w:t>
      </w:r>
      <w:r w:rsidR="00EC1C02" w:rsidRPr="00532A54">
        <w:rPr>
          <w:spacing w:val="-1"/>
        </w:rPr>
        <w:t xml:space="preserve"> </w:t>
      </w:r>
      <w:r w:rsidR="00EC1C02">
        <w:rPr>
          <w:spacing w:val="-1"/>
        </w:rPr>
        <w:t>including</w:t>
      </w:r>
      <w:r w:rsidR="00EC1C02" w:rsidRPr="00532A54">
        <w:rPr>
          <w:spacing w:val="-1"/>
        </w:rPr>
        <w:t xml:space="preserve"> </w:t>
      </w:r>
      <w:r w:rsidR="00EC1C02">
        <w:rPr>
          <w:spacing w:val="-1"/>
        </w:rPr>
        <w:t>subrecipients</w:t>
      </w:r>
      <w:r w:rsidR="00EC1C02" w:rsidRPr="00532A54">
        <w:rPr>
          <w:spacing w:val="-1"/>
        </w:rPr>
        <w:t xml:space="preserve"> </w:t>
      </w:r>
      <w:r w:rsidR="00EC1C02">
        <w:rPr>
          <w:spacing w:val="-1"/>
        </w:rPr>
        <w:t>of</w:t>
      </w:r>
      <w:r w:rsidR="00EC1C02" w:rsidRPr="00532A54">
        <w:rPr>
          <w:spacing w:val="-1"/>
        </w:rPr>
        <w:t xml:space="preserve"> a </w:t>
      </w:r>
      <w:r w:rsidR="00EC1C02">
        <w:rPr>
          <w:spacing w:val="-1"/>
        </w:rPr>
        <w:t>State,</w:t>
      </w:r>
      <w:r w:rsidR="00EC1C02" w:rsidRPr="00532A54">
        <w:rPr>
          <w:spacing w:val="-1"/>
        </w:rPr>
        <w:t xml:space="preserve"> can be </w:t>
      </w:r>
      <w:r w:rsidR="00EC1C02">
        <w:rPr>
          <w:spacing w:val="-1"/>
        </w:rPr>
        <w:t>found</w:t>
      </w:r>
      <w:r w:rsidR="00EC1C02" w:rsidRPr="00532A54">
        <w:rPr>
          <w:spacing w:val="-1"/>
        </w:rPr>
        <w:t xml:space="preserve"> in </w:t>
      </w:r>
      <w:r w:rsidR="00EC1C02">
        <w:rPr>
          <w:spacing w:val="-1"/>
        </w:rPr>
        <w:t>sections</w:t>
      </w:r>
      <w:r w:rsidR="00EC1C02" w:rsidRPr="00532A54">
        <w:rPr>
          <w:spacing w:val="-1"/>
        </w:rPr>
        <w:t xml:space="preserve"> </w:t>
      </w:r>
      <w:hyperlink r:id="rId17" w:history="1">
        <w:r w:rsidR="00C055FB">
          <w:rPr>
            <w:rStyle w:val="Hyperlink"/>
          </w:rPr>
          <w:t>§ 200.317</w:t>
        </w:r>
      </w:hyperlink>
      <w:r w:rsidR="00C055FB">
        <w:t xml:space="preserve"> through </w:t>
      </w:r>
      <w:hyperlink r:id="rId18" w:history="1">
        <w:r w:rsidR="00C055FB">
          <w:rPr>
            <w:rStyle w:val="Hyperlink"/>
          </w:rPr>
          <w:t>200.327</w:t>
        </w:r>
      </w:hyperlink>
      <w:r w:rsidR="00EC1C02" w:rsidRPr="00532A54">
        <w:rPr>
          <w:spacing w:val="-1"/>
        </w:rPr>
        <w:t xml:space="preserve"> </w:t>
      </w:r>
      <w:r w:rsidR="00EC1C02">
        <w:rPr>
          <w:spacing w:val="-1"/>
        </w:rPr>
        <w:t>of</w:t>
      </w:r>
      <w:r w:rsidR="00EC1C02" w:rsidRPr="00532A54">
        <w:rPr>
          <w:spacing w:val="-1"/>
        </w:rPr>
        <w:t xml:space="preserve"> </w:t>
      </w:r>
      <w:r w:rsidR="00EC1C02">
        <w:rPr>
          <w:spacing w:val="-1"/>
        </w:rPr>
        <w:t>the</w:t>
      </w:r>
      <w:r w:rsidR="00EC1C02" w:rsidRPr="00532A54">
        <w:rPr>
          <w:spacing w:val="-1"/>
        </w:rPr>
        <w:t xml:space="preserve"> </w:t>
      </w:r>
      <w:r w:rsidR="00EC1C02">
        <w:rPr>
          <w:spacing w:val="-1"/>
        </w:rPr>
        <w:t>Uniform</w:t>
      </w:r>
      <w:r w:rsidR="00EC1C02" w:rsidRPr="00532A54">
        <w:rPr>
          <w:spacing w:val="-1"/>
        </w:rPr>
        <w:t xml:space="preserve"> </w:t>
      </w:r>
      <w:r w:rsidR="00EC1C02">
        <w:rPr>
          <w:spacing w:val="-1"/>
        </w:rPr>
        <w:t>Guidance.</w:t>
      </w:r>
      <w:r w:rsidR="00EC1C02" w:rsidRPr="00C055FB">
        <w:rPr>
          <w:spacing w:val="-1"/>
          <w:vertAlign w:val="superscript"/>
        </w:rPr>
        <w:t>14</w:t>
      </w:r>
      <w:r w:rsidR="00EC1C02" w:rsidRPr="00532A54">
        <w:rPr>
          <w:spacing w:val="-1"/>
        </w:rPr>
        <w:t xml:space="preserve"> These </w:t>
      </w:r>
      <w:r w:rsidR="00EC1C02">
        <w:rPr>
          <w:spacing w:val="-1"/>
        </w:rPr>
        <w:t>provisions</w:t>
      </w:r>
      <w:r w:rsidR="00EC1C02" w:rsidRPr="00532A54">
        <w:rPr>
          <w:spacing w:val="-1"/>
        </w:rPr>
        <w:t xml:space="preserve"> </w:t>
      </w:r>
      <w:r w:rsidR="00EC1C02">
        <w:rPr>
          <w:spacing w:val="-1"/>
        </w:rPr>
        <w:t>require</w:t>
      </w:r>
      <w:r w:rsidR="00EC1C02" w:rsidRPr="00532A54">
        <w:rPr>
          <w:spacing w:val="-1"/>
        </w:rPr>
        <w:t xml:space="preserve"> </w:t>
      </w:r>
      <w:r w:rsidR="00EC1C02">
        <w:rPr>
          <w:spacing w:val="-1"/>
        </w:rPr>
        <w:t>that</w:t>
      </w:r>
      <w:r w:rsidR="00EC1C02" w:rsidRPr="00532A54">
        <w:rPr>
          <w:spacing w:val="-1"/>
        </w:rPr>
        <w:t xml:space="preserve"> </w:t>
      </w:r>
      <w:r w:rsidR="00EC1C02">
        <w:rPr>
          <w:spacing w:val="-1"/>
        </w:rPr>
        <w:t>non-Federal</w:t>
      </w:r>
      <w:r w:rsidR="00EC1C02" w:rsidRPr="00532A54">
        <w:rPr>
          <w:spacing w:val="-1"/>
        </w:rPr>
        <w:t xml:space="preserve"> </w:t>
      </w:r>
      <w:r w:rsidR="00EC1C02">
        <w:rPr>
          <w:spacing w:val="-1"/>
        </w:rPr>
        <w:t>entities</w:t>
      </w:r>
      <w:r w:rsidR="00EC1C02" w:rsidRPr="00532A54">
        <w:rPr>
          <w:spacing w:val="-1"/>
        </w:rPr>
        <w:t xml:space="preserve"> use </w:t>
      </w:r>
      <w:r w:rsidR="00EC1C02">
        <w:rPr>
          <w:spacing w:val="-1"/>
        </w:rPr>
        <w:t>their</w:t>
      </w:r>
      <w:r w:rsidR="00EC1C02" w:rsidRPr="00532A54">
        <w:rPr>
          <w:spacing w:val="-1"/>
        </w:rPr>
        <w:t xml:space="preserve"> </w:t>
      </w:r>
      <w:r w:rsidR="00EC1C02">
        <w:rPr>
          <w:spacing w:val="-1"/>
        </w:rPr>
        <w:t>own</w:t>
      </w:r>
      <w:r w:rsidR="00EC1C02" w:rsidRPr="00532A54">
        <w:rPr>
          <w:spacing w:val="-1"/>
        </w:rPr>
        <w:t xml:space="preserve"> </w:t>
      </w:r>
      <w:r w:rsidR="00EC1C02">
        <w:rPr>
          <w:spacing w:val="-1"/>
        </w:rPr>
        <w:t>procurement</w:t>
      </w:r>
      <w:r w:rsidR="00EC1C02" w:rsidRPr="00532A54">
        <w:rPr>
          <w:spacing w:val="-1"/>
        </w:rPr>
        <w:t xml:space="preserve"> </w:t>
      </w:r>
      <w:r w:rsidR="00EC1C02">
        <w:rPr>
          <w:spacing w:val="-1"/>
        </w:rPr>
        <w:t>procedures</w:t>
      </w:r>
      <w:r w:rsidR="00EC1C02" w:rsidRPr="00532A54">
        <w:rPr>
          <w:spacing w:val="-1"/>
        </w:rPr>
        <w:t xml:space="preserve"> </w:t>
      </w:r>
      <w:r w:rsidR="00EC1C02">
        <w:rPr>
          <w:spacing w:val="-1"/>
        </w:rPr>
        <w:t>which</w:t>
      </w:r>
      <w:r w:rsidR="00EC1C02" w:rsidRPr="00532A54">
        <w:rPr>
          <w:spacing w:val="-1"/>
        </w:rPr>
        <w:t xml:space="preserve"> </w:t>
      </w:r>
      <w:r w:rsidR="00EC1C02">
        <w:rPr>
          <w:spacing w:val="-1"/>
        </w:rPr>
        <w:t>must</w:t>
      </w:r>
      <w:r w:rsidR="00EC1C02" w:rsidRPr="00532A54">
        <w:rPr>
          <w:spacing w:val="-1"/>
        </w:rPr>
        <w:t xml:space="preserve"> </w:t>
      </w:r>
      <w:r w:rsidR="00EC1C02">
        <w:rPr>
          <w:spacing w:val="-1"/>
        </w:rPr>
        <w:t>meet</w:t>
      </w:r>
      <w:r w:rsidR="00EC1C02" w:rsidRPr="00532A54">
        <w:rPr>
          <w:spacing w:val="-1"/>
        </w:rPr>
        <w:t xml:space="preserve"> or </w:t>
      </w:r>
      <w:r w:rsidR="00EC1C02">
        <w:rPr>
          <w:spacing w:val="-1"/>
        </w:rPr>
        <w:t>exceed</w:t>
      </w:r>
      <w:r w:rsidR="00EC1C02" w:rsidRPr="00532A54">
        <w:rPr>
          <w:spacing w:val="-1"/>
        </w:rPr>
        <w:t xml:space="preserve"> </w:t>
      </w:r>
      <w:r w:rsidR="00EC1C02">
        <w:rPr>
          <w:spacing w:val="-1"/>
        </w:rPr>
        <w:t>applicable</w:t>
      </w:r>
      <w:r w:rsidR="00EC1C02" w:rsidRPr="00532A54">
        <w:rPr>
          <w:spacing w:val="-1"/>
        </w:rPr>
        <w:t xml:space="preserve"> </w:t>
      </w:r>
      <w:r w:rsidR="00EC1C02">
        <w:rPr>
          <w:spacing w:val="-1"/>
        </w:rPr>
        <w:t>State,</w:t>
      </w:r>
      <w:r w:rsidR="00EC1C02" w:rsidRPr="00532A54">
        <w:rPr>
          <w:spacing w:val="-1"/>
        </w:rPr>
        <w:t xml:space="preserve"> local, </w:t>
      </w:r>
      <w:r w:rsidR="00EC1C02">
        <w:rPr>
          <w:spacing w:val="-1"/>
        </w:rPr>
        <w:t>and</w:t>
      </w:r>
      <w:r w:rsidR="00EC1C02" w:rsidRPr="00532A54">
        <w:rPr>
          <w:spacing w:val="-1"/>
        </w:rPr>
        <w:t xml:space="preserve"> </w:t>
      </w:r>
      <w:r w:rsidR="00EC1C02">
        <w:rPr>
          <w:spacing w:val="-1"/>
        </w:rPr>
        <w:t>tribal</w:t>
      </w:r>
      <w:r w:rsidR="00EC1C02" w:rsidRPr="00532A54">
        <w:rPr>
          <w:spacing w:val="-1"/>
        </w:rPr>
        <w:t xml:space="preserve"> </w:t>
      </w:r>
      <w:r w:rsidR="00EC1C02">
        <w:rPr>
          <w:spacing w:val="-1"/>
        </w:rPr>
        <w:t>laws</w:t>
      </w:r>
      <w:r w:rsidR="00EC1C02" w:rsidRPr="00532A54">
        <w:rPr>
          <w:spacing w:val="-1"/>
        </w:rPr>
        <w:t xml:space="preserve"> and </w:t>
      </w:r>
      <w:r w:rsidR="00EC1C02">
        <w:rPr>
          <w:spacing w:val="-1"/>
        </w:rPr>
        <w:t>regulations</w:t>
      </w:r>
      <w:r w:rsidR="00EC1C02" w:rsidRPr="00532A54">
        <w:rPr>
          <w:spacing w:val="-1"/>
        </w:rPr>
        <w:t xml:space="preserve"> </w:t>
      </w:r>
      <w:r w:rsidR="00EC1C02">
        <w:rPr>
          <w:spacing w:val="-1"/>
        </w:rPr>
        <w:t>applicable</w:t>
      </w:r>
      <w:r w:rsidR="00EC1C02" w:rsidRPr="00532A54">
        <w:rPr>
          <w:spacing w:val="-1"/>
        </w:rPr>
        <w:t xml:space="preserve"> to </w:t>
      </w:r>
      <w:r w:rsidR="00EC1C02">
        <w:rPr>
          <w:spacing w:val="-1"/>
        </w:rPr>
        <w:t>the</w:t>
      </w:r>
      <w:r w:rsidR="00EC1C02" w:rsidRPr="00532A54">
        <w:rPr>
          <w:spacing w:val="-1"/>
        </w:rPr>
        <w:t xml:space="preserve"> non-Federal </w:t>
      </w:r>
      <w:r w:rsidR="00EC1C02">
        <w:rPr>
          <w:spacing w:val="-1"/>
        </w:rPr>
        <w:t>entity,</w:t>
      </w:r>
      <w:r w:rsidR="00EC1C02" w:rsidRPr="00532A54">
        <w:rPr>
          <w:spacing w:val="-1"/>
        </w:rPr>
        <w:t xml:space="preserve"> </w:t>
      </w:r>
      <w:r w:rsidR="00EC1C02">
        <w:rPr>
          <w:spacing w:val="-1"/>
        </w:rPr>
        <w:t>provided</w:t>
      </w:r>
      <w:r w:rsidR="00EC1C02" w:rsidRPr="00532A54">
        <w:rPr>
          <w:spacing w:val="-1"/>
        </w:rPr>
        <w:t xml:space="preserve"> that </w:t>
      </w:r>
      <w:r w:rsidR="00EC1C02">
        <w:rPr>
          <w:spacing w:val="-1"/>
        </w:rPr>
        <w:t>the</w:t>
      </w:r>
      <w:r w:rsidR="00EC1C02" w:rsidRPr="00532A54">
        <w:rPr>
          <w:spacing w:val="-1"/>
        </w:rPr>
        <w:t xml:space="preserve"> </w:t>
      </w:r>
      <w:r w:rsidR="00EC1C02">
        <w:rPr>
          <w:spacing w:val="-1"/>
        </w:rPr>
        <w:t>procurements</w:t>
      </w:r>
      <w:r w:rsidR="00EC1C02" w:rsidRPr="00532A54">
        <w:rPr>
          <w:spacing w:val="-1"/>
        </w:rPr>
        <w:t xml:space="preserve"> </w:t>
      </w:r>
      <w:r w:rsidR="00EC1C02">
        <w:rPr>
          <w:spacing w:val="-1"/>
        </w:rPr>
        <w:t>conform</w:t>
      </w:r>
      <w:r w:rsidR="00EC1C02" w:rsidRPr="00532A54">
        <w:rPr>
          <w:spacing w:val="-1"/>
        </w:rPr>
        <w:t xml:space="preserve"> to </w:t>
      </w:r>
      <w:r w:rsidR="00EC1C02">
        <w:rPr>
          <w:spacing w:val="-1"/>
        </w:rPr>
        <w:t>the</w:t>
      </w:r>
      <w:r w:rsidR="00EC1C02" w:rsidRPr="00532A54">
        <w:rPr>
          <w:spacing w:val="-1"/>
        </w:rPr>
        <w:t xml:space="preserve"> </w:t>
      </w:r>
      <w:r w:rsidR="00EC1C02">
        <w:rPr>
          <w:spacing w:val="-1"/>
        </w:rPr>
        <w:t>applicable</w:t>
      </w:r>
      <w:r w:rsidR="00EC1C02" w:rsidRPr="00532A54">
        <w:rPr>
          <w:spacing w:val="-1"/>
        </w:rPr>
        <w:t xml:space="preserve"> </w:t>
      </w:r>
      <w:r w:rsidR="00EC1C02">
        <w:rPr>
          <w:spacing w:val="-1"/>
        </w:rPr>
        <w:t>Federal</w:t>
      </w:r>
      <w:r w:rsidR="00EC1C02" w:rsidRPr="00532A54">
        <w:rPr>
          <w:spacing w:val="-1"/>
        </w:rPr>
        <w:t xml:space="preserve"> </w:t>
      </w:r>
      <w:r w:rsidR="00EC1C02">
        <w:rPr>
          <w:spacing w:val="-1"/>
        </w:rPr>
        <w:t>laws</w:t>
      </w:r>
      <w:r w:rsidR="00EC1C02" w:rsidRPr="00532A54">
        <w:rPr>
          <w:spacing w:val="-1"/>
        </w:rPr>
        <w:t xml:space="preserve"> and </w:t>
      </w:r>
      <w:r w:rsidR="00EC1C02">
        <w:rPr>
          <w:spacing w:val="-1"/>
        </w:rPr>
        <w:t>standards</w:t>
      </w:r>
      <w:r w:rsidR="00EC1C02" w:rsidRPr="00532A54">
        <w:rPr>
          <w:spacing w:val="-1"/>
        </w:rPr>
        <w:t xml:space="preserve"> </w:t>
      </w:r>
      <w:r w:rsidR="00EC1C02">
        <w:rPr>
          <w:spacing w:val="-1"/>
        </w:rPr>
        <w:t>identified</w:t>
      </w:r>
      <w:r w:rsidR="00EC1C02" w:rsidRPr="00532A54">
        <w:rPr>
          <w:spacing w:val="-1"/>
        </w:rPr>
        <w:t xml:space="preserve"> in </w:t>
      </w:r>
      <w:r w:rsidR="00EC1C02">
        <w:rPr>
          <w:spacing w:val="-1"/>
        </w:rPr>
        <w:t>the</w:t>
      </w:r>
      <w:r w:rsidR="00EC1C02" w:rsidRPr="00532A54">
        <w:rPr>
          <w:spacing w:val="-1"/>
        </w:rPr>
        <w:t xml:space="preserve"> Uniform </w:t>
      </w:r>
      <w:r w:rsidR="00EC1C02">
        <w:rPr>
          <w:spacing w:val="-1"/>
        </w:rPr>
        <w:t>Guidance.</w:t>
      </w:r>
      <w:r w:rsidR="00EC1C02">
        <w:rPr>
          <w:spacing w:val="-1"/>
          <w:position w:val="8"/>
          <w:sz w:val="16"/>
        </w:rPr>
        <w:t>15</w:t>
      </w:r>
      <w:r w:rsidR="00E12C0C" w:rsidRPr="00E12C0C">
        <w:t xml:space="preserve"> </w:t>
      </w:r>
    </w:p>
    <w:p w14:paraId="13248336" w14:textId="77777777" w:rsidR="00E12C0C" w:rsidRDefault="00E12C0C" w:rsidP="00E12C0C">
      <w:pPr>
        <w:pStyle w:val="BodyText"/>
        <w:spacing w:before="73" w:line="276" w:lineRule="exact"/>
        <w:ind w:left="120" w:right="123"/>
        <w:jc w:val="both"/>
      </w:pPr>
    </w:p>
    <w:p w14:paraId="13248337" w14:textId="5CB15D64" w:rsidR="00E12C0C" w:rsidRDefault="00E12C0C" w:rsidP="00E12C0C">
      <w:pPr>
        <w:pStyle w:val="BodyText"/>
        <w:spacing w:before="73" w:line="276" w:lineRule="exact"/>
        <w:ind w:left="120" w:right="123"/>
        <w:jc w:val="both"/>
        <w:rPr>
          <w:spacing w:val="-1"/>
          <w:position w:val="8"/>
          <w:sz w:val="16"/>
        </w:rPr>
      </w:pPr>
      <w:r>
        <w:t>In</w:t>
      </w:r>
      <w:r>
        <w:rPr>
          <w:spacing w:val="-6"/>
        </w:rPr>
        <w:t xml:space="preserve"> </w:t>
      </w:r>
      <w:r>
        <w:rPr>
          <w:spacing w:val="-1"/>
        </w:rPr>
        <w:t>addition</w:t>
      </w:r>
      <w:r>
        <w:rPr>
          <w:spacing w:val="-6"/>
        </w:rPr>
        <w:t xml:space="preserve"> </w:t>
      </w:r>
      <w:r>
        <w:t>to</w:t>
      </w:r>
      <w:r>
        <w:rPr>
          <w:spacing w:val="-6"/>
        </w:rPr>
        <w:t xml:space="preserve"> </w:t>
      </w:r>
      <w:r>
        <w:t>the</w:t>
      </w:r>
      <w:r>
        <w:rPr>
          <w:spacing w:val="-6"/>
        </w:rPr>
        <w:t xml:space="preserve"> </w:t>
      </w:r>
      <w:r>
        <w:rPr>
          <w:spacing w:val="-1"/>
        </w:rPr>
        <w:t>requirements</w:t>
      </w:r>
      <w:r>
        <w:rPr>
          <w:spacing w:val="-9"/>
        </w:rPr>
        <w:t xml:space="preserve"> </w:t>
      </w:r>
      <w:r>
        <w:t>found</w:t>
      </w:r>
      <w:r>
        <w:rPr>
          <w:spacing w:val="-6"/>
        </w:rPr>
        <w:t xml:space="preserve"> </w:t>
      </w:r>
      <w:r>
        <w:t>in</w:t>
      </w:r>
      <w:r>
        <w:rPr>
          <w:spacing w:val="-7"/>
        </w:rPr>
        <w:t xml:space="preserve"> </w:t>
      </w:r>
      <w:r>
        <w:rPr>
          <w:spacing w:val="-1"/>
        </w:rPr>
        <w:t>sections</w:t>
      </w:r>
      <w:r>
        <w:rPr>
          <w:spacing w:val="-5"/>
        </w:rPr>
        <w:t xml:space="preserve"> </w:t>
      </w:r>
      <w:r>
        <w:rPr>
          <w:spacing w:val="-1"/>
        </w:rPr>
        <w:t>200.317</w:t>
      </w:r>
      <w:r>
        <w:rPr>
          <w:spacing w:val="-6"/>
        </w:rPr>
        <w:t xml:space="preserve"> </w:t>
      </w:r>
      <w:r>
        <w:rPr>
          <w:spacing w:val="-1"/>
        </w:rPr>
        <w:t>through</w:t>
      </w:r>
      <w:r>
        <w:rPr>
          <w:spacing w:val="-6"/>
        </w:rPr>
        <w:t xml:space="preserve"> </w:t>
      </w:r>
      <w:r>
        <w:rPr>
          <w:spacing w:val="-1"/>
        </w:rPr>
        <w:t>200.326</w:t>
      </w:r>
      <w:r>
        <w:rPr>
          <w:spacing w:val="-6"/>
        </w:rPr>
        <w:t xml:space="preserve"> </w:t>
      </w:r>
      <w:r>
        <w:rPr>
          <w:spacing w:val="-1"/>
        </w:rPr>
        <w:t>of</w:t>
      </w:r>
      <w:r>
        <w:rPr>
          <w:spacing w:val="-5"/>
        </w:rPr>
        <w:t xml:space="preserve"> </w:t>
      </w:r>
      <w:r>
        <w:t>the</w:t>
      </w:r>
      <w:r>
        <w:rPr>
          <w:spacing w:val="-6"/>
        </w:rPr>
        <w:t xml:space="preserve"> </w:t>
      </w:r>
      <w:r>
        <w:rPr>
          <w:spacing w:val="-1"/>
        </w:rPr>
        <w:t>Uniform</w:t>
      </w:r>
      <w:r>
        <w:rPr>
          <w:spacing w:val="63"/>
        </w:rPr>
        <w:t xml:space="preserve"> </w:t>
      </w:r>
      <w:r>
        <w:t>Guidance</w:t>
      </w:r>
      <w:r>
        <w:rPr>
          <w:spacing w:val="10"/>
        </w:rPr>
        <w:t xml:space="preserve"> </w:t>
      </w:r>
      <w:r>
        <w:t>(as</w:t>
      </w:r>
      <w:r>
        <w:rPr>
          <w:spacing w:val="7"/>
        </w:rPr>
        <w:t xml:space="preserve"> </w:t>
      </w:r>
      <w:r>
        <w:rPr>
          <w:spacing w:val="-1"/>
        </w:rPr>
        <w:t>appropriate),</w:t>
      </w:r>
      <w:r>
        <w:rPr>
          <w:spacing w:val="7"/>
        </w:rPr>
        <w:t xml:space="preserve"> </w:t>
      </w:r>
      <w:r>
        <w:t>all</w:t>
      </w:r>
      <w:r>
        <w:rPr>
          <w:spacing w:val="8"/>
        </w:rPr>
        <w:t xml:space="preserve"> </w:t>
      </w:r>
      <w:r>
        <w:rPr>
          <w:spacing w:val="-1"/>
        </w:rPr>
        <w:t>procurement</w:t>
      </w:r>
      <w:r>
        <w:rPr>
          <w:spacing w:val="7"/>
        </w:rPr>
        <w:t xml:space="preserve"> </w:t>
      </w:r>
      <w:r>
        <w:rPr>
          <w:spacing w:val="-1"/>
        </w:rPr>
        <w:t>contracts</w:t>
      </w:r>
      <w:r>
        <w:rPr>
          <w:spacing w:val="7"/>
        </w:rPr>
        <w:t xml:space="preserve"> </w:t>
      </w:r>
      <w:r>
        <w:rPr>
          <w:spacing w:val="-1"/>
        </w:rPr>
        <w:t>between</w:t>
      </w:r>
      <w:r>
        <w:rPr>
          <w:spacing w:val="10"/>
        </w:rPr>
        <w:t xml:space="preserve"> </w:t>
      </w:r>
      <w:r>
        <w:t>local</w:t>
      </w:r>
      <w:r>
        <w:rPr>
          <w:spacing w:val="6"/>
        </w:rPr>
        <w:t xml:space="preserve"> </w:t>
      </w:r>
      <w:r>
        <w:rPr>
          <w:spacing w:val="-1"/>
        </w:rPr>
        <w:t>boards</w:t>
      </w:r>
      <w:r>
        <w:rPr>
          <w:spacing w:val="10"/>
        </w:rPr>
        <w:t xml:space="preserve"> </w:t>
      </w:r>
      <w:r>
        <w:rPr>
          <w:spacing w:val="-1"/>
        </w:rPr>
        <w:t>and</w:t>
      </w:r>
      <w:r>
        <w:rPr>
          <w:spacing w:val="8"/>
        </w:rPr>
        <w:t xml:space="preserve"> </w:t>
      </w:r>
      <w:r>
        <w:t>units</w:t>
      </w:r>
      <w:r>
        <w:rPr>
          <w:spacing w:val="7"/>
        </w:rPr>
        <w:t xml:space="preserve"> </w:t>
      </w:r>
      <w:r>
        <w:rPr>
          <w:spacing w:val="-1"/>
        </w:rPr>
        <w:t>of</w:t>
      </w:r>
      <w:r>
        <w:rPr>
          <w:spacing w:val="59"/>
        </w:rPr>
        <w:t xml:space="preserve"> </w:t>
      </w:r>
      <w:r>
        <w:t>state</w:t>
      </w:r>
      <w:r>
        <w:rPr>
          <w:spacing w:val="-1"/>
        </w:rPr>
        <w:t xml:space="preserve"> </w:t>
      </w:r>
      <w:r>
        <w:t xml:space="preserve">or </w:t>
      </w:r>
      <w:r>
        <w:rPr>
          <w:spacing w:val="-1"/>
        </w:rPr>
        <w:t>local</w:t>
      </w:r>
      <w:r>
        <w:t xml:space="preserve"> </w:t>
      </w:r>
      <w:r>
        <w:rPr>
          <w:spacing w:val="-1"/>
        </w:rPr>
        <w:t>governments</w:t>
      </w:r>
      <w:r>
        <w:rPr>
          <w:spacing w:val="1"/>
        </w:rPr>
        <w:t xml:space="preserve"> </w:t>
      </w:r>
      <w:r>
        <w:t>must</w:t>
      </w:r>
      <w:r>
        <w:rPr>
          <w:spacing w:val="-2"/>
        </w:rPr>
        <w:t xml:space="preserve"> </w:t>
      </w:r>
      <w:r>
        <w:t>be</w:t>
      </w:r>
      <w:r>
        <w:rPr>
          <w:spacing w:val="-2"/>
        </w:rPr>
        <w:t xml:space="preserve"> </w:t>
      </w:r>
      <w:r>
        <w:rPr>
          <w:spacing w:val="-1"/>
        </w:rPr>
        <w:t>conducted</w:t>
      </w:r>
      <w:r>
        <w:t xml:space="preserve"> only</w:t>
      </w:r>
      <w:r>
        <w:rPr>
          <w:spacing w:val="-3"/>
        </w:rPr>
        <w:t xml:space="preserve"> </w:t>
      </w:r>
      <w:r>
        <w:t>on</w:t>
      </w:r>
      <w:r>
        <w:rPr>
          <w:spacing w:val="-2"/>
        </w:rPr>
        <w:t xml:space="preserve"> </w:t>
      </w:r>
      <w:r>
        <w:t>a cost-reimbursement</w:t>
      </w:r>
      <w:r>
        <w:rPr>
          <w:spacing w:val="-2"/>
        </w:rPr>
        <w:t xml:space="preserve"> </w:t>
      </w:r>
      <w:r>
        <w:rPr>
          <w:spacing w:val="-1"/>
        </w:rPr>
        <w:t>basis.</w:t>
      </w:r>
      <w:r>
        <w:rPr>
          <w:spacing w:val="-1"/>
          <w:position w:val="8"/>
          <w:sz w:val="16"/>
        </w:rPr>
        <w:t>16</w:t>
      </w:r>
    </w:p>
    <w:p w14:paraId="1B58B5F3" w14:textId="3548DEFB" w:rsidR="007E6898" w:rsidRPr="007E6898" w:rsidRDefault="007E6898" w:rsidP="00E12C0C">
      <w:pPr>
        <w:pStyle w:val="BodyText"/>
        <w:spacing w:before="73" w:line="276" w:lineRule="exact"/>
        <w:ind w:left="120" w:right="123"/>
        <w:jc w:val="both"/>
      </w:pPr>
    </w:p>
    <w:p w14:paraId="479F0366" w14:textId="6640A317" w:rsidR="007E6898" w:rsidRDefault="007E6898" w:rsidP="00E12C0C">
      <w:pPr>
        <w:pStyle w:val="BodyText"/>
        <w:spacing w:before="73" w:line="276" w:lineRule="exact"/>
        <w:ind w:left="120" w:right="123"/>
        <w:jc w:val="both"/>
      </w:pPr>
      <w:r>
        <w:t>WIOA funding in Ohio flows through the Ohio Department of Job and Family Services (ODJFS), the chart</w:t>
      </w:r>
      <w:r w:rsidR="0024752D">
        <w:t xml:space="preserve"> on the next page</w:t>
      </w:r>
      <w:r>
        <w:t xml:space="preserve"> is provided by ODJFS to detail the additional Ohio specific guidance</w:t>
      </w:r>
      <w:r w:rsidR="0024752D">
        <w:t xml:space="preserve">. </w:t>
      </w:r>
    </w:p>
    <w:p w14:paraId="58BD8E48" w14:textId="7B0853B1" w:rsidR="0024752D" w:rsidRDefault="0024752D" w:rsidP="00E12C0C">
      <w:pPr>
        <w:pStyle w:val="BodyText"/>
        <w:spacing w:before="73" w:line="276" w:lineRule="exact"/>
        <w:ind w:left="120" w:right="123"/>
        <w:jc w:val="both"/>
      </w:pPr>
    </w:p>
    <w:p w14:paraId="097FB0F4" w14:textId="2D79325E" w:rsidR="0024752D" w:rsidRDefault="0024752D" w:rsidP="00E12C0C">
      <w:pPr>
        <w:pStyle w:val="BodyText"/>
        <w:spacing w:before="73" w:line="276" w:lineRule="exact"/>
        <w:ind w:left="120" w:right="123"/>
        <w:jc w:val="both"/>
      </w:pPr>
      <w:r>
        <w:t>In addition to the federal and state guidance identified, each county and each entity may add additional purchasing requirements.  However, no lower level of government may require procurement less restrictive than that set by the higher levels of government for that funding source.</w:t>
      </w:r>
    </w:p>
    <w:p w14:paraId="6AC50BEB" w14:textId="2FD68DC4" w:rsidR="007E6898" w:rsidRDefault="007E6898" w:rsidP="00E12C0C">
      <w:pPr>
        <w:pStyle w:val="BodyText"/>
        <w:spacing w:before="73" w:line="276" w:lineRule="exact"/>
        <w:ind w:left="120" w:right="123"/>
        <w:jc w:val="both"/>
      </w:pPr>
    </w:p>
    <w:p w14:paraId="5509745D" w14:textId="66C1FDA8" w:rsidR="00933A09" w:rsidRDefault="00933A09" w:rsidP="00E12C0C">
      <w:pPr>
        <w:pStyle w:val="BodyText"/>
        <w:spacing w:before="73" w:line="276" w:lineRule="exact"/>
        <w:ind w:left="120" w:right="123"/>
        <w:jc w:val="both"/>
      </w:pPr>
    </w:p>
    <w:p w14:paraId="3B2D091F" w14:textId="44DCC4CB" w:rsidR="00933A09" w:rsidRDefault="00933A09" w:rsidP="00E12C0C">
      <w:pPr>
        <w:pStyle w:val="BodyText"/>
        <w:spacing w:before="73" w:line="276" w:lineRule="exact"/>
        <w:ind w:left="120" w:right="123"/>
        <w:jc w:val="both"/>
      </w:pPr>
      <w:r>
        <w:rPr>
          <w:rFonts w:cs="Arial"/>
          <w:noProof/>
          <w:sz w:val="2"/>
          <w:szCs w:val="2"/>
        </w:rPr>
        <mc:AlternateContent>
          <mc:Choice Requires="wpg">
            <w:drawing>
              <wp:inline distT="0" distB="0" distL="0" distR="0" wp14:anchorId="647689C5" wp14:editId="3290253B">
                <wp:extent cx="1838325" cy="8890"/>
                <wp:effectExtent l="6985" t="2540" r="2540" b="7620"/>
                <wp:docPr id="7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71" name="Group 63"/>
                        <wpg:cNvGrpSpPr>
                          <a:grpSpLocks/>
                        </wpg:cNvGrpSpPr>
                        <wpg:grpSpPr bwMode="auto">
                          <a:xfrm>
                            <a:off x="7" y="7"/>
                            <a:ext cx="2881" cy="2"/>
                            <a:chOff x="7" y="7"/>
                            <a:chExt cx="2881" cy="2"/>
                          </a:xfrm>
                        </wpg:grpSpPr>
                        <wps:wsp>
                          <wps:cNvPr id="72" name="Freeform 6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465B5E" id="Group 6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">
                <v:group id="Group 6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" path="m,l2880,e" filled="f" strokeweight=".24697mm">
                    <v:path arrowok="t" o:connecttype="custom" o:connectlocs="0,0;2880,0" o:connectangles="0,0"/>
                  </v:shape>
                </v:group>
                <w10:anchorlock/>
              </v:group>
            </w:pict>
          </mc:Fallback>
        </mc:AlternateContent>
      </w:r>
    </w:p>
    <w:p w14:paraId="19B6B74A" w14:textId="627948F2" w:rsidR="00933A09" w:rsidRDefault="00933A09" w:rsidP="00933A09">
      <w:pPr>
        <w:spacing w:before="87" w:line="229" w:lineRule="exact"/>
        <w:ind w:left="120"/>
        <w:rPr>
          <w:rFonts w:ascii="Arial" w:eastAsia="Arial" w:hAnsi="Arial" w:cs="Arial"/>
          <w:sz w:val="20"/>
          <w:szCs w:val="20"/>
        </w:rPr>
      </w:pPr>
      <w:r>
        <w:rPr>
          <w:rFonts w:ascii="Arial" w:eastAsia="Arial" w:hAnsi="Arial" w:cs="Arial"/>
          <w:spacing w:val="-1"/>
          <w:position w:val="6"/>
          <w:sz w:val="13"/>
          <w:szCs w:val="13"/>
        </w:rPr>
        <w:t>13</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200.33</w:t>
      </w:r>
      <w:r w:rsidR="002D7466">
        <w:rPr>
          <w:rFonts w:ascii="Arial" w:eastAsia="Arial" w:hAnsi="Arial" w:cs="Arial"/>
          <w:sz w:val="20"/>
          <w:szCs w:val="20"/>
        </w:rPr>
        <w:t>1</w:t>
      </w:r>
      <w:r>
        <w:rPr>
          <w:rFonts w:ascii="Arial" w:eastAsia="Arial" w:hAnsi="Arial" w:cs="Arial"/>
          <w:sz w:val="20"/>
          <w:szCs w:val="20"/>
        </w:rPr>
        <w:t>(c)</w:t>
      </w:r>
    </w:p>
    <w:p w14:paraId="11A26030" w14:textId="77777777" w:rsidR="00933A09" w:rsidRDefault="00933A09" w:rsidP="00933A09">
      <w:pPr>
        <w:spacing w:line="229" w:lineRule="exact"/>
        <w:ind w:left="120"/>
        <w:rPr>
          <w:rFonts w:ascii="Arial" w:eastAsia="Arial" w:hAnsi="Arial" w:cs="Arial"/>
          <w:sz w:val="20"/>
          <w:szCs w:val="20"/>
        </w:rPr>
      </w:pPr>
      <w:r>
        <w:rPr>
          <w:rFonts w:ascii="Arial" w:eastAsia="Arial" w:hAnsi="Arial" w:cs="Arial"/>
          <w:spacing w:val="-1"/>
          <w:position w:val="6"/>
          <w:sz w:val="13"/>
          <w:szCs w:val="13"/>
        </w:rPr>
        <w:t>14</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200.317</w:t>
      </w:r>
    </w:p>
    <w:p w14:paraId="1D50BDCC" w14:textId="77777777" w:rsidR="00933A09" w:rsidRDefault="00933A09" w:rsidP="00933A09">
      <w:pPr>
        <w:ind w:left="120"/>
        <w:rPr>
          <w:rFonts w:ascii="Arial" w:eastAsia="Arial" w:hAnsi="Arial" w:cs="Arial"/>
          <w:sz w:val="20"/>
          <w:szCs w:val="20"/>
        </w:rPr>
      </w:pPr>
      <w:r>
        <w:rPr>
          <w:rFonts w:ascii="Arial" w:eastAsia="Arial" w:hAnsi="Arial" w:cs="Arial"/>
          <w:spacing w:val="-1"/>
          <w:position w:val="6"/>
          <w:sz w:val="13"/>
          <w:szCs w:val="13"/>
        </w:rPr>
        <w:t>15</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200.318(a)</w:t>
      </w:r>
    </w:p>
    <w:p w14:paraId="3D8E02F7" w14:textId="77777777" w:rsidR="00933A09" w:rsidRDefault="00933A09" w:rsidP="00933A09">
      <w:pPr>
        <w:spacing w:before="87"/>
        <w:ind w:left="120"/>
        <w:rPr>
          <w:rFonts w:ascii="Arial" w:eastAsia="Arial" w:hAnsi="Arial" w:cs="Arial"/>
          <w:sz w:val="20"/>
          <w:szCs w:val="20"/>
        </w:rPr>
      </w:pPr>
      <w:r>
        <w:rPr>
          <w:rFonts w:ascii="Arial" w:eastAsia="Arial" w:hAnsi="Arial" w:cs="Arial"/>
          <w:spacing w:val="-1"/>
          <w:position w:val="6"/>
          <w:sz w:val="13"/>
          <w:szCs w:val="13"/>
        </w:rPr>
        <w:t>16</w:t>
      </w:r>
      <w:r>
        <w:rPr>
          <w:rFonts w:ascii="Arial" w:eastAsia="Arial" w:hAnsi="Arial" w:cs="Arial"/>
          <w:spacing w:val="13"/>
          <w:position w:val="6"/>
          <w:sz w:val="13"/>
          <w:szCs w:val="13"/>
        </w:rPr>
        <w:t xml:space="preserve"> </w:t>
      </w:r>
      <w:r>
        <w:rPr>
          <w:rFonts w:ascii="Arial" w:eastAsia="Arial" w:hAnsi="Arial" w:cs="Arial"/>
          <w:sz w:val="20"/>
          <w:szCs w:val="20"/>
        </w:rPr>
        <w:t>20</w:t>
      </w:r>
      <w:r>
        <w:rPr>
          <w:rFonts w:ascii="Arial" w:eastAsia="Arial" w:hAnsi="Arial" w:cs="Arial"/>
          <w:spacing w:val="-7"/>
          <w:sz w:val="20"/>
          <w:szCs w:val="20"/>
        </w:rPr>
        <w:t xml:space="preserve"> </w:t>
      </w:r>
      <w:r>
        <w:rPr>
          <w:rFonts w:ascii="Arial" w:eastAsia="Arial" w:hAnsi="Arial" w:cs="Arial"/>
          <w:sz w:val="20"/>
          <w:szCs w:val="20"/>
        </w:rPr>
        <w:t>CFR</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683.200(c)(4)</w:t>
      </w:r>
    </w:p>
    <w:p w14:paraId="7646EB1D" w14:textId="5EF11A07" w:rsidR="00933A09" w:rsidRDefault="00933A09" w:rsidP="00E12C0C">
      <w:pPr>
        <w:pStyle w:val="BodyText"/>
        <w:spacing w:before="73" w:line="276" w:lineRule="exact"/>
        <w:ind w:left="120" w:right="123"/>
        <w:jc w:val="both"/>
      </w:pPr>
    </w:p>
    <w:p w14:paraId="62807753" w14:textId="4A9EE968" w:rsidR="00933A09" w:rsidRDefault="00933A09" w:rsidP="00E12C0C">
      <w:pPr>
        <w:pStyle w:val="BodyText"/>
        <w:spacing w:before="73" w:line="276" w:lineRule="exact"/>
        <w:ind w:left="120" w:right="123"/>
        <w:jc w:val="both"/>
      </w:pPr>
    </w:p>
    <w:p w14:paraId="4D6D17D7" w14:textId="6D3883DF" w:rsidR="00933A09" w:rsidRDefault="00933A09" w:rsidP="00E12C0C">
      <w:pPr>
        <w:pStyle w:val="BodyText"/>
        <w:spacing w:before="73" w:line="276" w:lineRule="exact"/>
        <w:ind w:left="120" w:right="123"/>
        <w:jc w:val="both"/>
      </w:pPr>
    </w:p>
    <w:p w14:paraId="2C27EA04" w14:textId="1249536D" w:rsidR="00933A09" w:rsidRDefault="00933A09" w:rsidP="00E12C0C">
      <w:pPr>
        <w:pStyle w:val="BodyText"/>
        <w:spacing w:before="73" w:line="276" w:lineRule="exact"/>
        <w:ind w:left="120" w:right="123"/>
        <w:jc w:val="both"/>
      </w:pPr>
    </w:p>
    <w:p w14:paraId="22124A60" w14:textId="2478EF01" w:rsidR="00933A09" w:rsidRDefault="002D7420" w:rsidP="002D7420">
      <w:pPr>
        <w:pStyle w:val="BodyText"/>
        <w:spacing w:before="73" w:line="276" w:lineRule="exact"/>
        <w:ind w:left="120" w:right="123"/>
        <w:jc w:val="center"/>
      </w:pPr>
      <w:r>
        <w:rPr>
          <w:rFonts w:cs="Arial"/>
        </w:rPr>
        <w:t>5</w:t>
      </w:r>
      <w:r w:rsidRPr="002D49C8">
        <w:rPr>
          <w:rFonts w:cs="Arial"/>
        </w:rPr>
        <w:t xml:space="preserve"> </w:t>
      </w:r>
      <w:r w:rsidR="00D0004A">
        <w:rPr>
          <w:rFonts w:cs="Arial"/>
        </w:rPr>
        <w:t>of 30</w:t>
      </w:r>
    </w:p>
    <w:p w14:paraId="73528269" w14:textId="32BC0D2F" w:rsidR="00933A09" w:rsidRDefault="00933A09" w:rsidP="00E12C0C">
      <w:pPr>
        <w:pStyle w:val="BodyText"/>
        <w:spacing w:before="73" w:line="276" w:lineRule="exact"/>
        <w:ind w:left="120" w:right="123"/>
        <w:jc w:val="both"/>
      </w:pPr>
    </w:p>
    <w:p w14:paraId="2CEC7DCE" w14:textId="5A7C144D" w:rsidR="00933A09" w:rsidRPr="00933A09" w:rsidRDefault="00933A09" w:rsidP="00933A09">
      <w:pPr>
        <w:pStyle w:val="BodyText"/>
        <w:spacing w:before="73" w:line="276" w:lineRule="exact"/>
        <w:ind w:left="120" w:right="123"/>
        <w:jc w:val="center"/>
        <w:rPr>
          <w:b/>
          <w:bCs/>
          <w:sz w:val="32"/>
          <w:szCs w:val="32"/>
        </w:rPr>
      </w:pPr>
      <w:bookmarkStart w:id="13" w:name="_Hlk91598613"/>
      <w:r w:rsidRPr="00933A09">
        <w:rPr>
          <w:b/>
          <w:bCs/>
          <w:sz w:val="32"/>
          <w:szCs w:val="32"/>
        </w:rPr>
        <w:lastRenderedPageBreak/>
        <w:t>ODJFS Procurement Requirements Summary</w:t>
      </w:r>
    </w:p>
    <w:bookmarkEnd w:id="13"/>
    <w:p w14:paraId="13248338" w14:textId="5BA56E12" w:rsidR="009A1276" w:rsidRPr="00E12C0C" w:rsidRDefault="007E6898">
      <w:pPr>
        <w:pStyle w:val="BodyText"/>
        <w:spacing w:line="238" w:lineRule="auto"/>
        <w:ind w:left="120" w:right="114"/>
        <w:jc w:val="both"/>
      </w:pPr>
      <w:r w:rsidRPr="007E6898">
        <w:rPr>
          <w:noProof/>
        </w:rPr>
        <w:drawing>
          <wp:inline distT="0" distB="0" distL="0" distR="0" wp14:anchorId="747C7F87" wp14:editId="6B2FCEDD">
            <wp:extent cx="6096000" cy="6637020"/>
            <wp:effectExtent l="0" t="0" r="0" b="0"/>
            <wp:docPr id="87" name="Picture 87" descr="A picture containing text, sign, screenshot,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descr="A picture containing text, sign, screenshot, several&#10;&#10;Description automatically generated"/>
                    <pic:cNvPicPr/>
                  </pic:nvPicPr>
                  <pic:blipFill>
                    <a:blip r:embed="rId19"/>
                    <a:stretch>
                      <a:fillRect/>
                    </a:stretch>
                  </pic:blipFill>
                  <pic:spPr>
                    <a:xfrm>
                      <a:off x="0" y="0"/>
                      <a:ext cx="6096000" cy="6637020"/>
                    </a:xfrm>
                    <a:prstGeom prst="rect">
                      <a:avLst/>
                    </a:prstGeom>
                  </pic:spPr>
                </pic:pic>
              </a:graphicData>
            </a:graphic>
          </wp:inline>
        </w:drawing>
      </w:r>
    </w:p>
    <w:p w14:paraId="13248339" w14:textId="77777777" w:rsidR="009A1276" w:rsidRDefault="009A1276">
      <w:pPr>
        <w:spacing w:before="9"/>
        <w:rPr>
          <w:rFonts w:ascii="Arial" w:eastAsia="Arial" w:hAnsi="Arial" w:cs="Arial"/>
          <w:sz w:val="15"/>
          <w:szCs w:val="15"/>
        </w:rPr>
      </w:pPr>
    </w:p>
    <w:p w14:paraId="1324833A" w14:textId="34D74587" w:rsidR="009A1276" w:rsidRDefault="009A1276">
      <w:pPr>
        <w:spacing w:line="20" w:lineRule="atLeast"/>
        <w:ind w:left="113"/>
        <w:rPr>
          <w:rFonts w:ascii="Arial" w:eastAsia="Arial" w:hAnsi="Arial" w:cs="Arial"/>
          <w:sz w:val="2"/>
          <w:szCs w:val="2"/>
        </w:rPr>
      </w:pPr>
    </w:p>
    <w:p w14:paraId="6B8BD800" w14:textId="77777777" w:rsidR="00E12C0C" w:rsidRDefault="00E12C0C">
      <w:pPr>
        <w:rPr>
          <w:rFonts w:ascii="Arial" w:eastAsia="Arial" w:hAnsi="Arial" w:cs="Arial"/>
          <w:sz w:val="20"/>
          <w:szCs w:val="20"/>
        </w:rPr>
      </w:pPr>
    </w:p>
    <w:p w14:paraId="33AAB94B" w14:textId="77777777" w:rsidR="002D7420" w:rsidRPr="002D7420" w:rsidRDefault="002D7420" w:rsidP="002D7420">
      <w:pPr>
        <w:rPr>
          <w:rFonts w:ascii="Arial" w:eastAsia="Arial" w:hAnsi="Arial" w:cs="Arial"/>
          <w:sz w:val="20"/>
          <w:szCs w:val="20"/>
        </w:rPr>
      </w:pPr>
    </w:p>
    <w:p w14:paraId="29143714" w14:textId="77777777" w:rsidR="002D7420" w:rsidRPr="002D7420" w:rsidRDefault="002D7420" w:rsidP="002D7420">
      <w:pPr>
        <w:rPr>
          <w:rFonts w:ascii="Arial" w:eastAsia="Arial" w:hAnsi="Arial" w:cs="Arial"/>
          <w:sz w:val="20"/>
          <w:szCs w:val="20"/>
        </w:rPr>
      </w:pPr>
    </w:p>
    <w:p w14:paraId="7F972C15" w14:textId="77777777" w:rsidR="002D7420" w:rsidRPr="002D7420" w:rsidRDefault="002D7420" w:rsidP="002D7420">
      <w:pPr>
        <w:rPr>
          <w:rFonts w:ascii="Arial" w:eastAsia="Arial" w:hAnsi="Arial" w:cs="Arial"/>
          <w:sz w:val="20"/>
          <w:szCs w:val="20"/>
        </w:rPr>
      </w:pPr>
    </w:p>
    <w:p w14:paraId="718AC793" w14:textId="77777777" w:rsidR="002D7420" w:rsidRPr="002D7420" w:rsidRDefault="002D7420" w:rsidP="002D7420">
      <w:pPr>
        <w:rPr>
          <w:rFonts w:ascii="Arial" w:eastAsia="Arial" w:hAnsi="Arial" w:cs="Arial"/>
          <w:sz w:val="20"/>
          <w:szCs w:val="20"/>
        </w:rPr>
      </w:pPr>
    </w:p>
    <w:p w14:paraId="6DD9DD94" w14:textId="18906AF0" w:rsidR="002D7420" w:rsidRDefault="002D7420" w:rsidP="002D7420">
      <w:pPr>
        <w:pStyle w:val="BodyText"/>
        <w:spacing w:before="73" w:line="276" w:lineRule="exact"/>
        <w:ind w:left="120" w:right="123"/>
        <w:jc w:val="center"/>
      </w:pPr>
      <w:r>
        <w:rPr>
          <w:rFonts w:cs="Arial"/>
          <w:sz w:val="20"/>
          <w:szCs w:val="20"/>
        </w:rPr>
        <w:tab/>
      </w:r>
      <w:r>
        <w:rPr>
          <w:rFonts w:cs="Arial"/>
        </w:rPr>
        <w:t>6</w:t>
      </w:r>
      <w:r w:rsidRPr="002D49C8">
        <w:rPr>
          <w:rFonts w:cs="Arial"/>
        </w:rPr>
        <w:t xml:space="preserve"> </w:t>
      </w:r>
      <w:r w:rsidR="00D0004A">
        <w:rPr>
          <w:rFonts w:cs="Arial"/>
        </w:rPr>
        <w:t>of 30</w:t>
      </w:r>
    </w:p>
    <w:p w14:paraId="1324833F" w14:textId="25B6CC6A" w:rsidR="002D7420" w:rsidRPr="002D7420" w:rsidRDefault="002D7420" w:rsidP="002D7420">
      <w:pPr>
        <w:rPr>
          <w:rFonts w:ascii="Arial" w:eastAsia="Arial" w:hAnsi="Arial" w:cs="Arial"/>
          <w:sz w:val="20"/>
          <w:szCs w:val="20"/>
        </w:rPr>
        <w:sectPr w:rsidR="002D7420" w:rsidRPr="002D7420" w:rsidSect="002D7420">
          <w:footerReference w:type="default" r:id="rId20"/>
          <w:pgSz w:w="12240" w:h="15840"/>
          <w:pgMar w:top="1380" w:right="1320" w:bottom="1500" w:left="1320" w:header="0" w:footer="1320" w:gutter="0"/>
          <w:pgNumType w:start="5"/>
          <w:cols w:space="720"/>
        </w:sectPr>
      </w:pPr>
    </w:p>
    <w:p w14:paraId="13248341" w14:textId="77777777" w:rsidR="009A1276" w:rsidRDefault="009A1276">
      <w:pPr>
        <w:spacing w:before="7"/>
        <w:rPr>
          <w:rFonts w:ascii="Arial" w:eastAsia="Arial" w:hAnsi="Arial" w:cs="Arial"/>
          <w:sz w:val="23"/>
          <w:szCs w:val="23"/>
        </w:rPr>
      </w:pPr>
    </w:p>
    <w:p w14:paraId="13248342" w14:textId="165E8A19" w:rsidR="009A1276" w:rsidRPr="00C01167" w:rsidRDefault="00BD1284">
      <w:pPr>
        <w:pStyle w:val="Heading1"/>
        <w:ind w:left="326" w:right="317"/>
        <w:jc w:val="center"/>
        <w:rPr>
          <w:b w:val="0"/>
          <w:bCs w:val="0"/>
          <w:sz w:val="32"/>
          <w:szCs w:val="32"/>
        </w:rPr>
      </w:pPr>
      <w:bookmarkStart w:id="14" w:name="_Hlk91599159"/>
      <w:r w:rsidRPr="00C01167">
        <w:rPr>
          <w:spacing w:val="-1"/>
          <w:sz w:val="32"/>
          <w:szCs w:val="32"/>
        </w:rPr>
        <w:t>Comprehensive Case Management Employment Plan</w:t>
      </w:r>
      <w:bookmarkEnd w:id="14"/>
    </w:p>
    <w:p w14:paraId="13248343" w14:textId="77777777" w:rsidR="009A1276" w:rsidRDefault="009A1276">
      <w:pPr>
        <w:rPr>
          <w:rFonts w:ascii="Arial" w:eastAsia="Arial" w:hAnsi="Arial" w:cs="Arial"/>
          <w:b/>
          <w:bCs/>
          <w:sz w:val="24"/>
          <w:szCs w:val="24"/>
        </w:rPr>
      </w:pPr>
    </w:p>
    <w:p w14:paraId="13248349" w14:textId="77777777" w:rsidR="009825C3" w:rsidRDefault="009825C3">
      <w:pPr>
        <w:pStyle w:val="Heading1"/>
        <w:ind w:left="0" w:right="1"/>
        <w:jc w:val="center"/>
        <w:rPr>
          <w:b w:val="0"/>
          <w:bCs w:val="0"/>
          <w:sz w:val="16"/>
          <w:szCs w:val="16"/>
        </w:rPr>
      </w:pPr>
    </w:p>
    <w:p w14:paraId="249D4473" w14:textId="6767283C" w:rsidR="00BD1284" w:rsidRDefault="009825C3" w:rsidP="009825C3">
      <w:pPr>
        <w:pStyle w:val="Heading1"/>
        <w:ind w:left="90" w:right="1"/>
        <w:rPr>
          <w:rFonts w:cs="Arial"/>
          <w:b w:val="0"/>
          <w:bCs w:val="0"/>
          <w:sz w:val="23"/>
          <w:szCs w:val="23"/>
        </w:rPr>
      </w:pPr>
      <w:r w:rsidRPr="009825C3">
        <w:rPr>
          <w:rFonts w:cs="Arial"/>
          <w:b w:val="0"/>
          <w:bCs w:val="0"/>
          <w:sz w:val="23"/>
          <w:szCs w:val="23"/>
        </w:rPr>
        <w:t xml:space="preserve">Section 305.190 of the Amended Substitute </w:t>
      </w:r>
      <w:r>
        <w:rPr>
          <w:rFonts w:cs="Arial"/>
          <w:b w:val="0"/>
          <w:bCs w:val="0"/>
          <w:sz w:val="23"/>
          <w:szCs w:val="23"/>
        </w:rPr>
        <w:t xml:space="preserve">Ohio </w:t>
      </w:r>
      <w:r w:rsidRPr="009825C3">
        <w:rPr>
          <w:rFonts w:cs="Arial"/>
          <w:b w:val="0"/>
          <w:bCs w:val="0"/>
          <w:sz w:val="23"/>
          <w:szCs w:val="23"/>
        </w:rPr>
        <w:t xml:space="preserve">House Bill 64 of the 131st General Assembly, the </w:t>
      </w:r>
      <w:r>
        <w:rPr>
          <w:rFonts w:cs="Arial"/>
          <w:b w:val="0"/>
          <w:bCs w:val="0"/>
          <w:sz w:val="23"/>
          <w:szCs w:val="23"/>
        </w:rPr>
        <w:t>state’s biennial budget, created</w:t>
      </w:r>
      <w:r w:rsidRPr="009825C3">
        <w:rPr>
          <w:rFonts w:cs="Arial"/>
          <w:b w:val="0"/>
          <w:bCs w:val="0"/>
          <w:sz w:val="23"/>
          <w:szCs w:val="23"/>
        </w:rPr>
        <w:t xml:space="preserve"> the Comprehensive Case Management Employment Program</w:t>
      </w:r>
      <w:r>
        <w:rPr>
          <w:rFonts w:cs="Arial"/>
          <w:b w:val="0"/>
          <w:bCs w:val="0"/>
          <w:sz w:val="23"/>
          <w:szCs w:val="23"/>
        </w:rPr>
        <w:t xml:space="preserve"> (CCMEP)</w:t>
      </w:r>
      <w:r w:rsidRPr="009825C3">
        <w:rPr>
          <w:rFonts w:cs="Arial"/>
          <w:b w:val="0"/>
          <w:bCs w:val="0"/>
          <w:sz w:val="23"/>
          <w:szCs w:val="23"/>
        </w:rPr>
        <w:t>, combining Workforce Innovation Opportunity Act (WIOA) Youth and Temporary Assistance for Needy Families (TANF) funds to provide employment, training</w:t>
      </w:r>
      <w:r w:rsidR="00BD1284">
        <w:rPr>
          <w:rFonts w:cs="Arial"/>
          <w:b w:val="0"/>
          <w:bCs w:val="0"/>
          <w:sz w:val="23"/>
          <w:szCs w:val="23"/>
        </w:rPr>
        <w:t>,</w:t>
      </w:r>
      <w:r w:rsidRPr="009825C3">
        <w:rPr>
          <w:rFonts w:cs="Arial"/>
          <w:b w:val="0"/>
          <w:bCs w:val="0"/>
          <w:sz w:val="23"/>
          <w:szCs w:val="23"/>
        </w:rPr>
        <w:t xml:space="preserve"> and other supportive services to low-income and out-of-school youth ages 1</w:t>
      </w:r>
      <w:r w:rsidR="00212B54">
        <w:rPr>
          <w:rFonts w:cs="Arial"/>
          <w:b w:val="0"/>
          <w:bCs w:val="0"/>
          <w:sz w:val="23"/>
          <w:szCs w:val="23"/>
        </w:rPr>
        <w:t>4</w:t>
      </w:r>
      <w:r w:rsidRPr="009825C3">
        <w:rPr>
          <w:rFonts w:cs="Arial"/>
          <w:b w:val="0"/>
          <w:bCs w:val="0"/>
          <w:sz w:val="23"/>
          <w:szCs w:val="23"/>
        </w:rPr>
        <w:t xml:space="preserve"> to 24</w:t>
      </w:r>
      <w:r>
        <w:rPr>
          <w:rFonts w:cs="Arial"/>
          <w:b w:val="0"/>
          <w:bCs w:val="0"/>
          <w:sz w:val="23"/>
          <w:szCs w:val="23"/>
        </w:rPr>
        <w:t>.  Within this legislation, it is required each county commissioner board designate a lead agency.</w:t>
      </w:r>
      <w:r w:rsidR="00BF2429" w:rsidRPr="00BF2429">
        <w:rPr>
          <w:spacing w:val="-1"/>
          <w:position w:val="6"/>
          <w:sz w:val="13"/>
        </w:rPr>
        <w:t xml:space="preserve"> </w:t>
      </w:r>
      <w:r w:rsidR="00BF2429">
        <w:rPr>
          <w:spacing w:val="-1"/>
          <w:position w:val="6"/>
          <w:sz w:val="13"/>
        </w:rPr>
        <w:t>1</w:t>
      </w:r>
      <w:r w:rsidR="00212B54">
        <w:rPr>
          <w:spacing w:val="-1"/>
          <w:position w:val="6"/>
          <w:sz w:val="13"/>
        </w:rPr>
        <w:t>7</w:t>
      </w:r>
      <w:r>
        <w:rPr>
          <w:rFonts w:cs="Arial"/>
          <w:b w:val="0"/>
          <w:bCs w:val="0"/>
          <w:sz w:val="23"/>
          <w:szCs w:val="23"/>
        </w:rPr>
        <w:t xml:space="preserve">  </w:t>
      </w:r>
    </w:p>
    <w:p w14:paraId="7D66A30C" w14:textId="77777777" w:rsidR="00BD1284" w:rsidRDefault="00BD1284" w:rsidP="009825C3">
      <w:pPr>
        <w:pStyle w:val="Heading1"/>
        <w:ind w:left="90" w:right="1"/>
        <w:rPr>
          <w:rFonts w:cs="Arial"/>
          <w:b w:val="0"/>
          <w:bCs w:val="0"/>
          <w:sz w:val="23"/>
          <w:szCs w:val="23"/>
        </w:rPr>
      </w:pPr>
    </w:p>
    <w:p w14:paraId="1324834A" w14:textId="13DA0E9A" w:rsidR="009825C3" w:rsidRDefault="00BD1284" w:rsidP="009825C3">
      <w:pPr>
        <w:pStyle w:val="Heading1"/>
        <w:ind w:left="90" w:right="1"/>
        <w:rPr>
          <w:rFonts w:cs="Arial"/>
          <w:b w:val="0"/>
          <w:bCs w:val="0"/>
          <w:sz w:val="23"/>
          <w:szCs w:val="23"/>
        </w:rPr>
      </w:pPr>
      <w:r>
        <w:rPr>
          <w:rFonts w:cs="Arial"/>
          <w:b w:val="0"/>
          <w:bCs w:val="0"/>
          <w:sz w:val="23"/>
          <w:szCs w:val="23"/>
        </w:rPr>
        <w:t>Within the workforce area, each County Department of Job and Family Services agency w</w:t>
      </w:r>
      <w:r w:rsidR="00653BA3">
        <w:rPr>
          <w:rFonts w:cs="Arial"/>
          <w:b w:val="0"/>
          <w:bCs w:val="0"/>
          <w:sz w:val="23"/>
          <w:szCs w:val="23"/>
        </w:rPr>
        <w:t>as</w:t>
      </w:r>
      <w:r>
        <w:rPr>
          <w:rFonts w:cs="Arial"/>
          <w:b w:val="0"/>
          <w:bCs w:val="0"/>
          <w:sz w:val="23"/>
          <w:szCs w:val="23"/>
        </w:rPr>
        <w:t xml:space="preserve"> designated as the lead agency.  </w:t>
      </w:r>
      <w:r w:rsidR="009825C3">
        <w:rPr>
          <w:rFonts w:cs="Arial"/>
          <w:b w:val="0"/>
          <w:bCs w:val="0"/>
          <w:sz w:val="23"/>
          <w:szCs w:val="23"/>
        </w:rPr>
        <w:t xml:space="preserve">This lead agency </w:t>
      </w:r>
      <w:r>
        <w:rPr>
          <w:rFonts w:cs="Arial"/>
          <w:b w:val="0"/>
          <w:bCs w:val="0"/>
          <w:sz w:val="23"/>
          <w:szCs w:val="23"/>
        </w:rPr>
        <w:t>has been and can continue to be</w:t>
      </w:r>
      <w:r w:rsidR="009825C3">
        <w:rPr>
          <w:rFonts w:cs="Arial"/>
          <w:b w:val="0"/>
          <w:bCs w:val="0"/>
          <w:sz w:val="23"/>
          <w:szCs w:val="23"/>
        </w:rPr>
        <w:t xml:space="preserve"> ratified by the Workforce Development Board</w:t>
      </w:r>
      <w:r>
        <w:rPr>
          <w:rFonts w:cs="Arial"/>
          <w:b w:val="0"/>
          <w:bCs w:val="0"/>
          <w:sz w:val="23"/>
          <w:szCs w:val="23"/>
        </w:rPr>
        <w:t xml:space="preserve"> </w:t>
      </w:r>
      <w:r w:rsidR="009825C3">
        <w:rPr>
          <w:rFonts w:cs="Arial"/>
          <w:b w:val="0"/>
          <w:bCs w:val="0"/>
          <w:sz w:val="23"/>
          <w:szCs w:val="23"/>
        </w:rPr>
        <w:t>and amended into existing WIOA agreements.</w:t>
      </w:r>
      <w:r>
        <w:rPr>
          <w:rFonts w:cs="Arial"/>
          <w:b w:val="0"/>
          <w:bCs w:val="0"/>
          <w:sz w:val="23"/>
          <w:szCs w:val="23"/>
        </w:rPr>
        <w:t xml:space="preserve">  However, the WIOA area fiscal agent and workforce development board </w:t>
      </w:r>
      <w:r w:rsidR="00BF2429">
        <w:rPr>
          <w:rFonts w:cs="Arial"/>
          <w:b w:val="0"/>
          <w:bCs w:val="0"/>
          <w:sz w:val="23"/>
          <w:szCs w:val="23"/>
        </w:rPr>
        <w:t xml:space="preserve">staff to the board, only operates and oversees the WIOA side of CCMEP. </w:t>
      </w:r>
    </w:p>
    <w:p w14:paraId="4B11CA36" w14:textId="04874599" w:rsidR="00212B54" w:rsidRDefault="00212B54" w:rsidP="009825C3">
      <w:pPr>
        <w:pStyle w:val="Heading1"/>
        <w:ind w:left="90" w:right="1"/>
        <w:rPr>
          <w:rFonts w:cs="Arial"/>
          <w:b w:val="0"/>
          <w:bCs w:val="0"/>
          <w:sz w:val="23"/>
          <w:szCs w:val="23"/>
        </w:rPr>
      </w:pPr>
    </w:p>
    <w:p w14:paraId="5485B91A" w14:textId="3620A7A3" w:rsidR="00212B54" w:rsidRDefault="00212B54" w:rsidP="009825C3">
      <w:pPr>
        <w:pStyle w:val="Heading1"/>
        <w:ind w:left="90" w:right="1"/>
        <w:rPr>
          <w:rFonts w:cs="Arial"/>
          <w:b w:val="0"/>
          <w:bCs w:val="0"/>
          <w:sz w:val="23"/>
          <w:szCs w:val="23"/>
        </w:rPr>
      </w:pPr>
      <w:r>
        <w:rPr>
          <w:rFonts w:cs="Arial"/>
          <w:b w:val="0"/>
          <w:bCs w:val="0"/>
          <w:sz w:val="23"/>
          <w:szCs w:val="23"/>
        </w:rPr>
        <w:t xml:space="preserve">The state of Ohio maintains a website specifically detailing CCMEP at:  </w:t>
      </w:r>
      <w:bookmarkStart w:id="15" w:name="_Hlk91599977"/>
      <w:r>
        <w:rPr>
          <w:rFonts w:cs="Arial"/>
          <w:b w:val="0"/>
          <w:bCs w:val="0"/>
          <w:sz w:val="23"/>
          <w:szCs w:val="23"/>
        </w:rPr>
        <w:fldChar w:fldCharType="begin"/>
      </w:r>
      <w:r>
        <w:rPr>
          <w:rFonts w:cs="Arial"/>
          <w:b w:val="0"/>
          <w:bCs w:val="0"/>
          <w:sz w:val="23"/>
          <w:szCs w:val="23"/>
        </w:rPr>
        <w:instrText xml:space="preserve"> HYPERLINK "</w:instrText>
      </w:r>
      <w:r w:rsidRPr="00212B54">
        <w:rPr>
          <w:rFonts w:cs="Arial"/>
          <w:b w:val="0"/>
          <w:bCs w:val="0"/>
          <w:sz w:val="23"/>
          <w:szCs w:val="23"/>
        </w:rPr>
        <w:instrText>https://jfs.ohio.gov/owd/CCMEP/</w:instrText>
      </w:r>
      <w:r>
        <w:rPr>
          <w:rFonts w:cs="Arial"/>
          <w:b w:val="0"/>
          <w:bCs w:val="0"/>
          <w:sz w:val="23"/>
          <w:szCs w:val="23"/>
        </w:rPr>
        <w:instrText xml:space="preserve">" </w:instrText>
      </w:r>
      <w:r>
        <w:rPr>
          <w:rFonts w:cs="Arial"/>
          <w:b w:val="0"/>
          <w:bCs w:val="0"/>
          <w:sz w:val="23"/>
          <w:szCs w:val="23"/>
        </w:rPr>
        <w:fldChar w:fldCharType="separate"/>
      </w:r>
      <w:r w:rsidRPr="0078775B">
        <w:rPr>
          <w:rStyle w:val="Hyperlink"/>
          <w:rFonts w:cs="Arial"/>
          <w:b w:val="0"/>
          <w:bCs w:val="0"/>
          <w:sz w:val="23"/>
          <w:szCs w:val="23"/>
        </w:rPr>
        <w:t>https://jfs.ohio.gov/owd/CCMEP/</w:t>
      </w:r>
      <w:r>
        <w:rPr>
          <w:rFonts w:cs="Arial"/>
          <w:b w:val="0"/>
          <w:bCs w:val="0"/>
          <w:sz w:val="23"/>
          <w:szCs w:val="23"/>
        </w:rPr>
        <w:fldChar w:fldCharType="end"/>
      </w:r>
      <w:bookmarkEnd w:id="15"/>
      <w:r>
        <w:rPr>
          <w:rFonts w:cs="Arial"/>
          <w:b w:val="0"/>
          <w:bCs w:val="0"/>
          <w:sz w:val="23"/>
          <w:szCs w:val="23"/>
        </w:rPr>
        <w:t>.</w:t>
      </w:r>
      <w:r>
        <w:rPr>
          <w:spacing w:val="-1"/>
          <w:position w:val="6"/>
          <w:sz w:val="13"/>
        </w:rPr>
        <w:t>18</w:t>
      </w:r>
    </w:p>
    <w:p w14:paraId="7C784E29" w14:textId="77777777" w:rsidR="00212B54" w:rsidRDefault="00212B54" w:rsidP="009825C3">
      <w:pPr>
        <w:pStyle w:val="Heading1"/>
        <w:ind w:left="90" w:right="1"/>
        <w:rPr>
          <w:rFonts w:cs="Arial"/>
          <w:b w:val="0"/>
          <w:bCs w:val="0"/>
          <w:sz w:val="23"/>
          <w:szCs w:val="23"/>
        </w:rPr>
      </w:pPr>
    </w:p>
    <w:p w14:paraId="1324834B" w14:textId="4BA7EDD4" w:rsidR="009825C3" w:rsidRDefault="00212B54" w:rsidP="009825C3">
      <w:pPr>
        <w:pStyle w:val="Heading1"/>
        <w:ind w:left="90" w:right="1"/>
        <w:rPr>
          <w:rFonts w:cs="Arial"/>
          <w:b w:val="0"/>
          <w:bCs w:val="0"/>
          <w:sz w:val="23"/>
          <w:szCs w:val="23"/>
        </w:rPr>
      </w:pPr>
      <w:r>
        <w:rPr>
          <w:rFonts w:cs="Arial"/>
          <w:b w:val="0"/>
          <w:bCs w:val="0"/>
          <w:sz w:val="23"/>
          <w:szCs w:val="23"/>
        </w:rPr>
        <w:t xml:space="preserve">Each County in conjunction with their WDB is responsible for a bi-annual CCMEP plan, theses plans can be referenced at:  </w:t>
      </w:r>
      <w:hyperlink r:id="rId21" w:history="1">
        <w:r w:rsidRPr="0078775B">
          <w:rPr>
            <w:rStyle w:val="Hyperlink"/>
            <w:rFonts w:cs="Arial"/>
            <w:b w:val="0"/>
            <w:bCs w:val="0"/>
            <w:sz w:val="23"/>
            <w:szCs w:val="23"/>
          </w:rPr>
          <w:t>https://jfs.ohio.gov/owd/CCMEP/ProgramPlans.stm</w:t>
        </w:r>
      </w:hyperlink>
      <w:r>
        <w:rPr>
          <w:rFonts w:cs="Arial"/>
          <w:b w:val="0"/>
          <w:bCs w:val="0"/>
          <w:sz w:val="23"/>
          <w:szCs w:val="23"/>
        </w:rPr>
        <w:t>.</w:t>
      </w:r>
      <w:r w:rsidRPr="00212B54">
        <w:rPr>
          <w:spacing w:val="-1"/>
          <w:position w:val="6"/>
          <w:sz w:val="13"/>
        </w:rPr>
        <w:t xml:space="preserve"> </w:t>
      </w:r>
      <w:r>
        <w:rPr>
          <w:spacing w:val="-1"/>
          <w:position w:val="6"/>
          <w:sz w:val="13"/>
        </w:rPr>
        <w:t>19</w:t>
      </w:r>
    </w:p>
    <w:p w14:paraId="5B5E987E" w14:textId="5AA9B075" w:rsidR="00212B54" w:rsidRDefault="00212B54" w:rsidP="009825C3">
      <w:pPr>
        <w:pStyle w:val="Heading1"/>
        <w:ind w:left="90" w:right="1"/>
        <w:rPr>
          <w:rFonts w:cs="Arial"/>
          <w:b w:val="0"/>
          <w:bCs w:val="0"/>
          <w:sz w:val="23"/>
          <w:szCs w:val="23"/>
        </w:rPr>
      </w:pPr>
    </w:p>
    <w:p w14:paraId="7DB23FB4" w14:textId="77777777" w:rsidR="00C01167" w:rsidRDefault="00C01167" w:rsidP="003C3CAA">
      <w:pPr>
        <w:pStyle w:val="Heading1"/>
        <w:ind w:left="0" w:right="1"/>
        <w:rPr>
          <w:rFonts w:cs="Arial"/>
          <w:b w:val="0"/>
          <w:bCs w:val="0"/>
          <w:sz w:val="23"/>
          <w:szCs w:val="23"/>
        </w:rPr>
      </w:pPr>
    </w:p>
    <w:p w14:paraId="1324834C" w14:textId="77777777" w:rsidR="009A1276" w:rsidRPr="00C01167" w:rsidRDefault="00EC1C02" w:rsidP="009825C3">
      <w:pPr>
        <w:pStyle w:val="Heading1"/>
        <w:ind w:left="90" w:right="1"/>
        <w:jc w:val="center"/>
        <w:rPr>
          <w:b w:val="0"/>
          <w:bCs w:val="0"/>
          <w:sz w:val="32"/>
          <w:szCs w:val="32"/>
        </w:rPr>
      </w:pPr>
      <w:r w:rsidRPr="00C01167">
        <w:rPr>
          <w:spacing w:val="-1"/>
          <w:sz w:val="32"/>
          <w:szCs w:val="32"/>
        </w:rPr>
        <w:t>Contracts</w:t>
      </w:r>
      <w:r w:rsidRPr="00C01167">
        <w:rPr>
          <w:sz w:val="32"/>
          <w:szCs w:val="32"/>
        </w:rPr>
        <w:t xml:space="preserve"> and</w:t>
      </w:r>
      <w:r w:rsidRPr="00C01167">
        <w:rPr>
          <w:spacing w:val="2"/>
          <w:sz w:val="32"/>
          <w:szCs w:val="32"/>
        </w:rPr>
        <w:t xml:space="preserve"> </w:t>
      </w:r>
      <w:r w:rsidRPr="00C01167">
        <w:rPr>
          <w:spacing w:val="-1"/>
          <w:sz w:val="32"/>
          <w:szCs w:val="32"/>
        </w:rPr>
        <w:t>Agreements</w:t>
      </w:r>
    </w:p>
    <w:p w14:paraId="1324834D" w14:textId="77777777" w:rsidR="009A1276" w:rsidRDefault="009A1276">
      <w:pPr>
        <w:rPr>
          <w:rFonts w:ascii="Arial" w:eastAsia="Arial" w:hAnsi="Arial" w:cs="Arial"/>
          <w:b/>
          <w:bCs/>
          <w:sz w:val="24"/>
          <w:szCs w:val="24"/>
        </w:rPr>
      </w:pPr>
    </w:p>
    <w:p w14:paraId="1324834E" w14:textId="77777777" w:rsidR="009A1276" w:rsidRDefault="00EC1C02">
      <w:pPr>
        <w:pStyle w:val="BodyText"/>
        <w:ind w:left="120"/>
        <w:jc w:val="both"/>
      </w:pPr>
      <w:r>
        <w:rPr>
          <w:spacing w:val="-1"/>
          <w:u w:val="single" w:color="000000"/>
        </w:rPr>
        <w:t>Administration System</w:t>
      </w:r>
    </w:p>
    <w:p w14:paraId="4BDD32EC" w14:textId="73A9B3D6" w:rsidR="00212B54" w:rsidRDefault="002D7466">
      <w:pPr>
        <w:pStyle w:val="BodyText"/>
        <w:spacing w:before="1" w:line="238" w:lineRule="auto"/>
        <w:ind w:left="120" w:right="120"/>
        <w:jc w:val="both"/>
        <w:rPr>
          <w:spacing w:val="26"/>
          <w:position w:val="8"/>
          <w:sz w:val="16"/>
        </w:rPr>
      </w:pPr>
      <w:r>
        <w:rPr>
          <w:spacing w:val="-1"/>
        </w:rPr>
        <w:t>N</w:t>
      </w:r>
      <w:r w:rsidR="00EC1C02">
        <w:rPr>
          <w:spacing w:val="-1"/>
        </w:rPr>
        <w:t>on-Federal</w:t>
      </w:r>
      <w:r w:rsidR="00EC1C02">
        <w:rPr>
          <w:spacing w:val="19"/>
        </w:rPr>
        <w:t xml:space="preserve"> </w:t>
      </w:r>
      <w:r w:rsidR="00EC1C02">
        <w:rPr>
          <w:spacing w:val="-1"/>
        </w:rPr>
        <w:t>entities</w:t>
      </w:r>
      <w:r w:rsidR="00EC1C02">
        <w:rPr>
          <w:spacing w:val="19"/>
        </w:rPr>
        <w:t xml:space="preserve"> </w:t>
      </w:r>
      <w:r w:rsidR="00EC1C02">
        <w:t>shall</w:t>
      </w:r>
      <w:r w:rsidR="00EC1C02">
        <w:rPr>
          <w:spacing w:val="16"/>
        </w:rPr>
        <w:t xml:space="preserve"> </w:t>
      </w:r>
      <w:r w:rsidR="00EC1C02">
        <w:rPr>
          <w:spacing w:val="-1"/>
        </w:rPr>
        <w:t>maintain</w:t>
      </w:r>
      <w:r w:rsidR="00EC1C02">
        <w:rPr>
          <w:spacing w:val="17"/>
        </w:rPr>
        <w:t xml:space="preserve"> </w:t>
      </w:r>
      <w:r w:rsidR="00EC1C02">
        <w:rPr>
          <w:spacing w:val="-1"/>
        </w:rPr>
        <w:t>oversight</w:t>
      </w:r>
      <w:r w:rsidR="00EC1C02">
        <w:rPr>
          <w:spacing w:val="19"/>
        </w:rPr>
        <w:t xml:space="preserve"> </w:t>
      </w:r>
      <w:r w:rsidR="00EC1C02">
        <w:rPr>
          <w:spacing w:val="-1"/>
        </w:rPr>
        <w:t>which</w:t>
      </w:r>
      <w:r w:rsidR="00EC1C02">
        <w:rPr>
          <w:spacing w:val="19"/>
        </w:rPr>
        <w:t xml:space="preserve"> </w:t>
      </w:r>
      <w:r w:rsidR="00EC1C02">
        <w:t>ensures</w:t>
      </w:r>
      <w:r w:rsidR="00EC1C02">
        <w:rPr>
          <w:spacing w:val="79"/>
        </w:rPr>
        <w:t xml:space="preserve"> </w:t>
      </w:r>
      <w:r w:rsidR="00EC1C02">
        <w:t>that</w:t>
      </w:r>
      <w:r w:rsidR="00EC1C02">
        <w:rPr>
          <w:spacing w:val="27"/>
        </w:rPr>
        <w:t xml:space="preserve"> </w:t>
      </w:r>
      <w:r w:rsidR="00EC1C02">
        <w:rPr>
          <w:spacing w:val="-1"/>
        </w:rPr>
        <w:t>contractors</w:t>
      </w:r>
      <w:r w:rsidR="00EC1C02">
        <w:rPr>
          <w:spacing w:val="25"/>
        </w:rPr>
        <w:t xml:space="preserve"> </w:t>
      </w:r>
      <w:r w:rsidR="00EC1C02">
        <w:rPr>
          <w:spacing w:val="-2"/>
        </w:rPr>
        <w:t>perform</w:t>
      </w:r>
      <w:r w:rsidR="00EC1C02">
        <w:rPr>
          <w:spacing w:val="28"/>
        </w:rPr>
        <w:t xml:space="preserve"> </w:t>
      </w:r>
      <w:r w:rsidR="00EC1C02">
        <w:t>in</w:t>
      </w:r>
      <w:r w:rsidR="00EC1C02">
        <w:rPr>
          <w:spacing w:val="24"/>
        </w:rPr>
        <w:t xml:space="preserve"> </w:t>
      </w:r>
      <w:r w:rsidR="00EC1C02">
        <w:rPr>
          <w:spacing w:val="-1"/>
        </w:rPr>
        <w:t>accordance</w:t>
      </w:r>
      <w:r w:rsidR="00EC1C02">
        <w:rPr>
          <w:spacing w:val="25"/>
        </w:rPr>
        <w:t xml:space="preserve"> </w:t>
      </w:r>
      <w:r w:rsidR="00EC1C02">
        <w:rPr>
          <w:spacing w:val="-1"/>
        </w:rPr>
        <w:t>with</w:t>
      </w:r>
      <w:r w:rsidR="00EC1C02">
        <w:rPr>
          <w:spacing w:val="27"/>
        </w:rPr>
        <w:t xml:space="preserve"> </w:t>
      </w:r>
      <w:r w:rsidR="00EC1C02">
        <w:t>the</w:t>
      </w:r>
      <w:r w:rsidR="00EC1C02">
        <w:rPr>
          <w:spacing w:val="27"/>
        </w:rPr>
        <w:t xml:space="preserve"> </w:t>
      </w:r>
      <w:r w:rsidR="00EC1C02">
        <w:rPr>
          <w:spacing w:val="-1"/>
        </w:rPr>
        <w:t>terms,</w:t>
      </w:r>
      <w:r w:rsidR="00EC1C02">
        <w:rPr>
          <w:spacing w:val="24"/>
        </w:rPr>
        <w:t xml:space="preserve"> </w:t>
      </w:r>
      <w:r w:rsidR="00EC1C02">
        <w:rPr>
          <w:spacing w:val="-1"/>
        </w:rPr>
        <w:t>conditions,</w:t>
      </w:r>
      <w:r w:rsidR="00EC1C02">
        <w:rPr>
          <w:spacing w:val="24"/>
        </w:rPr>
        <w:t xml:space="preserve"> </w:t>
      </w:r>
      <w:r w:rsidR="00EC1C02">
        <w:t>and</w:t>
      </w:r>
      <w:r w:rsidR="00EC1C02">
        <w:rPr>
          <w:spacing w:val="27"/>
        </w:rPr>
        <w:t xml:space="preserve"> </w:t>
      </w:r>
      <w:r w:rsidR="00EC1C02">
        <w:rPr>
          <w:spacing w:val="-1"/>
        </w:rPr>
        <w:t>specification</w:t>
      </w:r>
      <w:r w:rsidR="00EC1C02">
        <w:rPr>
          <w:spacing w:val="24"/>
        </w:rPr>
        <w:t xml:space="preserve"> </w:t>
      </w:r>
      <w:r w:rsidR="00EC1C02">
        <w:rPr>
          <w:spacing w:val="-1"/>
        </w:rPr>
        <w:t>of</w:t>
      </w:r>
      <w:r w:rsidR="00EC1C02">
        <w:rPr>
          <w:spacing w:val="81"/>
        </w:rPr>
        <w:t xml:space="preserve"> </w:t>
      </w:r>
      <w:r w:rsidR="00EC1C02">
        <w:t>their</w:t>
      </w:r>
      <w:r w:rsidR="00EC1C02">
        <w:rPr>
          <w:spacing w:val="25"/>
        </w:rPr>
        <w:t xml:space="preserve"> </w:t>
      </w:r>
      <w:r w:rsidR="00EC1C02">
        <w:rPr>
          <w:spacing w:val="-1"/>
        </w:rPr>
        <w:t>contracts</w:t>
      </w:r>
      <w:r w:rsidR="00EC1C02">
        <w:rPr>
          <w:spacing w:val="27"/>
        </w:rPr>
        <w:t xml:space="preserve"> </w:t>
      </w:r>
      <w:r w:rsidR="00EC1C02">
        <w:t>or</w:t>
      </w:r>
      <w:r w:rsidR="00EC1C02">
        <w:rPr>
          <w:spacing w:val="24"/>
        </w:rPr>
        <w:t xml:space="preserve"> </w:t>
      </w:r>
      <w:r w:rsidR="00EC1C02">
        <w:rPr>
          <w:spacing w:val="-1"/>
        </w:rPr>
        <w:t>purchase</w:t>
      </w:r>
      <w:r w:rsidR="00EC1C02">
        <w:rPr>
          <w:spacing w:val="27"/>
        </w:rPr>
        <w:t xml:space="preserve"> </w:t>
      </w:r>
      <w:r w:rsidR="00EC1C02">
        <w:rPr>
          <w:spacing w:val="-1"/>
        </w:rPr>
        <w:t>orders.</w:t>
      </w:r>
      <w:r w:rsidR="00EC1C02">
        <w:rPr>
          <w:spacing w:val="-1"/>
          <w:position w:val="8"/>
          <w:sz w:val="16"/>
        </w:rPr>
        <w:t>20</w:t>
      </w:r>
      <w:r w:rsidR="00EC1C02">
        <w:rPr>
          <w:spacing w:val="26"/>
          <w:position w:val="8"/>
          <w:sz w:val="16"/>
        </w:rPr>
        <w:t xml:space="preserve"> </w:t>
      </w:r>
    </w:p>
    <w:p w14:paraId="5169CA6F" w14:textId="77777777" w:rsidR="00212B54" w:rsidRDefault="00212B54">
      <w:pPr>
        <w:pStyle w:val="BodyText"/>
        <w:spacing w:before="1" w:line="238" w:lineRule="auto"/>
        <w:ind w:left="120" w:right="120"/>
        <w:jc w:val="both"/>
        <w:rPr>
          <w:spacing w:val="26"/>
          <w:position w:val="8"/>
          <w:sz w:val="16"/>
        </w:rPr>
      </w:pPr>
    </w:p>
    <w:p w14:paraId="13248350" w14:textId="58737D1F" w:rsidR="009A1276" w:rsidRPr="002A5EC7" w:rsidRDefault="00EC1C02" w:rsidP="002A5EC7">
      <w:pPr>
        <w:pStyle w:val="BodyText"/>
        <w:spacing w:before="1" w:line="238" w:lineRule="auto"/>
        <w:ind w:left="120" w:right="120"/>
        <w:jc w:val="both"/>
      </w:pPr>
      <w:r>
        <w:rPr>
          <w:spacing w:val="-1"/>
        </w:rPr>
        <w:t>Awards</w:t>
      </w:r>
      <w:r>
        <w:rPr>
          <w:spacing w:val="27"/>
        </w:rPr>
        <w:t xml:space="preserve"> </w:t>
      </w:r>
      <w:r>
        <w:t>shall</w:t>
      </w:r>
      <w:r>
        <w:rPr>
          <w:spacing w:val="26"/>
        </w:rPr>
        <w:t xml:space="preserve"> </w:t>
      </w:r>
      <w:r>
        <w:rPr>
          <w:spacing w:val="-1"/>
        </w:rPr>
        <w:t>be</w:t>
      </w:r>
      <w:r>
        <w:rPr>
          <w:spacing w:val="25"/>
        </w:rPr>
        <w:t xml:space="preserve"> </w:t>
      </w:r>
      <w:r>
        <w:rPr>
          <w:spacing w:val="-1"/>
        </w:rPr>
        <w:t>made</w:t>
      </w:r>
      <w:r>
        <w:rPr>
          <w:spacing w:val="27"/>
        </w:rPr>
        <w:t xml:space="preserve"> </w:t>
      </w:r>
      <w:r>
        <w:rPr>
          <w:spacing w:val="-1"/>
        </w:rPr>
        <w:t>only</w:t>
      </w:r>
      <w:r>
        <w:rPr>
          <w:spacing w:val="24"/>
        </w:rPr>
        <w:t xml:space="preserve"> </w:t>
      </w:r>
      <w:r>
        <w:t>to</w:t>
      </w:r>
      <w:r>
        <w:rPr>
          <w:spacing w:val="28"/>
        </w:rPr>
        <w:t xml:space="preserve"> </w:t>
      </w:r>
      <w:r>
        <w:rPr>
          <w:spacing w:val="-1"/>
        </w:rPr>
        <w:t>responsible</w:t>
      </w:r>
      <w:r>
        <w:rPr>
          <w:spacing w:val="73"/>
        </w:rPr>
        <w:t xml:space="preserve"> </w:t>
      </w:r>
      <w:r>
        <w:rPr>
          <w:spacing w:val="-1"/>
        </w:rPr>
        <w:t>contractors</w:t>
      </w:r>
      <w:r>
        <w:rPr>
          <w:spacing w:val="-6"/>
        </w:rPr>
        <w:t xml:space="preserve"> </w:t>
      </w:r>
      <w:r>
        <w:rPr>
          <w:spacing w:val="-1"/>
        </w:rPr>
        <w:t>possessing</w:t>
      </w:r>
      <w:r>
        <w:rPr>
          <w:spacing w:val="-6"/>
        </w:rPr>
        <w:t xml:space="preserve"> </w:t>
      </w:r>
      <w:r>
        <w:t>the</w:t>
      </w:r>
      <w:r>
        <w:rPr>
          <w:spacing w:val="-6"/>
        </w:rPr>
        <w:t xml:space="preserve"> </w:t>
      </w:r>
      <w:r>
        <w:rPr>
          <w:spacing w:val="-1"/>
        </w:rPr>
        <w:t>ability</w:t>
      </w:r>
      <w:r>
        <w:rPr>
          <w:spacing w:val="-7"/>
        </w:rPr>
        <w:t xml:space="preserve"> </w:t>
      </w:r>
      <w:r>
        <w:t>to</w:t>
      </w:r>
      <w:r>
        <w:rPr>
          <w:spacing w:val="-4"/>
        </w:rPr>
        <w:t xml:space="preserve"> </w:t>
      </w:r>
      <w:r>
        <w:rPr>
          <w:spacing w:val="-1"/>
        </w:rPr>
        <w:t>perform</w:t>
      </w:r>
      <w:r>
        <w:rPr>
          <w:spacing w:val="-4"/>
        </w:rPr>
        <w:t xml:space="preserve"> </w:t>
      </w:r>
      <w:r>
        <w:rPr>
          <w:spacing w:val="-1"/>
        </w:rPr>
        <w:t>successfully</w:t>
      </w:r>
      <w:r>
        <w:rPr>
          <w:spacing w:val="-7"/>
        </w:rPr>
        <w:t xml:space="preserve"> </w:t>
      </w:r>
      <w:r>
        <w:rPr>
          <w:spacing w:val="-1"/>
        </w:rPr>
        <w:t>under</w:t>
      </w:r>
      <w:r>
        <w:rPr>
          <w:spacing w:val="-6"/>
        </w:rPr>
        <w:t xml:space="preserve"> </w:t>
      </w:r>
      <w:r>
        <w:rPr>
          <w:spacing w:val="-1"/>
        </w:rPr>
        <w:t>the</w:t>
      </w:r>
      <w:r>
        <w:rPr>
          <w:spacing w:val="-6"/>
        </w:rPr>
        <w:t xml:space="preserve"> </w:t>
      </w:r>
      <w:r>
        <w:rPr>
          <w:spacing w:val="-1"/>
        </w:rPr>
        <w:t>terms</w:t>
      </w:r>
      <w:r>
        <w:rPr>
          <w:spacing w:val="-7"/>
        </w:rPr>
        <w:t xml:space="preserve"> </w:t>
      </w:r>
      <w:r>
        <w:t>and</w:t>
      </w:r>
      <w:r>
        <w:rPr>
          <w:spacing w:val="-6"/>
        </w:rPr>
        <w:t xml:space="preserve"> </w:t>
      </w:r>
      <w:r>
        <w:rPr>
          <w:spacing w:val="-1"/>
        </w:rPr>
        <w:t>conditions</w:t>
      </w:r>
      <w:r w:rsidR="00C01167">
        <w:rPr>
          <w:spacing w:val="-1"/>
        </w:rPr>
        <w:t xml:space="preserve"> of</w:t>
      </w:r>
      <w:r w:rsidR="00C01167">
        <w:rPr>
          <w:spacing w:val="17"/>
        </w:rPr>
        <w:t xml:space="preserve"> </w:t>
      </w:r>
      <w:r w:rsidR="00C01167">
        <w:t>a</w:t>
      </w:r>
      <w:r w:rsidR="00C01167">
        <w:rPr>
          <w:spacing w:val="13"/>
        </w:rPr>
        <w:t xml:space="preserve"> </w:t>
      </w:r>
      <w:r w:rsidR="00C01167">
        <w:rPr>
          <w:spacing w:val="-1"/>
        </w:rPr>
        <w:t>proposed</w:t>
      </w:r>
      <w:r w:rsidR="00C01167">
        <w:rPr>
          <w:spacing w:val="15"/>
        </w:rPr>
        <w:t xml:space="preserve"> </w:t>
      </w:r>
      <w:r w:rsidR="00C01167">
        <w:rPr>
          <w:spacing w:val="-1"/>
        </w:rPr>
        <w:t>procurement.</w:t>
      </w:r>
      <w:r w:rsidR="00C01167">
        <w:rPr>
          <w:spacing w:val="15"/>
        </w:rPr>
        <w:t xml:space="preserve"> </w:t>
      </w:r>
      <w:r w:rsidR="00C01167">
        <w:rPr>
          <w:spacing w:val="-1"/>
        </w:rPr>
        <w:t>Consideration</w:t>
      </w:r>
      <w:r w:rsidR="00CB3C26">
        <w:rPr>
          <w:spacing w:val="-1"/>
        </w:rPr>
        <w:t xml:space="preserve"> shall</w:t>
      </w:r>
      <w:r w:rsidR="00CB3C26">
        <w:rPr>
          <w:spacing w:val="13"/>
        </w:rPr>
        <w:t xml:space="preserve"> </w:t>
      </w:r>
      <w:r w:rsidR="00CB3C26">
        <w:t>be</w:t>
      </w:r>
      <w:r w:rsidR="00CB3C26">
        <w:rPr>
          <w:spacing w:val="13"/>
        </w:rPr>
        <w:t xml:space="preserve"> </w:t>
      </w:r>
      <w:r w:rsidR="00CB3C26">
        <w:rPr>
          <w:spacing w:val="-1"/>
        </w:rPr>
        <w:t>given</w:t>
      </w:r>
      <w:r w:rsidR="00CB3C26">
        <w:rPr>
          <w:spacing w:val="15"/>
        </w:rPr>
        <w:t xml:space="preserve"> </w:t>
      </w:r>
      <w:r w:rsidR="00CB3C26">
        <w:t>to</w:t>
      </w:r>
      <w:r w:rsidR="00CB3C26">
        <w:rPr>
          <w:spacing w:val="15"/>
        </w:rPr>
        <w:t xml:space="preserve"> </w:t>
      </w:r>
      <w:r w:rsidR="00CB3C26">
        <w:rPr>
          <w:spacing w:val="-1"/>
        </w:rPr>
        <w:t>such</w:t>
      </w:r>
      <w:r w:rsidR="00CB3C26">
        <w:rPr>
          <w:spacing w:val="12"/>
        </w:rPr>
        <w:t xml:space="preserve"> </w:t>
      </w:r>
      <w:r w:rsidR="00CB3C26">
        <w:t>matters</w:t>
      </w:r>
      <w:r w:rsidR="00CB3C26">
        <w:rPr>
          <w:spacing w:val="13"/>
        </w:rPr>
        <w:t xml:space="preserve"> </w:t>
      </w:r>
      <w:r w:rsidR="00CB3C26">
        <w:t>as</w:t>
      </w:r>
      <w:r w:rsidR="00CB3C26">
        <w:rPr>
          <w:spacing w:val="12"/>
        </w:rPr>
        <w:t xml:space="preserve"> </w:t>
      </w:r>
      <w:r w:rsidR="00CB3C26">
        <w:rPr>
          <w:spacing w:val="-1"/>
        </w:rPr>
        <w:t>contractor</w:t>
      </w:r>
      <w:r w:rsidR="00CB3C26">
        <w:rPr>
          <w:spacing w:val="57"/>
        </w:rPr>
        <w:t xml:space="preserve"> </w:t>
      </w:r>
      <w:r w:rsidR="00CB3C26">
        <w:rPr>
          <w:spacing w:val="-1"/>
        </w:rPr>
        <w:t>integrity,</w:t>
      </w:r>
      <w:r w:rsidR="00CB3C26">
        <w:rPr>
          <w:spacing w:val="31"/>
        </w:rPr>
        <w:t xml:space="preserve"> </w:t>
      </w:r>
      <w:r w:rsidR="00CB3C26">
        <w:t>compliance</w:t>
      </w:r>
      <w:r w:rsidR="00CB3C26">
        <w:rPr>
          <w:spacing w:val="27"/>
        </w:rPr>
        <w:t xml:space="preserve"> </w:t>
      </w:r>
      <w:r w:rsidR="00CB3C26">
        <w:rPr>
          <w:spacing w:val="-1"/>
        </w:rPr>
        <w:t>with</w:t>
      </w:r>
      <w:r w:rsidR="00CB3C26">
        <w:rPr>
          <w:spacing w:val="32"/>
        </w:rPr>
        <w:t xml:space="preserve"> </w:t>
      </w:r>
      <w:r w:rsidR="00CB3C26">
        <w:rPr>
          <w:spacing w:val="-1"/>
        </w:rPr>
        <w:t>public</w:t>
      </w:r>
      <w:r w:rsidR="00CB3C26">
        <w:rPr>
          <w:spacing w:val="31"/>
        </w:rPr>
        <w:t xml:space="preserve"> </w:t>
      </w:r>
      <w:r w:rsidR="00CB3C26">
        <w:rPr>
          <w:spacing w:val="-1"/>
        </w:rPr>
        <w:t>policy,</w:t>
      </w:r>
      <w:r w:rsidR="00CB3C26">
        <w:rPr>
          <w:spacing w:val="31"/>
        </w:rPr>
        <w:t xml:space="preserve"> </w:t>
      </w:r>
      <w:r w:rsidR="00CB3C26">
        <w:t>record</w:t>
      </w:r>
      <w:r w:rsidR="00CB3C26">
        <w:rPr>
          <w:spacing w:val="31"/>
        </w:rPr>
        <w:t xml:space="preserve"> </w:t>
      </w:r>
      <w:r w:rsidR="00CB3C26">
        <w:rPr>
          <w:spacing w:val="-1"/>
        </w:rPr>
        <w:t>of</w:t>
      </w:r>
      <w:r w:rsidR="00CB3C26">
        <w:rPr>
          <w:spacing w:val="31"/>
        </w:rPr>
        <w:t xml:space="preserve"> </w:t>
      </w:r>
      <w:r w:rsidR="00CB3C26">
        <w:rPr>
          <w:spacing w:val="-1"/>
        </w:rPr>
        <w:t>past</w:t>
      </w:r>
      <w:r w:rsidR="00CB3C26">
        <w:rPr>
          <w:spacing w:val="31"/>
        </w:rPr>
        <w:t xml:space="preserve"> </w:t>
      </w:r>
      <w:r w:rsidR="00CB3C26">
        <w:rPr>
          <w:spacing w:val="-1"/>
        </w:rPr>
        <w:t>performance,</w:t>
      </w:r>
      <w:r w:rsidR="00CB3C26">
        <w:rPr>
          <w:spacing w:val="31"/>
        </w:rPr>
        <w:t xml:space="preserve"> </w:t>
      </w:r>
      <w:r w:rsidR="00CB3C26">
        <w:rPr>
          <w:spacing w:val="-1"/>
        </w:rPr>
        <w:t>and</w:t>
      </w:r>
      <w:r w:rsidR="00CB3C26">
        <w:rPr>
          <w:spacing w:val="29"/>
        </w:rPr>
        <w:t xml:space="preserve"> </w:t>
      </w:r>
      <w:r w:rsidR="00CB3C26">
        <w:rPr>
          <w:spacing w:val="-1"/>
        </w:rPr>
        <w:t>financial</w:t>
      </w:r>
      <w:r w:rsidR="00CB3C26">
        <w:rPr>
          <w:spacing w:val="30"/>
        </w:rPr>
        <w:t xml:space="preserve"> </w:t>
      </w:r>
      <w:r w:rsidR="00CB3C26">
        <w:rPr>
          <w:spacing w:val="-1"/>
        </w:rPr>
        <w:t>and</w:t>
      </w:r>
      <w:r w:rsidR="00CB3C26">
        <w:rPr>
          <w:spacing w:val="57"/>
        </w:rPr>
        <w:t xml:space="preserve"> </w:t>
      </w:r>
      <w:r w:rsidR="00CB3C26">
        <w:rPr>
          <w:spacing w:val="-1"/>
        </w:rPr>
        <w:t>technical</w:t>
      </w:r>
      <w:r w:rsidR="00CB3C26">
        <w:rPr>
          <w:spacing w:val="51"/>
        </w:rPr>
        <w:t xml:space="preserve"> </w:t>
      </w:r>
      <w:r w:rsidR="00CB3C26">
        <w:rPr>
          <w:spacing w:val="-1"/>
        </w:rPr>
        <w:t>resources.</w:t>
      </w:r>
      <w:r w:rsidR="00CB3C26">
        <w:rPr>
          <w:spacing w:val="-1"/>
          <w:position w:val="8"/>
          <w:sz w:val="16"/>
        </w:rPr>
        <w:t>21</w:t>
      </w:r>
      <w:r w:rsidR="002A5EC7">
        <w:rPr>
          <w:spacing w:val="-1"/>
          <w:position w:val="8"/>
          <w:sz w:val="16"/>
        </w:rPr>
        <w:t xml:space="preserve">  </w:t>
      </w:r>
      <w:r w:rsidR="002A5EC7" w:rsidRPr="002A5EC7">
        <w:rPr>
          <w:spacing w:val="15"/>
        </w:rPr>
        <w:t xml:space="preserve">The </w:t>
      </w:r>
      <w:r w:rsidR="002A5EC7" w:rsidRPr="002A5EC7">
        <w:rPr>
          <w:rFonts w:cs="Arial"/>
          <w:spacing w:val="15"/>
        </w:rPr>
        <w:t>regulations in</w:t>
      </w:r>
      <w:r w:rsidR="002A5EC7" w:rsidRPr="002A5EC7">
        <w:rPr>
          <w:rFonts w:cs="Arial"/>
        </w:rPr>
        <w:t xml:space="preserve"> </w:t>
      </w:r>
      <w:hyperlink r:id="rId22" w:history="1">
        <w:r w:rsidR="002A5EC7" w:rsidRPr="002A5EC7">
          <w:rPr>
            <w:rStyle w:val="Hyperlink"/>
            <w:rFonts w:cs="Arial"/>
          </w:rPr>
          <w:t>2 CFR part 180</w:t>
        </w:r>
      </w:hyperlink>
      <w:r w:rsidR="002A5EC7" w:rsidRPr="002A5EC7">
        <w:rPr>
          <w:rFonts w:cs="Arial"/>
        </w:rPr>
        <w:t xml:space="preserve"> </w:t>
      </w:r>
      <w:r w:rsidR="002A5EC7">
        <w:rPr>
          <w:rFonts w:cs="Arial"/>
        </w:rPr>
        <w:t xml:space="preserve">also </w:t>
      </w:r>
      <w:r w:rsidR="002A5EC7" w:rsidRPr="002A5EC7">
        <w:rPr>
          <w:rFonts w:cs="Arial"/>
          <w:spacing w:val="-1"/>
        </w:rPr>
        <w:t>restrict</w:t>
      </w:r>
      <w:r w:rsidR="002A5EC7" w:rsidRPr="002A5EC7">
        <w:rPr>
          <w:spacing w:val="-1"/>
        </w:rPr>
        <w:t xml:space="preserve"> awards, subawards, and contracts with certain parties that are debarred, suspended, or otherwise excluded from or ineligible for participation in Federal assistance</w:t>
      </w:r>
      <w:r w:rsidR="002A5EC7">
        <w:rPr>
          <w:spacing w:val="-1"/>
        </w:rPr>
        <w:t>.</w:t>
      </w:r>
    </w:p>
    <w:p w14:paraId="33F86F3D" w14:textId="77777777" w:rsidR="00C01167" w:rsidRDefault="00C01167">
      <w:pPr>
        <w:spacing w:before="8"/>
        <w:rPr>
          <w:rFonts w:ascii="Arial" w:eastAsia="Arial" w:hAnsi="Arial" w:cs="Arial"/>
          <w:sz w:val="23"/>
          <w:szCs w:val="23"/>
        </w:rPr>
      </w:pPr>
    </w:p>
    <w:p w14:paraId="13248351" w14:textId="77777777" w:rsidR="009A1276" w:rsidRDefault="00533A47">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324852E" wp14:editId="1324852F">
                <wp:extent cx="1838325" cy="8890"/>
                <wp:effectExtent l="6985" t="3810" r="2540" b="6350"/>
                <wp:docPr id="6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68" name="Group 60"/>
                        <wpg:cNvGrpSpPr>
                          <a:grpSpLocks/>
                        </wpg:cNvGrpSpPr>
                        <wpg:grpSpPr bwMode="auto">
                          <a:xfrm>
                            <a:off x="7" y="7"/>
                            <a:ext cx="2881" cy="2"/>
                            <a:chOff x="7" y="7"/>
                            <a:chExt cx="2881" cy="2"/>
                          </a:xfrm>
                        </wpg:grpSpPr>
                        <wps:wsp>
                          <wps:cNvPr id="69" name="Freeform 61"/>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AE1DB8" id="Group 59"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">
                <v:group id="Group 60"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1"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" path="m,l2880,e" filled="f" strokeweight=".24697mm">
                    <v:path arrowok="t" o:connecttype="custom" o:connectlocs="0,0;2880,0" o:connectangles="0,0"/>
                  </v:shape>
                </v:group>
                <w10:anchorlock/>
              </v:group>
            </w:pict>
          </mc:Fallback>
        </mc:AlternateContent>
      </w:r>
    </w:p>
    <w:p w14:paraId="3A6D7191" w14:textId="77777777" w:rsidR="00212B54" w:rsidRDefault="00EC1C02" w:rsidP="00212B54">
      <w:pPr>
        <w:ind w:left="120"/>
        <w:rPr>
          <w:rFonts w:cs="Arial"/>
          <w:sz w:val="23"/>
          <w:szCs w:val="23"/>
        </w:rPr>
      </w:pPr>
      <w:r>
        <w:rPr>
          <w:rFonts w:ascii="Arial"/>
          <w:spacing w:val="-1"/>
          <w:position w:val="6"/>
          <w:sz w:val="13"/>
        </w:rPr>
        <w:t>17</w:t>
      </w:r>
      <w:r>
        <w:rPr>
          <w:rFonts w:ascii="Arial"/>
          <w:spacing w:val="12"/>
          <w:position w:val="6"/>
          <w:sz w:val="13"/>
        </w:rPr>
        <w:t xml:space="preserve"> </w:t>
      </w:r>
      <w:r w:rsidR="00212B54" w:rsidRPr="009825C3">
        <w:rPr>
          <w:rFonts w:cs="Arial"/>
          <w:sz w:val="23"/>
          <w:szCs w:val="23"/>
        </w:rPr>
        <w:t xml:space="preserve">Section 305.190 of the Amended </w:t>
      </w:r>
      <w:r w:rsidR="00212B54" w:rsidRPr="00BF2429">
        <w:rPr>
          <w:rFonts w:cs="Arial"/>
          <w:sz w:val="23"/>
          <w:szCs w:val="23"/>
        </w:rPr>
        <w:t>Substitute Ohio House Bill</w:t>
      </w:r>
      <w:r w:rsidR="00212B54" w:rsidRPr="009825C3">
        <w:rPr>
          <w:rFonts w:cs="Arial"/>
          <w:sz w:val="23"/>
          <w:szCs w:val="23"/>
        </w:rPr>
        <w:t xml:space="preserve"> 64</w:t>
      </w:r>
    </w:p>
    <w:p w14:paraId="13248353" w14:textId="69CD1BB4" w:rsidR="009A1276" w:rsidRDefault="00EC1C02" w:rsidP="00212B54">
      <w:pPr>
        <w:ind w:left="120"/>
        <w:rPr>
          <w:rFonts w:ascii="Arial" w:eastAsia="Arial" w:hAnsi="Arial" w:cs="Arial"/>
          <w:sz w:val="20"/>
          <w:szCs w:val="20"/>
        </w:rPr>
      </w:pPr>
      <w:r>
        <w:rPr>
          <w:rFonts w:ascii="Arial"/>
          <w:spacing w:val="-1"/>
          <w:position w:val="6"/>
          <w:sz w:val="13"/>
        </w:rPr>
        <w:t>18</w:t>
      </w:r>
      <w:r>
        <w:rPr>
          <w:rFonts w:ascii="Arial"/>
          <w:spacing w:val="14"/>
          <w:position w:val="6"/>
          <w:sz w:val="13"/>
        </w:rPr>
        <w:t xml:space="preserve"> </w:t>
      </w:r>
      <w:r w:rsidR="00212B54" w:rsidRPr="00212B54">
        <w:rPr>
          <w:rFonts w:ascii="Arial"/>
          <w:sz w:val="20"/>
        </w:rPr>
        <w:t>https://jfs.ohio.gov/owd/CCMEP/</w:t>
      </w:r>
    </w:p>
    <w:p w14:paraId="13248354" w14:textId="627AB935" w:rsidR="009A1276" w:rsidRDefault="00EC1C02">
      <w:pPr>
        <w:spacing w:line="229" w:lineRule="exact"/>
        <w:ind w:left="120"/>
        <w:rPr>
          <w:rFonts w:ascii="Arial" w:eastAsia="Arial" w:hAnsi="Arial" w:cs="Arial"/>
          <w:sz w:val="20"/>
          <w:szCs w:val="20"/>
        </w:rPr>
      </w:pPr>
      <w:r>
        <w:rPr>
          <w:rFonts w:ascii="Arial"/>
          <w:spacing w:val="-1"/>
          <w:position w:val="6"/>
          <w:sz w:val="13"/>
        </w:rPr>
        <w:t>19</w:t>
      </w:r>
      <w:r>
        <w:rPr>
          <w:rFonts w:ascii="Arial"/>
          <w:spacing w:val="14"/>
          <w:position w:val="6"/>
          <w:sz w:val="13"/>
        </w:rPr>
        <w:t xml:space="preserve"> </w:t>
      </w:r>
      <w:r w:rsidR="00212B54" w:rsidRPr="00212B54">
        <w:rPr>
          <w:rFonts w:cs="Arial"/>
          <w:sz w:val="23"/>
          <w:szCs w:val="23"/>
        </w:rPr>
        <w:t>https://jfs.ohio.gov/owd/CCMEP/ProgramPlans.stm</w:t>
      </w:r>
    </w:p>
    <w:p w14:paraId="02B44184" w14:textId="7B343FAF" w:rsidR="009A1276" w:rsidRDefault="00EC1C02" w:rsidP="00CB3C26">
      <w:pPr>
        <w:ind w:left="120"/>
        <w:rPr>
          <w:rFonts w:ascii="Arial" w:eastAsia="Arial" w:hAnsi="Arial" w:cs="Arial"/>
          <w:sz w:val="20"/>
          <w:szCs w:val="20"/>
        </w:rPr>
      </w:pPr>
      <w:r>
        <w:rPr>
          <w:rFonts w:ascii="Arial" w:eastAsia="Arial" w:hAnsi="Arial" w:cs="Arial"/>
          <w:spacing w:val="-1"/>
          <w:position w:val="6"/>
          <w:sz w:val="13"/>
          <w:szCs w:val="13"/>
        </w:rPr>
        <w:t>20</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200.318(b)</w:t>
      </w:r>
    </w:p>
    <w:p w14:paraId="7542B4F2" w14:textId="77777777" w:rsidR="00CB3C26" w:rsidRDefault="00CB3C26" w:rsidP="00CB3C26">
      <w:pPr>
        <w:spacing w:before="86"/>
        <w:ind w:left="120"/>
        <w:rPr>
          <w:rFonts w:ascii="Arial" w:eastAsia="Arial" w:hAnsi="Arial" w:cs="Arial"/>
          <w:sz w:val="20"/>
          <w:szCs w:val="20"/>
        </w:rPr>
      </w:pPr>
      <w:r>
        <w:rPr>
          <w:rFonts w:ascii="Arial" w:eastAsia="Arial" w:hAnsi="Arial" w:cs="Arial"/>
          <w:spacing w:val="-1"/>
          <w:position w:val="6"/>
          <w:sz w:val="13"/>
          <w:szCs w:val="13"/>
        </w:rPr>
        <w:t>21</w:t>
      </w:r>
      <w:r>
        <w:rPr>
          <w:rFonts w:ascii="Arial" w:eastAsia="Arial" w:hAnsi="Arial" w:cs="Arial"/>
          <w:spacing w:val="13"/>
          <w:position w:val="6"/>
          <w:sz w:val="13"/>
          <w:szCs w:val="13"/>
        </w:rPr>
        <w:t xml:space="preserve"> </w:t>
      </w:r>
      <w:bookmarkStart w:id="16" w:name="_Hlk91600740"/>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 xml:space="preserve">200.318(h) </w:t>
      </w:r>
      <w:bookmarkEnd w:id="16"/>
      <w:r>
        <w:rPr>
          <w:rFonts w:ascii="Arial" w:eastAsia="Arial" w:hAnsi="Arial" w:cs="Arial"/>
          <w:sz w:val="20"/>
          <w:szCs w:val="20"/>
        </w:rPr>
        <w:t xml:space="preserve">&amp; </w:t>
      </w:r>
      <w:r w:rsidRPr="00CB3C26">
        <w:rPr>
          <w:rFonts w:ascii="Arial" w:eastAsia="Arial" w:hAnsi="Arial" w:cs="Arial"/>
          <w:sz w:val="20"/>
          <w:szCs w:val="20"/>
        </w:rPr>
        <w:t>§ 200.214.</w:t>
      </w:r>
    </w:p>
    <w:p w14:paraId="656F99F4" w14:textId="77777777" w:rsidR="003C3CAA" w:rsidRDefault="003C3CAA" w:rsidP="00CB3C26">
      <w:pPr>
        <w:spacing w:before="86"/>
        <w:ind w:left="120"/>
        <w:rPr>
          <w:rFonts w:ascii="Arial" w:eastAsia="Arial" w:hAnsi="Arial" w:cs="Arial"/>
          <w:sz w:val="20"/>
          <w:szCs w:val="20"/>
        </w:rPr>
      </w:pPr>
    </w:p>
    <w:p w14:paraId="05722446" w14:textId="3359200F" w:rsidR="003C3CAA" w:rsidRDefault="003C3CAA" w:rsidP="003C3CAA">
      <w:pPr>
        <w:pStyle w:val="BodyText"/>
        <w:spacing w:before="73" w:line="276" w:lineRule="exact"/>
        <w:ind w:left="120" w:right="123"/>
        <w:jc w:val="center"/>
      </w:pPr>
      <w:r>
        <w:rPr>
          <w:rFonts w:cs="Arial"/>
        </w:rPr>
        <w:t>7</w:t>
      </w:r>
      <w:r w:rsidRPr="002D49C8">
        <w:rPr>
          <w:rFonts w:cs="Arial"/>
        </w:rPr>
        <w:t xml:space="preserve"> </w:t>
      </w:r>
      <w:r w:rsidR="00D0004A">
        <w:rPr>
          <w:rFonts w:cs="Arial"/>
        </w:rPr>
        <w:t>of 30</w:t>
      </w:r>
    </w:p>
    <w:p w14:paraId="13248356" w14:textId="1B2494DD" w:rsidR="003C3CAA" w:rsidRDefault="003C3CAA" w:rsidP="00CB3C26">
      <w:pPr>
        <w:spacing w:before="86"/>
        <w:ind w:left="120"/>
        <w:rPr>
          <w:rFonts w:ascii="Arial" w:eastAsia="Arial" w:hAnsi="Arial" w:cs="Arial"/>
          <w:sz w:val="20"/>
          <w:szCs w:val="20"/>
        </w:rPr>
        <w:sectPr w:rsidR="003C3CAA">
          <w:pgSz w:w="12240" w:h="15840"/>
          <w:pgMar w:top="1500" w:right="1320" w:bottom="1500" w:left="1320" w:header="0" w:footer="1320" w:gutter="0"/>
          <w:cols w:space="720"/>
        </w:sectPr>
      </w:pPr>
    </w:p>
    <w:p w14:paraId="31113DAF" w14:textId="77777777" w:rsidR="00C01167" w:rsidRDefault="00C01167">
      <w:pPr>
        <w:pStyle w:val="BodyText"/>
        <w:spacing w:before="57" w:line="238" w:lineRule="auto"/>
        <w:ind w:left="120" w:right="119"/>
        <w:jc w:val="both"/>
        <w:rPr>
          <w:spacing w:val="13"/>
        </w:rPr>
      </w:pPr>
    </w:p>
    <w:p w14:paraId="054E673D" w14:textId="77777777" w:rsidR="00C01167" w:rsidRDefault="00C01167">
      <w:pPr>
        <w:pStyle w:val="BodyText"/>
        <w:spacing w:before="57" w:line="238" w:lineRule="auto"/>
        <w:ind w:left="120" w:right="119"/>
        <w:jc w:val="both"/>
        <w:rPr>
          <w:spacing w:val="13"/>
        </w:rPr>
      </w:pPr>
    </w:p>
    <w:p w14:paraId="13248357" w14:textId="381DD486" w:rsidR="009A1276" w:rsidRDefault="002D7466">
      <w:pPr>
        <w:pStyle w:val="BodyText"/>
        <w:spacing w:before="57" w:line="238" w:lineRule="auto"/>
        <w:ind w:left="120" w:right="119"/>
        <w:jc w:val="both"/>
      </w:pPr>
      <w:r>
        <w:rPr>
          <w:spacing w:val="-1"/>
        </w:rPr>
        <w:t>N</w:t>
      </w:r>
      <w:r w:rsidR="00EC1C02">
        <w:rPr>
          <w:spacing w:val="-1"/>
        </w:rPr>
        <w:t>on-Federal</w:t>
      </w:r>
      <w:r w:rsidR="00EC1C02">
        <w:rPr>
          <w:spacing w:val="52"/>
        </w:rPr>
        <w:t xml:space="preserve"> </w:t>
      </w:r>
      <w:r w:rsidR="00EC1C02">
        <w:t>entities</w:t>
      </w:r>
      <w:r w:rsidR="00EC1C02">
        <w:rPr>
          <w:spacing w:val="53"/>
        </w:rPr>
        <w:t xml:space="preserve"> </w:t>
      </w:r>
      <w:r w:rsidR="00EC1C02">
        <w:t>shall</w:t>
      </w:r>
      <w:r w:rsidR="00EC1C02">
        <w:rPr>
          <w:spacing w:val="52"/>
        </w:rPr>
        <w:t xml:space="preserve"> </w:t>
      </w:r>
      <w:r w:rsidR="00EC1C02">
        <w:rPr>
          <w:spacing w:val="-1"/>
        </w:rPr>
        <w:t>conduct</w:t>
      </w:r>
      <w:r w:rsidR="00EC1C02">
        <w:rPr>
          <w:spacing w:val="53"/>
        </w:rPr>
        <w:t xml:space="preserve"> </w:t>
      </w:r>
      <w:r w:rsidR="00EC1C02">
        <w:rPr>
          <w:spacing w:val="-1"/>
        </w:rPr>
        <w:t>and</w:t>
      </w:r>
      <w:r w:rsidR="00EC1C02">
        <w:rPr>
          <w:spacing w:val="53"/>
        </w:rPr>
        <w:t xml:space="preserve"> </w:t>
      </w:r>
      <w:r w:rsidR="00EC1C02">
        <w:rPr>
          <w:spacing w:val="-1"/>
        </w:rPr>
        <w:t>document</w:t>
      </w:r>
      <w:r w:rsidR="00EC1C02">
        <w:rPr>
          <w:spacing w:val="87"/>
        </w:rPr>
        <w:t xml:space="preserve"> </w:t>
      </w:r>
      <w:r w:rsidR="00EC1C02">
        <w:rPr>
          <w:spacing w:val="-1"/>
        </w:rPr>
        <w:t>oversight</w:t>
      </w:r>
      <w:r w:rsidR="00EC1C02">
        <w:t xml:space="preserve"> of</w:t>
      </w:r>
      <w:r w:rsidR="00EC1C02">
        <w:rPr>
          <w:spacing w:val="2"/>
        </w:rPr>
        <w:t xml:space="preserve"> </w:t>
      </w:r>
      <w:r w:rsidR="00EC1C02">
        <w:rPr>
          <w:spacing w:val="-1"/>
        </w:rPr>
        <w:t>contractor</w:t>
      </w:r>
      <w:r w:rsidR="00EC1C02">
        <w:rPr>
          <w:spacing w:val="-3"/>
        </w:rPr>
        <w:t xml:space="preserve"> </w:t>
      </w:r>
      <w:r w:rsidR="00EC1C02">
        <w:rPr>
          <w:spacing w:val="-1"/>
        </w:rPr>
        <w:t>activity</w:t>
      </w:r>
      <w:r w:rsidR="00EC1C02">
        <w:rPr>
          <w:spacing w:val="-3"/>
        </w:rPr>
        <w:t xml:space="preserve"> </w:t>
      </w:r>
      <w:r w:rsidR="00EC1C02">
        <w:t xml:space="preserve">to </w:t>
      </w:r>
      <w:r w:rsidR="00EC1C02">
        <w:rPr>
          <w:spacing w:val="-1"/>
        </w:rPr>
        <w:t>ensure</w:t>
      </w:r>
      <w:r w:rsidR="00EC1C02">
        <w:t xml:space="preserve"> </w:t>
      </w:r>
      <w:r w:rsidR="00EC1C02">
        <w:rPr>
          <w:spacing w:val="-1"/>
        </w:rPr>
        <w:t>compliance</w:t>
      </w:r>
      <w:r w:rsidR="00EC1C02">
        <w:t xml:space="preserve"> </w:t>
      </w:r>
      <w:r w:rsidR="00EC1C02">
        <w:rPr>
          <w:spacing w:val="-1"/>
        </w:rPr>
        <w:t>with</w:t>
      </w:r>
      <w:r w:rsidR="00EC1C02">
        <w:t xml:space="preserve"> </w:t>
      </w:r>
      <w:r w:rsidR="00EC1C02">
        <w:rPr>
          <w:spacing w:val="-1"/>
        </w:rPr>
        <w:t>procurement</w:t>
      </w:r>
      <w:r w:rsidR="00EC1C02">
        <w:t xml:space="preserve"> </w:t>
      </w:r>
      <w:r w:rsidR="00EC1C02">
        <w:rPr>
          <w:spacing w:val="-1"/>
        </w:rPr>
        <w:t>standards.</w:t>
      </w:r>
      <w:r w:rsidR="002A5EC7">
        <w:rPr>
          <w:spacing w:val="-1"/>
        </w:rPr>
        <w:t xml:space="preserve">  The issues identified in </w:t>
      </w:r>
      <w:r w:rsidR="002A5EC7" w:rsidRPr="002A5EC7">
        <w:rPr>
          <w:spacing w:val="-1"/>
        </w:rPr>
        <w:t>2 CFR § 200.318(h)</w:t>
      </w:r>
      <w:r w:rsidR="000C16B5">
        <w:rPr>
          <w:spacing w:val="-1"/>
        </w:rPr>
        <w:t xml:space="preserve"> are documented as a part of Risk Assessment in monitoring.  The Risk Assessment monitoring form </w:t>
      </w:r>
      <w:r w:rsidR="00746E6B">
        <w:rPr>
          <w:spacing w:val="-1"/>
        </w:rPr>
        <w:t xml:space="preserve">is </w:t>
      </w:r>
      <w:r w:rsidR="008C74D7">
        <w:rPr>
          <w:spacing w:val="-1"/>
        </w:rPr>
        <w:t>in</w:t>
      </w:r>
      <w:r w:rsidR="000C16B5">
        <w:rPr>
          <w:spacing w:val="-1"/>
        </w:rPr>
        <w:t xml:space="preserve"> the monitoring </w:t>
      </w:r>
      <w:r w:rsidR="002B3278">
        <w:rPr>
          <w:spacing w:val="-1"/>
        </w:rPr>
        <w:t>guide</w:t>
      </w:r>
      <w:r w:rsidR="000C16B5">
        <w:rPr>
          <w:spacing w:val="-1"/>
        </w:rPr>
        <w:t>.</w:t>
      </w:r>
    </w:p>
    <w:p w14:paraId="13248358" w14:textId="77777777" w:rsidR="009A1276" w:rsidRDefault="009A1276">
      <w:pPr>
        <w:rPr>
          <w:rFonts w:ascii="Arial" w:eastAsia="Arial" w:hAnsi="Arial" w:cs="Arial"/>
          <w:sz w:val="24"/>
          <w:szCs w:val="24"/>
        </w:rPr>
      </w:pPr>
    </w:p>
    <w:p w14:paraId="13248359" w14:textId="3206C7B6" w:rsidR="009A1276" w:rsidRDefault="00EC1C02">
      <w:pPr>
        <w:pStyle w:val="BodyText"/>
        <w:ind w:left="120"/>
        <w:jc w:val="both"/>
      </w:pPr>
      <w:bookmarkStart w:id="17" w:name="_Hlk91828109"/>
      <w:r>
        <w:rPr>
          <w:u w:val="single" w:color="000000"/>
        </w:rPr>
        <w:t>Records</w:t>
      </w:r>
      <w:r w:rsidR="00226341">
        <w:rPr>
          <w:u w:val="single" w:color="000000"/>
        </w:rPr>
        <w:t xml:space="preserve"> Retention</w:t>
      </w:r>
    </w:p>
    <w:bookmarkEnd w:id="17"/>
    <w:p w14:paraId="1324835A" w14:textId="7F251AF9" w:rsidR="009A1276" w:rsidRDefault="00EC1C02">
      <w:pPr>
        <w:pStyle w:val="BodyText"/>
        <w:ind w:left="120" w:right="117"/>
        <w:jc w:val="both"/>
      </w:pPr>
      <w:r>
        <w:rPr>
          <w:spacing w:val="-1"/>
        </w:rPr>
        <w:t xml:space="preserve">The </w:t>
      </w:r>
      <w:r w:rsidR="002D7466">
        <w:rPr>
          <w:spacing w:val="-1"/>
        </w:rPr>
        <w:t>n</w:t>
      </w:r>
      <w:r>
        <w:rPr>
          <w:spacing w:val="-1"/>
        </w:rPr>
        <w:t>on-Federal</w:t>
      </w:r>
      <w:r>
        <w:rPr>
          <w:spacing w:val="-3"/>
        </w:rPr>
        <w:t xml:space="preserve"> </w:t>
      </w:r>
      <w:r>
        <w:rPr>
          <w:spacing w:val="-1"/>
        </w:rPr>
        <w:t>entity</w:t>
      </w:r>
      <w:r>
        <w:rPr>
          <w:spacing w:val="-4"/>
        </w:rPr>
        <w:t xml:space="preserve"> </w:t>
      </w:r>
      <w:r>
        <w:t>must</w:t>
      </w:r>
      <w:r>
        <w:rPr>
          <w:spacing w:val="-2"/>
        </w:rPr>
        <w:t xml:space="preserve"> </w:t>
      </w:r>
      <w:r>
        <w:rPr>
          <w:spacing w:val="-1"/>
        </w:rPr>
        <w:t>maintain</w:t>
      </w:r>
      <w:r>
        <w:rPr>
          <w:spacing w:val="-2"/>
        </w:rPr>
        <w:t xml:space="preserve"> records </w:t>
      </w:r>
      <w:r>
        <w:rPr>
          <w:spacing w:val="-1"/>
        </w:rPr>
        <w:t>sufficient</w:t>
      </w:r>
      <w:r>
        <w:rPr>
          <w:spacing w:val="-2"/>
        </w:rPr>
        <w:t xml:space="preserve"> </w:t>
      </w:r>
      <w:r>
        <w:t>to</w:t>
      </w:r>
      <w:r>
        <w:rPr>
          <w:spacing w:val="-4"/>
        </w:rPr>
        <w:t xml:space="preserve"> </w:t>
      </w:r>
      <w:r>
        <w:rPr>
          <w:spacing w:val="-1"/>
        </w:rPr>
        <w:t>detail</w:t>
      </w:r>
      <w:r>
        <w:rPr>
          <w:spacing w:val="115"/>
        </w:rPr>
        <w:t xml:space="preserve"> </w:t>
      </w:r>
      <w:r>
        <w:t>the</w:t>
      </w:r>
      <w:r>
        <w:rPr>
          <w:spacing w:val="-2"/>
        </w:rPr>
        <w:t xml:space="preserve"> </w:t>
      </w:r>
      <w:r>
        <w:t>history</w:t>
      </w:r>
      <w:r>
        <w:rPr>
          <w:spacing w:val="-4"/>
        </w:rPr>
        <w:t xml:space="preserve"> </w:t>
      </w:r>
      <w:r>
        <w:t xml:space="preserve">of </w:t>
      </w:r>
      <w:r>
        <w:rPr>
          <w:spacing w:val="-1"/>
        </w:rPr>
        <w:t>procurement.</w:t>
      </w:r>
      <w:r>
        <w:rPr>
          <w:spacing w:val="-2"/>
        </w:rPr>
        <w:t xml:space="preserve"> </w:t>
      </w:r>
      <w:r>
        <w:t>These</w:t>
      </w:r>
      <w:r>
        <w:rPr>
          <w:spacing w:val="-2"/>
        </w:rPr>
        <w:t xml:space="preserve"> </w:t>
      </w:r>
      <w:r>
        <w:t xml:space="preserve">records </w:t>
      </w:r>
      <w:r>
        <w:rPr>
          <w:spacing w:val="-1"/>
        </w:rPr>
        <w:t>will</w:t>
      </w:r>
      <w:r>
        <w:t xml:space="preserve"> </w:t>
      </w:r>
      <w:r>
        <w:rPr>
          <w:spacing w:val="-1"/>
        </w:rPr>
        <w:t>include,</w:t>
      </w:r>
      <w:r>
        <w:t xml:space="preserve"> </w:t>
      </w:r>
      <w:r>
        <w:rPr>
          <w:spacing w:val="-1"/>
        </w:rPr>
        <w:t>but</w:t>
      </w:r>
      <w:r>
        <w:t xml:space="preserve"> are</w:t>
      </w:r>
      <w:r>
        <w:rPr>
          <w:spacing w:val="-3"/>
        </w:rPr>
        <w:t xml:space="preserve"> </w:t>
      </w:r>
      <w:r>
        <w:rPr>
          <w:spacing w:val="-1"/>
        </w:rPr>
        <w:t>not</w:t>
      </w:r>
      <w:r>
        <w:t xml:space="preserve"> necessarily</w:t>
      </w:r>
      <w:r>
        <w:rPr>
          <w:spacing w:val="-3"/>
        </w:rPr>
        <w:t xml:space="preserve"> </w:t>
      </w:r>
      <w:r>
        <w:t>limited to:</w:t>
      </w:r>
    </w:p>
    <w:p w14:paraId="1324835B" w14:textId="77777777" w:rsidR="009A1276" w:rsidRDefault="00EC1C02">
      <w:pPr>
        <w:pStyle w:val="BodyText"/>
        <w:numPr>
          <w:ilvl w:val="0"/>
          <w:numId w:val="1"/>
        </w:numPr>
        <w:tabs>
          <w:tab w:val="left" w:pos="841"/>
        </w:tabs>
        <w:spacing w:line="293" w:lineRule="exact"/>
      </w:pPr>
      <w:r>
        <w:t>Rationale</w:t>
      </w:r>
      <w:r>
        <w:rPr>
          <w:spacing w:val="-4"/>
        </w:rPr>
        <w:t xml:space="preserve"> </w:t>
      </w:r>
      <w:r>
        <w:t xml:space="preserve">for </w:t>
      </w:r>
      <w:r>
        <w:rPr>
          <w:spacing w:val="-1"/>
        </w:rPr>
        <w:t>the</w:t>
      </w:r>
      <w:r>
        <w:rPr>
          <w:spacing w:val="-2"/>
        </w:rPr>
        <w:t xml:space="preserve"> </w:t>
      </w:r>
      <w:r>
        <w:rPr>
          <w:spacing w:val="-1"/>
        </w:rPr>
        <w:t>method</w:t>
      </w:r>
      <w:r>
        <w:t xml:space="preserve"> </w:t>
      </w:r>
      <w:r>
        <w:rPr>
          <w:spacing w:val="-1"/>
        </w:rPr>
        <w:t>of</w:t>
      </w:r>
      <w:r>
        <w:t xml:space="preserve"> </w:t>
      </w:r>
      <w:r>
        <w:rPr>
          <w:spacing w:val="-1"/>
        </w:rPr>
        <w:t>procurement,</w:t>
      </w:r>
    </w:p>
    <w:p w14:paraId="1324835C" w14:textId="77777777" w:rsidR="009A1276" w:rsidRDefault="00EC1C02">
      <w:pPr>
        <w:pStyle w:val="BodyText"/>
        <w:numPr>
          <w:ilvl w:val="0"/>
          <w:numId w:val="1"/>
        </w:numPr>
        <w:tabs>
          <w:tab w:val="left" w:pos="841"/>
        </w:tabs>
        <w:spacing w:line="292" w:lineRule="exact"/>
      </w:pPr>
      <w:r>
        <w:rPr>
          <w:spacing w:val="-1"/>
        </w:rPr>
        <w:t>Selection</w:t>
      </w:r>
      <w:r>
        <w:t xml:space="preserve"> </w:t>
      </w:r>
      <w:r>
        <w:rPr>
          <w:spacing w:val="-1"/>
        </w:rPr>
        <w:t>of</w:t>
      </w:r>
      <w:r>
        <w:t xml:space="preserve"> </w:t>
      </w:r>
      <w:r>
        <w:rPr>
          <w:spacing w:val="-1"/>
        </w:rPr>
        <w:t>contract</w:t>
      </w:r>
      <w:r>
        <w:t xml:space="preserve"> </w:t>
      </w:r>
      <w:r>
        <w:rPr>
          <w:spacing w:val="-1"/>
        </w:rPr>
        <w:t>type,</w:t>
      </w:r>
    </w:p>
    <w:p w14:paraId="1324835D" w14:textId="77777777" w:rsidR="009A1276" w:rsidRDefault="00EC1C02">
      <w:pPr>
        <w:pStyle w:val="BodyText"/>
        <w:numPr>
          <w:ilvl w:val="0"/>
          <w:numId w:val="1"/>
        </w:numPr>
        <w:tabs>
          <w:tab w:val="left" w:pos="841"/>
        </w:tabs>
        <w:spacing w:line="292" w:lineRule="exact"/>
      </w:pPr>
      <w:r>
        <w:t xml:space="preserve">Contractor </w:t>
      </w:r>
      <w:r>
        <w:rPr>
          <w:spacing w:val="-1"/>
        </w:rPr>
        <w:t>selection</w:t>
      </w:r>
      <w:r>
        <w:t xml:space="preserve"> or</w:t>
      </w:r>
      <w:r>
        <w:rPr>
          <w:spacing w:val="-4"/>
        </w:rPr>
        <w:t xml:space="preserve"> </w:t>
      </w:r>
      <w:r>
        <w:t>rejection,</w:t>
      </w:r>
      <w:r>
        <w:rPr>
          <w:spacing w:val="-2"/>
        </w:rPr>
        <w:t xml:space="preserve"> </w:t>
      </w:r>
      <w:r>
        <w:rPr>
          <w:spacing w:val="-1"/>
        </w:rPr>
        <w:t>and</w:t>
      </w:r>
    </w:p>
    <w:p w14:paraId="1324835E" w14:textId="77777777" w:rsidR="009A1276" w:rsidRDefault="00EC1C02">
      <w:pPr>
        <w:pStyle w:val="BodyText"/>
        <w:numPr>
          <w:ilvl w:val="0"/>
          <w:numId w:val="1"/>
        </w:numPr>
        <w:tabs>
          <w:tab w:val="left" w:pos="841"/>
        </w:tabs>
        <w:spacing w:line="293" w:lineRule="exact"/>
        <w:rPr>
          <w:sz w:val="16"/>
          <w:szCs w:val="16"/>
        </w:rPr>
      </w:pPr>
      <w:r>
        <w:t xml:space="preserve">The </w:t>
      </w:r>
      <w:r>
        <w:rPr>
          <w:spacing w:val="-1"/>
        </w:rPr>
        <w:t>basis</w:t>
      </w:r>
      <w:r>
        <w:rPr>
          <w:spacing w:val="-3"/>
        </w:rPr>
        <w:t xml:space="preserve"> </w:t>
      </w:r>
      <w:r>
        <w:t xml:space="preserve">for </w:t>
      </w:r>
      <w:r>
        <w:rPr>
          <w:spacing w:val="-1"/>
        </w:rPr>
        <w:t>the</w:t>
      </w:r>
      <w:r>
        <w:t xml:space="preserve"> </w:t>
      </w:r>
      <w:r>
        <w:rPr>
          <w:spacing w:val="-1"/>
        </w:rPr>
        <w:t>contract</w:t>
      </w:r>
      <w:r>
        <w:t xml:space="preserve"> </w:t>
      </w:r>
      <w:r>
        <w:rPr>
          <w:spacing w:val="-1"/>
        </w:rPr>
        <w:t>price.</w:t>
      </w:r>
      <w:r>
        <w:rPr>
          <w:spacing w:val="-1"/>
          <w:position w:val="8"/>
          <w:sz w:val="16"/>
        </w:rPr>
        <w:t>22</w:t>
      </w:r>
    </w:p>
    <w:p w14:paraId="1324835F" w14:textId="77777777" w:rsidR="009A1276" w:rsidRDefault="009A1276">
      <w:pPr>
        <w:spacing w:before="10"/>
        <w:rPr>
          <w:rFonts w:ascii="Arial" w:eastAsia="Arial" w:hAnsi="Arial" w:cs="Arial"/>
          <w:sz w:val="23"/>
          <w:szCs w:val="23"/>
        </w:rPr>
      </w:pPr>
    </w:p>
    <w:p w14:paraId="13248360" w14:textId="5D76A73F" w:rsidR="009A1276" w:rsidRDefault="00EC1C02">
      <w:pPr>
        <w:pStyle w:val="BodyText"/>
        <w:ind w:left="120" w:right="114"/>
        <w:jc w:val="both"/>
      </w:pPr>
      <w:r>
        <w:rPr>
          <w:spacing w:val="-1"/>
        </w:rPr>
        <w:t>Financial</w:t>
      </w:r>
      <w:r>
        <w:rPr>
          <w:spacing w:val="42"/>
        </w:rPr>
        <w:t xml:space="preserve"> </w:t>
      </w:r>
      <w:r>
        <w:rPr>
          <w:spacing w:val="-1"/>
        </w:rPr>
        <w:t>records,</w:t>
      </w:r>
      <w:r>
        <w:rPr>
          <w:spacing w:val="44"/>
        </w:rPr>
        <w:t xml:space="preserve"> </w:t>
      </w:r>
      <w:r>
        <w:rPr>
          <w:spacing w:val="-1"/>
        </w:rPr>
        <w:t>supporting</w:t>
      </w:r>
      <w:r>
        <w:rPr>
          <w:spacing w:val="42"/>
        </w:rPr>
        <w:t xml:space="preserve"> </w:t>
      </w:r>
      <w:r>
        <w:rPr>
          <w:spacing w:val="-1"/>
        </w:rPr>
        <w:t>documents,</w:t>
      </w:r>
      <w:r>
        <w:rPr>
          <w:spacing w:val="43"/>
        </w:rPr>
        <w:t xml:space="preserve"> </w:t>
      </w:r>
      <w:r>
        <w:rPr>
          <w:spacing w:val="-1"/>
        </w:rPr>
        <w:t>statistical</w:t>
      </w:r>
      <w:r>
        <w:rPr>
          <w:spacing w:val="43"/>
        </w:rPr>
        <w:t xml:space="preserve"> </w:t>
      </w:r>
      <w:r>
        <w:t>records,</w:t>
      </w:r>
      <w:r>
        <w:rPr>
          <w:spacing w:val="41"/>
        </w:rPr>
        <w:t xml:space="preserve"> </w:t>
      </w:r>
      <w:r>
        <w:rPr>
          <w:spacing w:val="-1"/>
        </w:rPr>
        <w:t>and</w:t>
      </w:r>
      <w:r>
        <w:rPr>
          <w:spacing w:val="42"/>
        </w:rPr>
        <w:t xml:space="preserve"> </w:t>
      </w:r>
      <w:r>
        <w:t>all</w:t>
      </w:r>
      <w:r>
        <w:rPr>
          <w:spacing w:val="41"/>
        </w:rPr>
        <w:t xml:space="preserve"> </w:t>
      </w:r>
      <w:r>
        <w:t>other</w:t>
      </w:r>
      <w:r>
        <w:rPr>
          <w:spacing w:val="52"/>
        </w:rPr>
        <w:t xml:space="preserve"> </w:t>
      </w:r>
      <w:r>
        <w:rPr>
          <w:spacing w:val="-1"/>
        </w:rPr>
        <w:t>non-Federal</w:t>
      </w:r>
      <w:r>
        <w:rPr>
          <w:spacing w:val="2"/>
        </w:rPr>
        <w:t xml:space="preserve"> </w:t>
      </w:r>
      <w:r>
        <w:rPr>
          <w:spacing w:val="-1"/>
        </w:rPr>
        <w:t>entity</w:t>
      </w:r>
      <w:r>
        <w:t xml:space="preserve"> records</w:t>
      </w:r>
      <w:r>
        <w:rPr>
          <w:spacing w:val="2"/>
        </w:rPr>
        <w:t xml:space="preserve"> </w:t>
      </w:r>
      <w:r>
        <w:rPr>
          <w:spacing w:val="-1"/>
        </w:rPr>
        <w:t>pertinent</w:t>
      </w:r>
      <w:r>
        <w:t xml:space="preserve"> to</w:t>
      </w:r>
      <w:r>
        <w:rPr>
          <w:spacing w:val="1"/>
        </w:rPr>
        <w:t xml:space="preserve"> </w:t>
      </w:r>
      <w:r>
        <w:t>a</w:t>
      </w:r>
      <w:r>
        <w:rPr>
          <w:spacing w:val="3"/>
        </w:rPr>
        <w:t xml:space="preserve"> </w:t>
      </w:r>
      <w:r w:rsidR="0058285C">
        <w:rPr>
          <w:spacing w:val="-1"/>
        </w:rPr>
        <w:t>federal</w:t>
      </w:r>
      <w:r>
        <w:t xml:space="preserve"> </w:t>
      </w:r>
      <w:r>
        <w:rPr>
          <w:spacing w:val="-1"/>
        </w:rPr>
        <w:t>award</w:t>
      </w:r>
      <w:r>
        <w:rPr>
          <w:spacing w:val="2"/>
        </w:rPr>
        <w:t xml:space="preserve"> </w:t>
      </w:r>
      <w:r>
        <w:rPr>
          <w:spacing w:val="-1"/>
        </w:rPr>
        <w:t>must</w:t>
      </w:r>
      <w:r>
        <w:rPr>
          <w:spacing w:val="3"/>
        </w:rPr>
        <w:t xml:space="preserve"> </w:t>
      </w:r>
      <w:r>
        <w:rPr>
          <w:spacing w:val="-1"/>
        </w:rPr>
        <w:t>be</w:t>
      </w:r>
      <w:r>
        <w:rPr>
          <w:spacing w:val="3"/>
        </w:rPr>
        <w:t xml:space="preserve"> </w:t>
      </w:r>
      <w:r>
        <w:rPr>
          <w:spacing w:val="-1"/>
        </w:rPr>
        <w:t>retained</w:t>
      </w:r>
      <w:r>
        <w:t xml:space="preserve"> for</w:t>
      </w:r>
      <w:r>
        <w:rPr>
          <w:spacing w:val="77"/>
        </w:rPr>
        <w:t xml:space="preserve"> </w:t>
      </w:r>
      <w:r>
        <w:t>a</w:t>
      </w:r>
      <w:r>
        <w:rPr>
          <w:spacing w:val="5"/>
        </w:rPr>
        <w:t xml:space="preserve"> </w:t>
      </w:r>
      <w:r>
        <w:rPr>
          <w:spacing w:val="-1"/>
        </w:rPr>
        <w:t>period</w:t>
      </w:r>
      <w:r>
        <w:rPr>
          <w:spacing w:val="3"/>
        </w:rPr>
        <w:t xml:space="preserve"> </w:t>
      </w:r>
      <w:r>
        <w:rPr>
          <w:spacing w:val="-1"/>
        </w:rPr>
        <w:t>of</w:t>
      </w:r>
      <w:r>
        <w:rPr>
          <w:spacing w:val="5"/>
        </w:rPr>
        <w:t xml:space="preserve"> </w:t>
      </w:r>
      <w:r w:rsidR="003C3CAA">
        <w:rPr>
          <w:spacing w:val="-1"/>
        </w:rPr>
        <w:t>three</w:t>
      </w:r>
      <w:r>
        <w:rPr>
          <w:spacing w:val="5"/>
        </w:rPr>
        <w:t xml:space="preserve"> </w:t>
      </w:r>
      <w:r>
        <w:rPr>
          <w:spacing w:val="-1"/>
        </w:rPr>
        <w:t>years</w:t>
      </w:r>
      <w:r w:rsidR="00EB5F1F">
        <w:rPr>
          <w:spacing w:val="-1"/>
          <w:position w:val="8"/>
          <w:sz w:val="16"/>
        </w:rPr>
        <w:t>23</w:t>
      </w:r>
      <w:r w:rsidR="009B2177">
        <w:rPr>
          <w:spacing w:val="-1"/>
        </w:rPr>
        <w:t xml:space="preserve"> </w:t>
      </w:r>
      <w:r>
        <w:rPr>
          <w:spacing w:val="-1"/>
        </w:rPr>
        <w:t>from</w:t>
      </w:r>
      <w:r>
        <w:rPr>
          <w:spacing w:val="6"/>
        </w:rPr>
        <w:t xml:space="preserve"> </w:t>
      </w:r>
      <w:r>
        <w:rPr>
          <w:spacing w:val="-1"/>
        </w:rPr>
        <w:t>the</w:t>
      </w:r>
      <w:r>
        <w:rPr>
          <w:spacing w:val="3"/>
        </w:rPr>
        <w:t xml:space="preserve"> </w:t>
      </w:r>
      <w:r>
        <w:rPr>
          <w:spacing w:val="-1"/>
        </w:rPr>
        <w:t>date</w:t>
      </w:r>
      <w:r>
        <w:rPr>
          <w:spacing w:val="4"/>
        </w:rPr>
        <w:t xml:space="preserve"> </w:t>
      </w:r>
      <w:r>
        <w:rPr>
          <w:spacing w:val="-1"/>
        </w:rPr>
        <w:t>of</w:t>
      </w:r>
      <w:r>
        <w:rPr>
          <w:spacing w:val="5"/>
        </w:rPr>
        <w:t xml:space="preserve"> </w:t>
      </w:r>
      <w:r>
        <w:rPr>
          <w:spacing w:val="-1"/>
        </w:rPr>
        <w:t>submission</w:t>
      </w:r>
      <w:r>
        <w:rPr>
          <w:spacing w:val="5"/>
        </w:rPr>
        <w:t xml:space="preserve"> </w:t>
      </w:r>
      <w:r>
        <w:rPr>
          <w:spacing w:val="-1"/>
        </w:rPr>
        <w:t>of</w:t>
      </w:r>
      <w:r>
        <w:rPr>
          <w:spacing w:val="5"/>
        </w:rPr>
        <w:t xml:space="preserve"> </w:t>
      </w:r>
      <w:r>
        <w:rPr>
          <w:spacing w:val="-1"/>
        </w:rPr>
        <w:t>the</w:t>
      </w:r>
      <w:r>
        <w:rPr>
          <w:spacing w:val="1"/>
        </w:rPr>
        <w:t xml:space="preserve"> </w:t>
      </w:r>
      <w:r>
        <w:t>final</w:t>
      </w:r>
      <w:r>
        <w:rPr>
          <w:spacing w:val="2"/>
        </w:rPr>
        <w:t xml:space="preserve"> </w:t>
      </w:r>
      <w:r>
        <w:rPr>
          <w:spacing w:val="-1"/>
        </w:rPr>
        <w:t>expenditure</w:t>
      </w:r>
      <w:r>
        <w:rPr>
          <w:spacing w:val="2"/>
        </w:rPr>
        <w:t xml:space="preserve"> </w:t>
      </w:r>
      <w:r>
        <w:rPr>
          <w:spacing w:val="-1"/>
        </w:rPr>
        <w:t>report</w:t>
      </w:r>
      <w:r w:rsidR="0058285C">
        <w:rPr>
          <w:spacing w:val="-1"/>
        </w:rPr>
        <w:t xml:space="preserve">, per </w:t>
      </w:r>
      <w:bookmarkStart w:id="18" w:name="_Hlk91828242"/>
      <w:r w:rsidR="0058285C">
        <w:rPr>
          <w:spacing w:val="-1"/>
        </w:rPr>
        <w:t>OAC 5101: 9-9-21 and the state sub agreement</w:t>
      </w:r>
      <w:r>
        <w:rPr>
          <w:spacing w:val="-1"/>
        </w:rPr>
        <w:t>.</w:t>
      </w:r>
      <w:r>
        <w:t xml:space="preserve"> </w:t>
      </w:r>
      <w:r w:rsidR="00226341">
        <w:t xml:space="preserve">The Uniform Guidance at </w:t>
      </w:r>
      <w:r w:rsidR="00226341" w:rsidRPr="00226341">
        <w:t>§ 200.334</w:t>
      </w:r>
      <w:r w:rsidR="00226341">
        <w:t>-7</w:t>
      </w:r>
      <w:bookmarkEnd w:id="18"/>
      <w:r w:rsidR="00226341">
        <w:t xml:space="preserve"> further detail the records retention requirements. </w:t>
      </w:r>
      <w:r w:rsidR="00226341" w:rsidRPr="00226341">
        <w:t xml:space="preserve">Federal awarding agencies and pass-through entities must not impose any other record retention requirements upon non-Federal entities. </w:t>
      </w:r>
      <w:r>
        <w:t>The</w:t>
      </w:r>
      <w:r>
        <w:rPr>
          <w:spacing w:val="-2"/>
        </w:rPr>
        <w:t xml:space="preserve"> </w:t>
      </w:r>
      <w:r>
        <w:t>only</w:t>
      </w:r>
      <w:r>
        <w:rPr>
          <w:spacing w:val="-3"/>
        </w:rPr>
        <w:t xml:space="preserve"> </w:t>
      </w:r>
      <w:r>
        <w:rPr>
          <w:spacing w:val="-1"/>
        </w:rPr>
        <w:t>exceptions</w:t>
      </w:r>
      <w:r>
        <w:rPr>
          <w:spacing w:val="-3"/>
        </w:rPr>
        <w:t xml:space="preserve"> </w:t>
      </w:r>
      <w:r>
        <w:rPr>
          <w:spacing w:val="-1"/>
        </w:rPr>
        <w:t>are:</w:t>
      </w:r>
    </w:p>
    <w:p w14:paraId="13248361" w14:textId="77777777" w:rsidR="009A1276" w:rsidRDefault="00EC1C02">
      <w:pPr>
        <w:pStyle w:val="BodyText"/>
        <w:numPr>
          <w:ilvl w:val="0"/>
          <w:numId w:val="1"/>
        </w:numPr>
        <w:tabs>
          <w:tab w:val="left" w:pos="841"/>
        </w:tabs>
        <w:spacing w:before="2" w:line="238" w:lineRule="auto"/>
        <w:ind w:right="115"/>
        <w:jc w:val="both"/>
      </w:pPr>
      <w:r>
        <w:t>If</w:t>
      </w:r>
      <w:r>
        <w:rPr>
          <w:spacing w:val="-2"/>
        </w:rPr>
        <w:t xml:space="preserve"> </w:t>
      </w:r>
      <w:r>
        <w:t>any</w:t>
      </w:r>
      <w:r>
        <w:rPr>
          <w:spacing w:val="-5"/>
        </w:rPr>
        <w:t xml:space="preserve"> </w:t>
      </w:r>
      <w:r>
        <w:rPr>
          <w:spacing w:val="-1"/>
        </w:rPr>
        <w:t>litigation,</w:t>
      </w:r>
      <w:r>
        <w:rPr>
          <w:spacing w:val="-2"/>
        </w:rPr>
        <w:t xml:space="preserve"> </w:t>
      </w:r>
      <w:r>
        <w:rPr>
          <w:spacing w:val="-1"/>
        </w:rPr>
        <w:t>claim,</w:t>
      </w:r>
      <w:r>
        <w:rPr>
          <w:spacing w:val="-4"/>
        </w:rPr>
        <w:t xml:space="preserve"> </w:t>
      </w:r>
      <w:r>
        <w:t>or</w:t>
      </w:r>
      <w:r>
        <w:rPr>
          <w:spacing w:val="-3"/>
        </w:rPr>
        <w:t xml:space="preserve"> </w:t>
      </w:r>
      <w:r>
        <w:t>audit</w:t>
      </w:r>
      <w:r>
        <w:rPr>
          <w:spacing w:val="-5"/>
        </w:rPr>
        <w:t xml:space="preserve"> </w:t>
      </w:r>
      <w:r>
        <w:t>is</w:t>
      </w:r>
      <w:r>
        <w:rPr>
          <w:spacing w:val="-3"/>
        </w:rPr>
        <w:t xml:space="preserve"> </w:t>
      </w:r>
      <w:r>
        <w:rPr>
          <w:spacing w:val="-1"/>
        </w:rPr>
        <w:t>started</w:t>
      </w:r>
      <w:r>
        <w:rPr>
          <w:spacing w:val="-2"/>
        </w:rPr>
        <w:t xml:space="preserve"> </w:t>
      </w:r>
      <w:r>
        <w:rPr>
          <w:spacing w:val="-1"/>
        </w:rPr>
        <w:t>before</w:t>
      </w:r>
      <w:r>
        <w:rPr>
          <w:spacing w:val="-2"/>
        </w:rPr>
        <w:t xml:space="preserve"> </w:t>
      </w:r>
      <w:r>
        <w:rPr>
          <w:spacing w:val="-1"/>
        </w:rPr>
        <w:t>the</w:t>
      </w:r>
      <w:r>
        <w:rPr>
          <w:spacing w:val="-2"/>
        </w:rPr>
        <w:t xml:space="preserve"> </w:t>
      </w:r>
      <w:r>
        <w:rPr>
          <w:spacing w:val="-1"/>
        </w:rPr>
        <w:t>expiration</w:t>
      </w:r>
      <w:r>
        <w:rPr>
          <w:spacing w:val="-4"/>
        </w:rPr>
        <w:t xml:space="preserve"> </w:t>
      </w:r>
      <w:r>
        <w:rPr>
          <w:spacing w:val="-1"/>
        </w:rPr>
        <w:t>of</w:t>
      </w:r>
      <w:r>
        <w:t xml:space="preserve"> </w:t>
      </w:r>
      <w:r>
        <w:rPr>
          <w:spacing w:val="-1"/>
        </w:rPr>
        <w:t>the</w:t>
      </w:r>
      <w:r>
        <w:rPr>
          <w:spacing w:val="-3"/>
        </w:rPr>
        <w:t xml:space="preserve"> </w:t>
      </w:r>
      <w:r>
        <w:rPr>
          <w:spacing w:val="-1"/>
        </w:rPr>
        <w:t>period,</w:t>
      </w:r>
      <w:r>
        <w:rPr>
          <w:spacing w:val="71"/>
        </w:rPr>
        <w:t xml:space="preserve"> </w:t>
      </w:r>
      <w:r>
        <w:t>the</w:t>
      </w:r>
      <w:r>
        <w:rPr>
          <w:spacing w:val="15"/>
        </w:rPr>
        <w:t xml:space="preserve"> </w:t>
      </w:r>
      <w:r>
        <w:t>records</w:t>
      </w:r>
      <w:r>
        <w:rPr>
          <w:spacing w:val="12"/>
        </w:rPr>
        <w:t xml:space="preserve"> </w:t>
      </w:r>
      <w:r>
        <w:rPr>
          <w:spacing w:val="-1"/>
        </w:rPr>
        <w:t>must</w:t>
      </w:r>
      <w:r>
        <w:rPr>
          <w:spacing w:val="15"/>
        </w:rPr>
        <w:t xml:space="preserve"> </w:t>
      </w:r>
      <w:r>
        <w:t>be</w:t>
      </w:r>
      <w:r>
        <w:rPr>
          <w:spacing w:val="15"/>
        </w:rPr>
        <w:t xml:space="preserve"> </w:t>
      </w:r>
      <w:r>
        <w:rPr>
          <w:spacing w:val="-1"/>
        </w:rPr>
        <w:t>retained</w:t>
      </w:r>
      <w:r>
        <w:rPr>
          <w:spacing w:val="15"/>
        </w:rPr>
        <w:t xml:space="preserve"> </w:t>
      </w:r>
      <w:r>
        <w:rPr>
          <w:spacing w:val="-1"/>
        </w:rPr>
        <w:t>until</w:t>
      </w:r>
      <w:r>
        <w:rPr>
          <w:spacing w:val="14"/>
        </w:rPr>
        <w:t xml:space="preserve"> </w:t>
      </w:r>
      <w:r>
        <w:t>all</w:t>
      </w:r>
      <w:r>
        <w:rPr>
          <w:spacing w:val="13"/>
        </w:rPr>
        <w:t xml:space="preserve"> </w:t>
      </w:r>
      <w:r>
        <w:rPr>
          <w:spacing w:val="-1"/>
        </w:rPr>
        <w:t>litigation,</w:t>
      </w:r>
      <w:r>
        <w:rPr>
          <w:spacing w:val="15"/>
        </w:rPr>
        <w:t xml:space="preserve"> </w:t>
      </w:r>
      <w:r>
        <w:rPr>
          <w:spacing w:val="-1"/>
        </w:rPr>
        <w:t>claims,</w:t>
      </w:r>
      <w:r>
        <w:rPr>
          <w:spacing w:val="15"/>
        </w:rPr>
        <w:t xml:space="preserve"> </w:t>
      </w:r>
      <w:r>
        <w:t>or</w:t>
      </w:r>
      <w:r>
        <w:rPr>
          <w:spacing w:val="13"/>
        </w:rPr>
        <w:t xml:space="preserve"> </w:t>
      </w:r>
      <w:r>
        <w:rPr>
          <w:spacing w:val="-1"/>
        </w:rPr>
        <w:t>audit</w:t>
      </w:r>
      <w:r>
        <w:rPr>
          <w:spacing w:val="12"/>
        </w:rPr>
        <w:t xml:space="preserve"> </w:t>
      </w:r>
      <w:r>
        <w:rPr>
          <w:spacing w:val="-1"/>
        </w:rPr>
        <w:t>findings</w:t>
      </w:r>
      <w:r>
        <w:rPr>
          <w:spacing w:val="14"/>
        </w:rPr>
        <w:t xml:space="preserve"> </w:t>
      </w:r>
      <w:r>
        <w:t>involving</w:t>
      </w:r>
      <w:r>
        <w:rPr>
          <w:spacing w:val="83"/>
        </w:rPr>
        <w:t xml:space="preserve"> </w:t>
      </w:r>
      <w:r>
        <w:t xml:space="preserve">the </w:t>
      </w:r>
      <w:r>
        <w:rPr>
          <w:spacing w:val="-1"/>
        </w:rPr>
        <w:t>records</w:t>
      </w:r>
      <w:r>
        <w:t xml:space="preserve"> </w:t>
      </w:r>
      <w:r>
        <w:rPr>
          <w:spacing w:val="-2"/>
        </w:rPr>
        <w:t>have</w:t>
      </w:r>
      <w:r>
        <w:t xml:space="preserve"> </w:t>
      </w:r>
      <w:r>
        <w:rPr>
          <w:spacing w:val="-1"/>
        </w:rPr>
        <w:t>been</w:t>
      </w:r>
      <w:r>
        <w:rPr>
          <w:spacing w:val="-2"/>
        </w:rPr>
        <w:t xml:space="preserve"> </w:t>
      </w:r>
      <w:r>
        <w:rPr>
          <w:spacing w:val="-1"/>
        </w:rPr>
        <w:t>resolved</w:t>
      </w:r>
      <w:r>
        <w:t xml:space="preserve"> and</w:t>
      </w:r>
      <w:r>
        <w:rPr>
          <w:spacing w:val="-4"/>
        </w:rPr>
        <w:t xml:space="preserve"> </w:t>
      </w:r>
      <w:r>
        <w:t>final</w:t>
      </w:r>
      <w:r>
        <w:rPr>
          <w:spacing w:val="-3"/>
        </w:rPr>
        <w:t xml:space="preserve"> </w:t>
      </w:r>
      <w:r>
        <w:rPr>
          <w:spacing w:val="-1"/>
        </w:rPr>
        <w:t>action</w:t>
      </w:r>
      <w:r>
        <w:t xml:space="preserve"> </w:t>
      </w:r>
      <w:r>
        <w:rPr>
          <w:spacing w:val="-1"/>
        </w:rPr>
        <w:t>taken</w:t>
      </w:r>
    </w:p>
    <w:p w14:paraId="13248362" w14:textId="30F4DCF5" w:rsidR="009A1276" w:rsidRDefault="00EC1C02">
      <w:pPr>
        <w:pStyle w:val="BodyText"/>
        <w:numPr>
          <w:ilvl w:val="0"/>
          <w:numId w:val="1"/>
        </w:numPr>
        <w:tabs>
          <w:tab w:val="left" w:pos="841"/>
        </w:tabs>
        <w:spacing w:before="1"/>
        <w:ind w:right="121"/>
        <w:jc w:val="both"/>
      </w:pPr>
      <w:r>
        <w:t>When</w:t>
      </w:r>
      <w:r>
        <w:rPr>
          <w:spacing w:val="32"/>
        </w:rPr>
        <w:t xml:space="preserve"> </w:t>
      </w:r>
      <w:r>
        <w:rPr>
          <w:spacing w:val="-1"/>
        </w:rPr>
        <w:t>the</w:t>
      </w:r>
      <w:r w:rsidR="002D7466">
        <w:rPr>
          <w:spacing w:val="35"/>
        </w:rPr>
        <w:t xml:space="preserve"> </w:t>
      </w:r>
      <w:r>
        <w:rPr>
          <w:spacing w:val="-1"/>
        </w:rPr>
        <w:t>non-Federal</w:t>
      </w:r>
      <w:r>
        <w:rPr>
          <w:spacing w:val="33"/>
        </w:rPr>
        <w:t xml:space="preserve"> </w:t>
      </w:r>
      <w:r>
        <w:t>entity</w:t>
      </w:r>
      <w:r>
        <w:rPr>
          <w:spacing w:val="31"/>
        </w:rPr>
        <w:t xml:space="preserve"> </w:t>
      </w:r>
      <w:r>
        <w:t>is</w:t>
      </w:r>
      <w:r>
        <w:rPr>
          <w:spacing w:val="33"/>
        </w:rPr>
        <w:t xml:space="preserve"> </w:t>
      </w:r>
      <w:r>
        <w:rPr>
          <w:spacing w:val="-1"/>
        </w:rPr>
        <w:t>notified</w:t>
      </w:r>
      <w:r>
        <w:rPr>
          <w:spacing w:val="35"/>
        </w:rPr>
        <w:t xml:space="preserve"> </w:t>
      </w:r>
      <w:r>
        <w:rPr>
          <w:spacing w:val="-2"/>
        </w:rPr>
        <w:t>in</w:t>
      </w:r>
      <w:r>
        <w:rPr>
          <w:spacing w:val="32"/>
        </w:rPr>
        <w:t xml:space="preserve"> </w:t>
      </w:r>
      <w:r>
        <w:rPr>
          <w:spacing w:val="-1"/>
        </w:rPr>
        <w:t>writing</w:t>
      </w:r>
      <w:r>
        <w:rPr>
          <w:spacing w:val="32"/>
        </w:rPr>
        <w:t xml:space="preserve"> </w:t>
      </w:r>
      <w:r>
        <w:t>by</w:t>
      </w:r>
      <w:r>
        <w:rPr>
          <w:spacing w:val="31"/>
        </w:rPr>
        <w:t xml:space="preserve"> </w:t>
      </w:r>
      <w:r>
        <w:t>the</w:t>
      </w:r>
      <w:r>
        <w:rPr>
          <w:spacing w:val="73"/>
        </w:rPr>
        <w:t xml:space="preserve"> </w:t>
      </w:r>
      <w:r>
        <w:t>Federal</w:t>
      </w:r>
      <w:r>
        <w:rPr>
          <w:spacing w:val="4"/>
        </w:rPr>
        <w:t xml:space="preserve"> </w:t>
      </w:r>
      <w:r>
        <w:rPr>
          <w:spacing w:val="-1"/>
        </w:rPr>
        <w:t>awarding</w:t>
      </w:r>
      <w:r>
        <w:rPr>
          <w:spacing w:val="6"/>
        </w:rPr>
        <w:t xml:space="preserve"> </w:t>
      </w:r>
      <w:r>
        <w:rPr>
          <w:spacing w:val="-1"/>
        </w:rPr>
        <w:t>agency,</w:t>
      </w:r>
      <w:r>
        <w:rPr>
          <w:spacing w:val="7"/>
        </w:rPr>
        <w:t xml:space="preserve"> </w:t>
      </w:r>
      <w:r>
        <w:rPr>
          <w:spacing w:val="-1"/>
        </w:rPr>
        <w:t>cognizant</w:t>
      </w:r>
      <w:r>
        <w:rPr>
          <w:spacing w:val="7"/>
        </w:rPr>
        <w:t xml:space="preserve"> </w:t>
      </w:r>
      <w:r>
        <w:rPr>
          <w:spacing w:val="-1"/>
        </w:rPr>
        <w:t>agency</w:t>
      </w:r>
      <w:r>
        <w:rPr>
          <w:spacing w:val="2"/>
        </w:rPr>
        <w:t xml:space="preserve"> </w:t>
      </w:r>
      <w:r>
        <w:t>for</w:t>
      </w:r>
      <w:r>
        <w:rPr>
          <w:spacing w:val="4"/>
        </w:rPr>
        <w:t xml:space="preserve"> </w:t>
      </w:r>
      <w:r>
        <w:rPr>
          <w:spacing w:val="-1"/>
        </w:rPr>
        <w:t>audit,</w:t>
      </w:r>
      <w:r>
        <w:rPr>
          <w:spacing w:val="5"/>
        </w:rPr>
        <w:t xml:space="preserve"> </w:t>
      </w:r>
      <w:r>
        <w:rPr>
          <w:spacing w:val="-1"/>
        </w:rPr>
        <w:t>oversight</w:t>
      </w:r>
      <w:r>
        <w:rPr>
          <w:spacing w:val="7"/>
        </w:rPr>
        <w:t xml:space="preserve"> </w:t>
      </w:r>
      <w:r>
        <w:rPr>
          <w:spacing w:val="-1"/>
        </w:rPr>
        <w:t>agency</w:t>
      </w:r>
      <w:r>
        <w:rPr>
          <w:spacing w:val="2"/>
        </w:rPr>
        <w:t xml:space="preserve"> </w:t>
      </w:r>
      <w:r>
        <w:t>for</w:t>
      </w:r>
      <w:r>
        <w:rPr>
          <w:spacing w:val="4"/>
        </w:rPr>
        <w:t xml:space="preserve"> </w:t>
      </w:r>
      <w:r>
        <w:rPr>
          <w:spacing w:val="-1"/>
        </w:rPr>
        <w:t>audit,</w:t>
      </w:r>
      <w:r>
        <w:rPr>
          <w:spacing w:val="61"/>
        </w:rPr>
        <w:t xml:space="preserve"> </w:t>
      </w:r>
      <w:r>
        <w:rPr>
          <w:spacing w:val="-1"/>
        </w:rPr>
        <w:t>cognizant</w:t>
      </w:r>
      <w:r>
        <w:rPr>
          <w:spacing w:val="5"/>
        </w:rPr>
        <w:t xml:space="preserve"> </w:t>
      </w:r>
      <w:r>
        <w:rPr>
          <w:spacing w:val="-1"/>
        </w:rPr>
        <w:t>agency</w:t>
      </w:r>
      <w:r>
        <w:rPr>
          <w:spacing w:val="2"/>
        </w:rPr>
        <w:t xml:space="preserve"> </w:t>
      </w:r>
      <w:r>
        <w:t>for</w:t>
      </w:r>
      <w:r>
        <w:rPr>
          <w:spacing w:val="4"/>
        </w:rPr>
        <w:t xml:space="preserve"> </w:t>
      </w:r>
      <w:r>
        <w:rPr>
          <w:spacing w:val="-1"/>
        </w:rPr>
        <w:t>indirect</w:t>
      </w:r>
      <w:r>
        <w:rPr>
          <w:spacing w:val="5"/>
        </w:rPr>
        <w:t xml:space="preserve"> </w:t>
      </w:r>
      <w:r>
        <w:rPr>
          <w:spacing w:val="-1"/>
        </w:rPr>
        <w:t>costs,</w:t>
      </w:r>
      <w:r>
        <w:rPr>
          <w:spacing w:val="8"/>
        </w:rPr>
        <w:t xml:space="preserve"> </w:t>
      </w:r>
      <w:r>
        <w:t>or</w:t>
      </w:r>
      <w:r>
        <w:rPr>
          <w:spacing w:val="4"/>
        </w:rPr>
        <w:t xml:space="preserve"> </w:t>
      </w:r>
      <w:r>
        <w:rPr>
          <w:spacing w:val="-1"/>
        </w:rPr>
        <w:t>pass-through</w:t>
      </w:r>
      <w:r>
        <w:rPr>
          <w:spacing w:val="5"/>
        </w:rPr>
        <w:t xml:space="preserve"> </w:t>
      </w:r>
      <w:r>
        <w:rPr>
          <w:spacing w:val="-1"/>
        </w:rPr>
        <w:t>entity</w:t>
      </w:r>
      <w:r>
        <w:rPr>
          <w:spacing w:val="3"/>
        </w:rPr>
        <w:t xml:space="preserve"> </w:t>
      </w:r>
      <w:r>
        <w:t>to</w:t>
      </w:r>
      <w:r>
        <w:rPr>
          <w:spacing w:val="3"/>
        </w:rPr>
        <w:t xml:space="preserve"> </w:t>
      </w:r>
      <w:r>
        <w:rPr>
          <w:spacing w:val="-1"/>
        </w:rPr>
        <w:t>extend</w:t>
      </w:r>
      <w:r>
        <w:rPr>
          <w:spacing w:val="3"/>
        </w:rPr>
        <w:t xml:space="preserve"> </w:t>
      </w:r>
      <w:r>
        <w:t>the</w:t>
      </w:r>
      <w:r>
        <w:rPr>
          <w:spacing w:val="3"/>
        </w:rPr>
        <w:t xml:space="preserve"> </w:t>
      </w:r>
      <w:r>
        <w:rPr>
          <w:spacing w:val="-1"/>
        </w:rPr>
        <w:t>retention</w:t>
      </w:r>
      <w:r>
        <w:rPr>
          <w:spacing w:val="73"/>
        </w:rPr>
        <w:t xml:space="preserve"> </w:t>
      </w:r>
      <w:r>
        <w:rPr>
          <w:spacing w:val="-1"/>
        </w:rPr>
        <w:t>period.</w:t>
      </w:r>
      <w:r w:rsidR="0058285C">
        <w:rPr>
          <w:spacing w:val="-1"/>
        </w:rPr>
        <w:t xml:space="preserve"> </w:t>
      </w:r>
    </w:p>
    <w:p w14:paraId="13248363" w14:textId="77777777" w:rsidR="009A1276" w:rsidRDefault="00EC1C02" w:rsidP="009B2177">
      <w:pPr>
        <w:pStyle w:val="BodyText"/>
        <w:numPr>
          <w:ilvl w:val="0"/>
          <w:numId w:val="1"/>
        </w:numPr>
        <w:tabs>
          <w:tab w:val="left" w:pos="841"/>
        </w:tabs>
        <w:ind w:right="124"/>
        <w:jc w:val="both"/>
      </w:pPr>
      <w:r>
        <w:t>Records</w:t>
      </w:r>
      <w:r>
        <w:rPr>
          <w:spacing w:val="33"/>
        </w:rPr>
        <w:t xml:space="preserve"> </w:t>
      </w:r>
      <w:r>
        <w:t>for</w:t>
      </w:r>
      <w:r>
        <w:rPr>
          <w:spacing w:val="35"/>
        </w:rPr>
        <w:t xml:space="preserve"> </w:t>
      </w:r>
      <w:r>
        <w:rPr>
          <w:spacing w:val="-1"/>
        </w:rPr>
        <w:t>equipment</w:t>
      </w:r>
      <w:r>
        <w:rPr>
          <w:spacing w:val="37"/>
        </w:rPr>
        <w:t xml:space="preserve"> </w:t>
      </w:r>
      <w:r>
        <w:rPr>
          <w:spacing w:val="-1"/>
        </w:rPr>
        <w:t>acquired</w:t>
      </w:r>
      <w:r>
        <w:rPr>
          <w:spacing w:val="37"/>
        </w:rPr>
        <w:t xml:space="preserve"> </w:t>
      </w:r>
      <w:r>
        <w:rPr>
          <w:spacing w:val="-1"/>
        </w:rPr>
        <w:t>with</w:t>
      </w:r>
      <w:r>
        <w:rPr>
          <w:spacing w:val="36"/>
        </w:rPr>
        <w:t xml:space="preserve"> </w:t>
      </w:r>
      <w:r>
        <w:t>Federal</w:t>
      </w:r>
      <w:r>
        <w:rPr>
          <w:spacing w:val="33"/>
        </w:rPr>
        <w:t xml:space="preserve"> </w:t>
      </w:r>
      <w:r>
        <w:t>funds</w:t>
      </w:r>
      <w:r>
        <w:rPr>
          <w:spacing w:val="34"/>
        </w:rPr>
        <w:t xml:space="preserve"> </w:t>
      </w:r>
      <w:r>
        <w:rPr>
          <w:spacing w:val="-1"/>
        </w:rPr>
        <w:t>must</w:t>
      </w:r>
      <w:r>
        <w:rPr>
          <w:spacing w:val="36"/>
        </w:rPr>
        <w:t xml:space="preserve"> </w:t>
      </w:r>
      <w:r>
        <w:rPr>
          <w:spacing w:val="-1"/>
        </w:rPr>
        <w:t>be</w:t>
      </w:r>
      <w:r>
        <w:rPr>
          <w:spacing w:val="35"/>
        </w:rPr>
        <w:t xml:space="preserve"> </w:t>
      </w:r>
      <w:r>
        <w:t>retained</w:t>
      </w:r>
      <w:r>
        <w:rPr>
          <w:spacing w:val="-2"/>
        </w:rPr>
        <w:t xml:space="preserve"> </w:t>
      </w:r>
      <w:r>
        <w:t>for</w:t>
      </w:r>
      <w:r>
        <w:rPr>
          <w:spacing w:val="-3"/>
        </w:rPr>
        <w:t xml:space="preserve"> </w:t>
      </w:r>
      <w:r>
        <w:t xml:space="preserve">3 </w:t>
      </w:r>
      <w:r>
        <w:rPr>
          <w:spacing w:val="-1"/>
        </w:rPr>
        <w:t>years</w:t>
      </w:r>
      <w:r>
        <w:t xml:space="preserve"> </w:t>
      </w:r>
      <w:r>
        <w:rPr>
          <w:spacing w:val="-1"/>
        </w:rPr>
        <w:t>after</w:t>
      </w:r>
      <w:r>
        <w:rPr>
          <w:spacing w:val="-3"/>
        </w:rPr>
        <w:t xml:space="preserve"> </w:t>
      </w:r>
      <w:r>
        <w:t>final disposition.</w:t>
      </w:r>
    </w:p>
    <w:p w14:paraId="13248364" w14:textId="43E126C4" w:rsidR="009A1276" w:rsidRDefault="00EC1C02">
      <w:pPr>
        <w:pStyle w:val="BodyText"/>
        <w:numPr>
          <w:ilvl w:val="0"/>
          <w:numId w:val="1"/>
        </w:numPr>
        <w:tabs>
          <w:tab w:val="left" w:pos="841"/>
        </w:tabs>
        <w:spacing w:before="1" w:line="239" w:lineRule="auto"/>
        <w:ind w:right="118"/>
        <w:jc w:val="both"/>
      </w:pPr>
      <w:r>
        <w:t>In</w:t>
      </w:r>
      <w:r>
        <w:rPr>
          <w:spacing w:val="23"/>
        </w:rPr>
        <w:t xml:space="preserve"> </w:t>
      </w:r>
      <w:r>
        <w:rPr>
          <w:spacing w:val="-1"/>
        </w:rPr>
        <w:t>some</w:t>
      </w:r>
      <w:r>
        <w:rPr>
          <w:spacing w:val="23"/>
        </w:rPr>
        <w:t xml:space="preserve"> </w:t>
      </w:r>
      <w:r>
        <w:rPr>
          <w:spacing w:val="-1"/>
        </w:rPr>
        <w:t>cases</w:t>
      </w:r>
      <w:r>
        <w:rPr>
          <w:spacing w:val="22"/>
        </w:rPr>
        <w:t xml:space="preserve"> </w:t>
      </w:r>
      <w:r>
        <w:rPr>
          <w:spacing w:val="-1"/>
        </w:rPr>
        <w:t>recipients</w:t>
      </w:r>
      <w:r>
        <w:rPr>
          <w:spacing w:val="20"/>
        </w:rPr>
        <w:t xml:space="preserve"> </w:t>
      </w:r>
      <w:r>
        <w:rPr>
          <w:spacing w:val="-1"/>
        </w:rPr>
        <w:t>must</w:t>
      </w:r>
      <w:r>
        <w:rPr>
          <w:spacing w:val="22"/>
        </w:rPr>
        <w:t xml:space="preserve"> </w:t>
      </w:r>
      <w:r>
        <w:rPr>
          <w:spacing w:val="-1"/>
        </w:rPr>
        <w:t>report</w:t>
      </w:r>
      <w:r>
        <w:rPr>
          <w:spacing w:val="19"/>
        </w:rPr>
        <w:t xml:space="preserve"> </w:t>
      </w:r>
      <w:r>
        <w:rPr>
          <w:spacing w:val="-1"/>
        </w:rPr>
        <w:t>program</w:t>
      </w:r>
      <w:r>
        <w:rPr>
          <w:spacing w:val="24"/>
        </w:rPr>
        <w:t xml:space="preserve"> </w:t>
      </w:r>
      <w:r>
        <w:t>income</w:t>
      </w:r>
      <w:r>
        <w:rPr>
          <w:spacing w:val="20"/>
        </w:rPr>
        <w:t xml:space="preserve"> </w:t>
      </w:r>
      <w:r>
        <w:rPr>
          <w:spacing w:val="-1"/>
        </w:rPr>
        <w:t>after</w:t>
      </w:r>
      <w:r>
        <w:rPr>
          <w:spacing w:val="21"/>
        </w:rPr>
        <w:t xml:space="preserve"> </w:t>
      </w:r>
      <w:r>
        <w:rPr>
          <w:spacing w:val="-1"/>
        </w:rPr>
        <w:t>the</w:t>
      </w:r>
      <w:r>
        <w:rPr>
          <w:spacing w:val="20"/>
        </w:rPr>
        <w:t xml:space="preserve"> </w:t>
      </w:r>
      <w:r>
        <w:rPr>
          <w:spacing w:val="-1"/>
        </w:rPr>
        <w:t>period</w:t>
      </w:r>
      <w:r>
        <w:rPr>
          <w:spacing w:val="18"/>
        </w:rPr>
        <w:t xml:space="preserve"> </w:t>
      </w:r>
      <w:r>
        <w:rPr>
          <w:spacing w:val="-1"/>
        </w:rPr>
        <w:t>of</w:t>
      </w:r>
      <w:r>
        <w:rPr>
          <w:spacing w:val="53"/>
        </w:rPr>
        <w:t xml:space="preserve"> </w:t>
      </w:r>
      <w:r>
        <w:rPr>
          <w:spacing w:val="-1"/>
        </w:rPr>
        <w:t>performance.</w:t>
      </w:r>
      <w:r>
        <w:rPr>
          <w:spacing w:val="40"/>
        </w:rPr>
        <w:t xml:space="preserve"> </w:t>
      </w:r>
      <w:r>
        <w:rPr>
          <w:spacing w:val="1"/>
        </w:rPr>
        <w:t>Where</w:t>
      </w:r>
      <w:r>
        <w:rPr>
          <w:spacing w:val="46"/>
        </w:rPr>
        <w:t xml:space="preserve"> </w:t>
      </w:r>
      <w:r>
        <w:rPr>
          <w:spacing w:val="-1"/>
        </w:rPr>
        <w:t>there</w:t>
      </w:r>
      <w:r>
        <w:rPr>
          <w:spacing w:val="48"/>
        </w:rPr>
        <w:t xml:space="preserve"> </w:t>
      </w:r>
      <w:r>
        <w:t>is</w:t>
      </w:r>
      <w:r>
        <w:rPr>
          <w:spacing w:val="47"/>
        </w:rPr>
        <w:t xml:space="preserve"> </w:t>
      </w:r>
      <w:r>
        <w:rPr>
          <w:spacing w:val="-1"/>
        </w:rPr>
        <w:t>such</w:t>
      </w:r>
      <w:r>
        <w:rPr>
          <w:spacing w:val="49"/>
        </w:rPr>
        <w:t xml:space="preserve"> </w:t>
      </w:r>
      <w:r>
        <w:t>a</w:t>
      </w:r>
      <w:r>
        <w:rPr>
          <w:spacing w:val="49"/>
        </w:rPr>
        <w:t xml:space="preserve"> </w:t>
      </w:r>
      <w:r>
        <w:rPr>
          <w:spacing w:val="-1"/>
        </w:rPr>
        <w:t>requirement,</w:t>
      </w:r>
      <w:r>
        <w:rPr>
          <w:spacing w:val="46"/>
        </w:rPr>
        <w:t xml:space="preserve"> </w:t>
      </w:r>
      <w:r>
        <w:t>the</w:t>
      </w:r>
      <w:r>
        <w:rPr>
          <w:spacing w:val="46"/>
        </w:rPr>
        <w:t xml:space="preserve"> </w:t>
      </w:r>
      <w:r>
        <w:rPr>
          <w:spacing w:val="-1"/>
        </w:rPr>
        <w:t>retention</w:t>
      </w:r>
      <w:r>
        <w:rPr>
          <w:spacing w:val="53"/>
        </w:rPr>
        <w:t xml:space="preserve"> </w:t>
      </w:r>
      <w:r>
        <w:rPr>
          <w:spacing w:val="-1"/>
        </w:rPr>
        <w:t>period</w:t>
      </w:r>
      <w:r>
        <w:rPr>
          <w:spacing w:val="46"/>
        </w:rPr>
        <w:t xml:space="preserve"> </w:t>
      </w:r>
      <w:r>
        <w:t>for</w:t>
      </w:r>
      <w:r>
        <w:rPr>
          <w:spacing w:val="46"/>
        </w:rPr>
        <w:t xml:space="preserve"> </w:t>
      </w:r>
      <w:r>
        <w:rPr>
          <w:spacing w:val="-1"/>
        </w:rPr>
        <w:t>the</w:t>
      </w:r>
      <w:r>
        <w:rPr>
          <w:spacing w:val="59"/>
        </w:rPr>
        <w:t xml:space="preserve"> </w:t>
      </w:r>
      <w:r>
        <w:t>records</w:t>
      </w:r>
      <w:r>
        <w:rPr>
          <w:spacing w:val="-2"/>
        </w:rPr>
        <w:t xml:space="preserve"> </w:t>
      </w:r>
      <w:r>
        <w:rPr>
          <w:spacing w:val="-1"/>
        </w:rPr>
        <w:t>pertaining</w:t>
      </w:r>
      <w:r>
        <w:rPr>
          <w:spacing w:val="-4"/>
        </w:rPr>
        <w:t xml:space="preserve"> </w:t>
      </w:r>
      <w:r>
        <w:t>to</w:t>
      </w:r>
      <w:r>
        <w:rPr>
          <w:spacing w:val="-1"/>
        </w:rPr>
        <w:t xml:space="preserve"> the</w:t>
      </w:r>
      <w:r>
        <w:rPr>
          <w:spacing w:val="-2"/>
        </w:rPr>
        <w:t xml:space="preserve"> </w:t>
      </w:r>
      <w:r>
        <w:t>earning</w:t>
      </w:r>
      <w:r>
        <w:rPr>
          <w:spacing w:val="-4"/>
        </w:rPr>
        <w:t xml:space="preserve"> </w:t>
      </w:r>
      <w:r>
        <w:rPr>
          <w:spacing w:val="-1"/>
        </w:rPr>
        <w:t>of</w:t>
      </w:r>
      <w:r>
        <w:t xml:space="preserve"> </w:t>
      </w:r>
      <w:r>
        <w:rPr>
          <w:spacing w:val="-1"/>
        </w:rPr>
        <w:t>the</w:t>
      </w:r>
      <w:r>
        <w:rPr>
          <w:spacing w:val="-2"/>
        </w:rPr>
        <w:t xml:space="preserve"> </w:t>
      </w:r>
      <w:r>
        <w:rPr>
          <w:spacing w:val="-1"/>
        </w:rPr>
        <w:t xml:space="preserve">program </w:t>
      </w:r>
      <w:r>
        <w:t>income</w:t>
      </w:r>
      <w:r>
        <w:rPr>
          <w:spacing w:val="-2"/>
        </w:rPr>
        <w:t xml:space="preserve"> </w:t>
      </w:r>
      <w:r>
        <w:t>starts</w:t>
      </w:r>
      <w:r>
        <w:rPr>
          <w:spacing w:val="-5"/>
        </w:rPr>
        <w:t xml:space="preserve"> </w:t>
      </w:r>
      <w:r>
        <w:rPr>
          <w:spacing w:val="-1"/>
        </w:rPr>
        <w:t>from the</w:t>
      </w:r>
      <w:r>
        <w:rPr>
          <w:spacing w:val="-2"/>
        </w:rPr>
        <w:t xml:space="preserve"> </w:t>
      </w:r>
      <w:r>
        <w:rPr>
          <w:spacing w:val="-1"/>
        </w:rPr>
        <w:t>end</w:t>
      </w:r>
      <w:r>
        <w:rPr>
          <w:spacing w:val="-2"/>
        </w:rPr>
        <w:t xml:space="preserve"> </w:t>
      </w:r>
      <w:r>
        <w:rPr>
          <w:spacing w:val="-1"/>
        </w:rPr>
        <w:t>of</w:t>
      </w:r>
      <w:r>
        <w:t xml:space="preserve"> </w:t>
      </w:r>
      <w:r>
        <w:rPr>
          <w:spacing w:val="-1"/>
        </w:rPr>
        <w:t>the</w:t>
      </w:r>
      <w:r>
        <w:rPr>
          <w:spacing w:val="49"/>
        </w:rPr>
        <w:t xml:space="preserve"> </w:t>
      </w:r>
      <w:r>
        <w:rPr>
          <w:spacing w:val="-1"/>
        </w:rPr>
        <w:t>non-Federal</w:t>
      </w:r>
      <w:r>
        <w:rPr>
          <w:spacing w:val="7"/>
        </w:rPr>
        <w:t xml:space="preserve"> </w:t>
      </w:r>
      <w:r>
        <w:rPr>
          <w:spacing w:val="-1"/>
        </w:rPr>
        <w:t>entity's</w:t>
      </w:r>
      <w:r>
        <w:rPr>
          <w:spacing w:val="9"/>
        </w:rPr>
        <w:t xml:space="preserve"> </w:t>
      </w:r>
      <w:r>
        <w:rPr>
          <w:spacing w:val="-1"/>
        </w:rPr>
        <w:t>fiscal</w:t>
      </w:r>
      <w:r>
        <w:rPr>
          <w:spacing w:val="7"/>
        </w:rPr>
        <w:t xml:space="preserve"> </w:t>
      </w:r>
      <w:r>
        <w:rPr>
          <w:spacing w:val="-1"/>
        </w:rPr>
        <w:t>year</w:t>
      </w:r>
      <w:r>
        <w:rPr>
          <w:spacing w:val="7"/>
        </w:rPr>
        <w:t xml:space="preserve"> </w:t>
      </w:r>
      <w:r>
        <w:t>in</w:t>
      </w:r>
      <w:r>
        <w:rPr>
          <w:spacing w:val="8"/>
        </w:rPr>
        <w:t xml:space="preserve"> </w:t>
      </w:r>
      <w:r>
        <w:rPr>
          <w:spacing w:val="-1"/>
        </w:rPr>
        <w:t>which</w:t>
      </w:r>
      <w:r>
        <w:rPr>
          <w:spacing w:val="8"/>
        </w:rPr>
        <w:t xml:space="preserve"> </w:t>
      </w:r>
      <w:r>
        <w:t>the</w:t>
      </w:r>
      <w:r>
        <w:rPr>
          <w:spacing w:val="6"/>
        </w:rPr>
        <w:t xml:space="preserve"> </w:t>
      </w:r>
      <w:r>
        <w:rPr>
          <w:spacing w:val="-1"/>
        </w:rPr>
        <w:t>program</w:t>
      </w:r>
      <w:r>
        <w:rPr>
          <w:spacing w:val="69"/>
        </w:rPr>
        <w:t xml:space="preserve"> </w:t>
      </w:r>
      <w:r>
        <w:t xml:space="preserve">income is </w:t>
      </w:r>
      <w:r>
        <w:rPr>
          <w:spacing w:val="-1"/>
        </w:rPr>
        <w:t>earned.</w:t>
      </w:r>
    </w:p>
    <w:p w14:paraId="12526F2F" w14:textId="07333B4A" w:rsidR="00EB5F1F" w:rsidRPr="00EB5F1F" w:rsidRDefault="00EC1C02" w:rsidP="00EB5F1F">
      <w:pPr>
        <w:pStyle w:val="BodyText"/>
        <w:numPr>
          <w:ilvl w:val="0"/>
          <w:numId w:val="1"/>
        </w:numPr>
        <w:tabs>
          <w:tab w:val="left" w:pos="841"/>
        </w:tabs>
        <w:spacing w:before="1"/>
        <w:ind w:right="117"/>
        <w:jc w:val="both"/>
      </w:pPr>
      <w:r>
        <w:rPr>
          <w:spacing w:val="-1"/>
        </w:rPr>
        <w:t>Indirect</w:t>
      </w:r>
      <w:r>
        <w:rPr>
          <w:spacing w:val="-4"/>
        </w:rPr>
        <w:t xml:space="preserve"> </w:t>
      </w:r>
      <w:r>
        <w:rPr>
          <w:spacing w:val="-1"/>
        </w:rPr>
        <w:t>cost</w:t>
      </w:r>
      <w:r>
        <w:rPr>
          <w:spacing w:val="-4"/>
        </w:rPr>
        <w:t xml:space="preserve"> </w:t>
      </w:r>
      <w:r>
        <w:rPr>
          <w:spacing w:val="-1"/>
        </w:rPr>
        <w:t>rate</w:t>
      </w:r>
      <w:r>
        <w:rPr>
          <w:spacing w:val="-4"/>
        </w:rPr>
        <w:t xml:space="preserve"> </w:t>
      </w:r>
      <w:r>
        <w:rPr>
          <w:spacing w:val="-1"/>
        </w:rPr>
        <w:t>computations</w:t>
      </w:r>
      <w:r>
        <w:rPr>
          <w:spacing w:val="-7"/>
        </w:rPr>
        <w:t xml:space="preserve"> </w:t>
      </w:r>
      <w:r>
        <w:t>or</w:t>
      </w:r>
      <w:r>
        <w:rPr>
          <w:spacing w:val="-6"/>
        </w:rPr>
        <w:t xml:space="preserve"> </w:t>
      </w:r>
      <w:r>
        <w:rPr>
          <w:spacing w:val="-1"/>
        </w:rPr>
        <w:t>proposals,</w:t>
      </w:r>
      <w:r>
        <w:rPr>
          <w:spacing w:val="-10"/>
        </w:rPr>
        <w:t xml:space="preserve"> </w:t>
      </w:r>
      <w:r>
        <w:t>cost</w:t>
      </w:r>
      <w:r>
        <w:rPr>
          <w:spacing w:val="-4"/>
        </w:rPr>
        <w:t xml:space="preserve"> </w:t>
      </w:r>
      <w:r>
        <w:rPr>
          <w:spacing w:val="-1"/>
        </w:rPr>
        <w:t>allocation</w:t>
      </w:r>
      <w:r>
        <w:rPr>
          <w:spacing w:val="-6"/>
        </w:rPr>
        <w:t xml:space="preserve"> </w:t>
      </w:r>
      <w:r>
        <w:t>plans,</w:t>
      </w:r>
      <w:r>
        <w:rPr>
          <w:spacing w:val="-7"/>
        </w:rPr>
        <w:t xml:space="preserve"> </w:t>
      </w:r>
      <w:r>
        <w:rPr>
          <w:spacing w:val="-1"/>
        </w:rPr>
        <w:t>and</w:t>
      </w:r>
      <w:r>
        <w:rPr>
          <w:spacing w:val="-6"/>
        </w:rPr>
        <w:t xml:space="preserve"> </w:t>
      </w:r>
      <w:r>
        <w:t>any</w:t>
      </w:r>
      <w:r>
        <w:rPr>
          <w:spacing w:val="-7"/>
        </w:rPr>
        <w:t xml:space="preserve"> </w:t>
      </w:r>
      <w:r>
        <w:rPr>
          <w:spacing w:val="-1"/>
        </w:rPr>
        <w:t>similar</w:t>
      </w:r>
      <w:r>
        <w:rPr>
          <w:spacing w:val="75"/>
        </w:rPr>
        <w:t xml:space="preserve"> </w:t>
      </w:r>
      <w:r>
        <w:rPr>
          <w:spacing w:val="-1"/>
        </w:rPr>
        <w:t>accounting</w:t>
      </w:r>
      <w:r>
        <w:rPr>
          <w:spacing w:val="1"/>
        </w:rPr>
        <w:t xml:space="preserve"> </w:t>
      </w:r>
      <w:r>
        <w:rPr>
          <w:spacing w:val="-1"/>
        </w:rPr>
        <w:t>computations</w:t>
      </w:r>
      <w:r>
        <w:t xml:space="preserve"> </w:t>
      </w:r>
      <w:r>
        <w:rPr>
          <w:spacing w:val="-1"/>
        </w:rPr>
        <w:t>of</w:t>
      </w:r>
      <w:r>
        <w:rPr>
          <w:spacing w:val="3"/>
        </w:rPr>
        <w:t xml:space="preserve"> </w:t>
      </w:r>
      <w:r>
        <w:rPr>
          <w:spacing w:val="-1"/>
        </w:rPr>
        <w:t>the</w:t>
      </w:r>
      <w:r>
        <w:rPr>
          <w:spacing w:val="3"/>
        </w:rPr>
        <w:t xml:space="preserve"> </w:t>
      </w:r>
      <w:r>
        <w:rPr>
          <w:spacing w:val="-1"/>
        </w:rPr>
        <w:t>rate</w:t>
      </w:r>
      <w:r>
        <w:rPr>
          <w:spacing w:val="2"/>
        </w:rPr>
        <w:t xml:space="preserve"> </w:t>
      </w:r>
      <w:r>
        <w:t>at</w:t>
      </w:r>
      <w:r>
        <w:rPr>
          <w:spacing w:val="1"/>
        </w:rPr>
        <w:t xml:space="preserve"> </w:t>
      </w:r>
      <w:r>
        <w:rPr>
          <w:spacing w:val="-1"/>
        </w:rPr>
        <w:t>which</w:t>
      </w:r>
      <w:r>
        <w:rPr>
          <w:spacing w:val="1"/>
        </w:rPr>
        <w:t xml:space="preserve"> </w:t>
      </w:r>
      <w:r>
        <w:t>a</w:t>
      </w:r>
      <w:r>
        <w:rPr>
          <w:spacing w:val="1"/>
        </w:rPr>
        <w:t xml:space="preserve"> </w:t>
      </w:r>
      <w:r>
        <w:rPr>
          <w:spacing w:val="-1"/>
        </w:rPr>
        <w:t>particular</w:t>
      </w:r>
      <w:r>
        <w:t xml:space="preserve"> </w:t>
      </w:r>
      <w:r>
        <w:rPr>
          <w:spacing w:val="-1"/>
        </w:rPr>
        <w:t>group</w:t>
      </w:r>
      <w:r>
        <w:rPr>
          <w:spacing w:val="3"/>
        </w:rPr>
        <w:t xml:space="preserve"> </w:t>
      </w:r>
      <w:r>
        <w:rPr>
          <w:spacing w:val="-1"/>
        </w:rPr>
        <w:t>of</w:t>
      </w:r>
      <w:r>
        <w:rPr>
          <w:spacing w:val="3"/>
        </w:rPr>
        <w:t xml:space="preserve"> </w:t>
      </w:r>
      <w:r>
        <w:rPr>
          <w:spacing w:val="-1"/>
        </w:rPr>
        <w:t>costs</w:t>
      </w:r>
      <w:r>
        <w:rPr>
          <w:spacing w:val="1"/>
        </w:rPr>
        <w:t xml:space="preserve"> </w:t>
      </w:r>
      <w:r>
        <w:t>is</w:t>
      </w:r>
      <w:r>
        <w:rPr>
          <w:spacing w:val="71"/>
        </w:rPr>
        <w:t xml:space="preserve"> </w:t>
      </w:r>
      <w:r>
        <w:rPr>
          <w:spacing w:val="-1"/>
        </w:rPr>
        <w:t>chargeable</w:t>
      </w:r>
      <w:r>
        <w:rPr>
          <w:spacing w:val="-12"/>
        </w:rPr>
        <w:t xml:space="preserve"> </w:t>
      </w:r>
      <w:r>
        <w:t>(such</w:t>
      </w:r>
      <w:r>
        <w:rPr>
          <w:spacing w:val="-13"/>
        </w:rPr>
        <w:t xml:space="preserve"> </w:t>
      </w:r>
      <w:r>
        <w:t>as</w:t>
      </w:r>
      <w:r>
        <w:rPr>
          <w:spacing w:val="-12"/>
        </w:rPr>
        <w:t xml:space="preserve"> </w:t>
      </w:r>
      <w:r>
        <w:rPr>
          <w:spacing w:val="-1"/>
        </w:rPr>
        <w:t>computer</w:t>
      </w:r>
      <w:r>
        <w:rPr>
          <w:spacing w:val="-13"/>
        </w:rPr>
        <w:t xml:space="preserve"> </w:t>
      </w:r>
      <w:r>
        <w:rPr>
          <w:spacing w:val="-1"/>
        </w:rPr>
        <w:t>usage</w:t>
      </w:r>
      <w:r>
        <w:rPr>
          <w:spacing w:val="-11"/>
        </w:rPr>
        <w:t xml:space="preserve"> </w:t>
      </w:r>
      <w:r>
        <w:rPr>
          <w:spacing w:val="-1"/>
        </w:rPr>
        <w:t>chargeback</w:t>
      </w:r>
      <w:r>
        <w:rPr>
          <w:spacing w:val="-12"/>
        </w:rPr>
        <w:t xml:space="preserve"> </w:t>
      </w:r>
      <w:r>
        <w:t>rates</w:t>
      </w:r>
      <w:r>
        <w:rPr>
          <w:spacing w:val="-12"/>
        </w:rPr>
        <w:t xml:space="preserve"> </w:t>
      </w:r>
      <w:r>
        <w:t>or</w:t>
      </w:r>
      <w:r>
        <w:rPr>
          <w:spacing w:val="-13"/>
        </w:rPr>
        <w:t xml:space="preserve"> </w:t>
      </w:r>
      <w:r>
        <w:rPr>
          <w:spacing w:val="-1"/>
        </w:rPr>
        <w:t>composite</w:t>
      </w:r>
      <w:r>
        <w:rPr>
          <w:spacing w:val="-14"/>
        </w:rPr>
        <w:t xml:space="preserve"> </w:t>
      </w:r>
      <w:r>
        <w:rPr>
          <w:spacing w:val="-1"/>
        </w:rPr>
        <w:t>fringe</w:t>
      </w:r>
      <w:r>
        <w:rPr>
          <w:spacing w:val="-11"/>
        </w:rPr>
        <w:t xml:space="preserve"> </w:t>
      </w:r>
      <w:r>
        <w:rPr>
          <w:spacing w:val="-1"/>
        </w:rPr>
        <w:t>benefit</w:t>
      </w:r>
      <w:r>
        <w:rPr>
          <w:spacing w:val="71"/>
        </w:rPr>
        <w:t xml:space="preserve"> </w:t>
      </w:r>
      <w:r>
        <w:t>rates).</w:t>
      </w:r>
    </w:p>
    <w:p w14:paraId="13248367" w14:textId="77777777" w:rsidR="009A1276" w:rsidRDefault="009A1276">
      <w:pPr>
        <w:spacing w:before="7"/>
        <w:rPr>
          <w:rFonts w:ascii="Arial" w:eastAsia="Arial" w:hAnsi="Arial" w:cs="Arial"/>
          <w:sz w:val="25"/>
          <w:szCs w:val="25"/>
        </w:rPr>
      </w:pPr>
    </w:p>
    <w:p w14:paraId="13248368" w14:textId="77777777" w:rsidR="009A1276" w:rsidRDefault="00533A47">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3248530" wp14:editId="13248531">
                <wp:extent cx="1838325" cy="8890"/>
                <wp:effectExtent l="6985" t="7620" r="2540" b="2540"/>
                <wp:docPr id="6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65" name="Group 57"/>
                        <wpg:cNvGrpSpPr>
                          <a:grpSpLocks/>
                        </wpg:cNvGrpSpPr>
                        <wpg:grpSpPr bwMode="auto">
                          <a:xfrm>
                            <a:off x="7" y="7"/>
                            <a:ext cx="2881" cy="2"/>
                            <a:chOff x="7" y="7"/>
                            <a:chExt cx="2881" cy="2"/>
                          </a:xfrm>
                        </wpg:grpSpPr>
                        <wps:wsp>
                          <wps:cNvPr id="66" name="Freeform 58"/>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FE9CD6" id="Group 56"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">
                <v:group id="Group 57"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" path="m,l2880,e" filled="f" strokeweight=".7pt">
                    <v:path arrowok="t" o:connecttype="custom" o:connectlocs="0,0;2880,0" o:connectangles="0,0"/>
                  </v:shape>
                </v:group>
                <w10:anchorlock/>
              </v:group>
            </w:pict>
          </mc:Fallback>
        </mc:AlternateContent>
      </w:r>
    </w:p>
    <w:p w14:paraId="1324836A" w14:textId="77777777" w:rsidR="009A1276" w:rsidRDefault="00EC1C02">
      <w:pPr>
        <w:ind w:left="120"/>
        <w:rPr>
          <w:rFonts w:ascii="Arial" w:eastAsia="Arial" w:hAnsi="Arial" w:cs="Arial"/>
          <w:sz w:val="20"/>
          <w:szCs w:val="20"/>
        </w:rPr>
      </w:pPr>
      <w:r>
        <w:rPr>
          <w:rFonts w:ascii="Arial" w:eastAsia="Arial" w:hAnsi="Arial" w:cs="Arial"/>
          <w:spacing w:val="-1"/>
          <w:position w:val="6"/>
          <w:sz w:val="13"/>
          <w:szCs w:val="13"/>
        </w:rPr>
        <w:t>22</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6"/>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200.318(i)</w:t>
      </w:r>
    </w:p>
    <w:p w14:paraId="6C23DA3A" w14:textId="0E3567D7" w:rsidR="00226341" w:rsidRPr="00EB5F1F" w:rsidRDefault="00EB5F1F">
      <w:pPr>
        <w:rPr>
          <w:spacing w:val="-1"/>
        </w:rPr>
      </w:pPr>
      <w:r>
        <w:rPr>
          <w:rFonts w:ascii="Arial" w:eastAsia="Arial" w:hAnsi="Arial" w:cs="Arial"/>
          <w:sz w:val="20"/>
          <w:szCs w:val="20"/>
        </w:rPr>
        <w:t xml:space="preserve">  </w:t>
      </w:r>
      <w:r>
        <w:rPr>
          <w:spacing w:val="-1"/>
          <w:position w:val="8"/>
          <w:sz w:val="16"/>
        </w:rPr>
        <w:t>23</w:t>
      </w:r>
      <w:r w:rsidRPr="00EB5F1F">
        <w:rPr>
          <w:spacing w:val="-1"/>
        </w:rPr>
        <w:t xml:space="preserve"> </w:t>
      </w:r>
      <w:r>
        <w:rPr>
          <w:spacing w:val="-1"/>
        </w:rPr>
        <w:t>OAC 5101: 9-9-21; state sub agreement; &amp;</w:t>
      </w:r>
      <w:r>
        <w:t xml:space="preserve"> </w:t>
      </w:r>
      <w:r w:rsidRPr="00226341">
        <w:t>§ 200.334</w:t>
      </w:r>
      <w:r>
        <w:t>-7</w:t>
      </w:r>
    </w:p>
    <w:p w14:paraId="7AD3A0F6" w14:textId="77777777" w:rsidR="00EB5F1F" w:rsidRDefault="00EB5F1F" w:rsidP="00226341">
      <w:pPr>
        <w:pStyle w:val="BodyText"/>
        <w:spacing w:before="73" w:line="276" w:lineRule="exact"/>
        <w:ind w:left="120" w:right="123"/>
        <w:jc w:val="center"/>
        <w:rPr>
          <w:rFonts w:cs="Arial"/>
        </w:rPr>
      </w:pPr>
    </w:p>
    <w:p w14:paraId="3677C9CC" w14:textId="2A20A65A" w:rsidR="00226341" w:rsidRDefault="00226341" w:rsidP="00226341">
      <w:pPr>
        <w:pStyle w:val="BodyText"/>
        <w:spacing w:before="73" w:line="276" w:lineRule="exact"/>
        <w:ind w:left="120" w:right="123"/>
        <w:jc w:val="center"/>
      </w:pPr>
      <w:r>
        <w:rPr>
          <w:rFonts w:cs="Arial"/>
        </w:rPr>
        <w:t>8</w:t>
      </w:r>
      <w:r w:rsidRPr="002D49C8">
        <w:rPr>
          <w:rFonts w:cs="Arial"/>
        </w:rPr>
        <w:t xml:space="preserve"> </w:t>
      </w:r>
      <w:r w:rsidR="00D0004A">
        <w:rPr>
          <w:rFonts w:cs="Arial"/>
        </w:rPr>
        <w:t>of 30</w:t>
      </w:r>
    </w:p>
    <w:p w14:paraId="1324836B" w14:textId="7F654C0F" w:rsidR="00226341" w:rsidRDefault="00226341">
      <w:pPr>
        <w:rPr>
          <w:rFonts w:ascii="Arial" w:eastAsia="Arial" w:hAnsi="Arial" w:cs="Arial"/>
          <w:sz w:val="20"/>
          <w:szCs w:val="20"/>
        </w:rPr>
        <w:sectPr w:rsidR="00226341">
          <w:pgSz w:w="12240" w:h="15840"/>
          <w:pgMar w:top="1380" w:right="1320" w:bottom="1500" w:left="1320" w:header="0" w:footer="1320" w:gutter="0"/>
          <w:cols w:space="720"/>
        </w:sectPr>
      </w:pPr>
    </w:p>
    <w:p w14:paraId="1324836C" w14:textId="417DAF18" w:rsidR="009A1276" w:rsidRDefault="00EC1C02">
      <w:pPr>
        <w:pStyle w:val="BodyText"/>
        <w:numPr>
          <w:ilvl w:val="1"/>
          <w:numId w:val="1"/>
        </w:numPr>
        <w:tabs>
          <w:tab w:val="left" w:pos="1561"/>
        </w:tabs>
        <w:spacing w:before="58" w:line="234" w:lineRule="auto"/>
        <w:ind w:right="113"/>
        <w:jc w:val="both"/>
      </w:pPr>
      <w:r>
        <w:rPr>
          <w:i/>
        </w:rPr>
        <w:lastRenderedPageBreak/>
        <w:t>If</w:t>
      </w:r>
      <w:r>
        <w:rPr>
          <w:i/>
          <w:spacing w:val="24"/>
        </w:rPr>
        <w:t xml:space="preserve"> </w:t>
      </w:r>
      <w:r>
        <w:rPr>
          <w:i/>
          <w:spacing w:val="-1"/>
        </w:rPr>
        <w:t>submitted</w:t>
      </w:r>
      <w:r>
        <w:rPr>
          <w:i/>
          <w:spacing w:val="24"/>
        </w:rPr>
        <w:t xml:space="preserve"> </w:t>
      </w:r>
      <w:r>
        <w:rPr>
          <w:i/>
        </w:rPr>
        <w:t>for</w:t>
      </w:r>
      <w:r>
        <w:rPr>
          <w:i/>
          <w:spacing w:val="23"/>
        </w:rPr>
        <w:t xml:space="preserve"> </w:t>
      </w:r>
      <w:r>
        <w:rPr>
          <w:i/>
          <w:spacing w:val="-1"/>
        </w:rPr>
        <w:t>negotiation.</w:t>
      </w:r>
      <w:r>
        <w:rPr>
          <w:i/>
          <w:spacing w:val="29"/>
        </w:rPr>
        <w:t xml:space="preserve"> </w:t>
      </w:r>
      <w:r w:rsidR="00C51DA9">
        <w:rPr>
          <w:spacing w:val="-1"/>
        </w:rPr>
        <w:t>T</w:t>
      </w:r>
      <w:r>
        <w:t>he</w:t>
      </w:r>
      <w:r>
        <w:rPr>
          <w:spacing w:val="-6"/>
        </w:rPr>
        <w:t xml:space="preserve"> </w:t>
      </w:r>
      <w:r>
        <w:t>3-year</w:t>
      </w:r>
      <w:r>
        <w:rPr>
          <w:spacing w:val="-6"/>
        </w:rPr>
        <w:t xml:space="preserve"> </w:t>
      </w:r>
      <w:r>
        <w:rPr>
          <w:spacing w:val="-1"/>
        </w:rPr>
        <w:t>retention</w:t>
      </w:r>
      <w:r>
        <w:rPr>
          <w:spacing w:val="71"/>
        </w:rPr>
        <w:t xml:space="preserve"> </w:t>
      </w:r>
      <w:r>
        <w:rPr>
          <w:spacing w:val="-1"/>
        </w:rPr>
        <w:t>period</w:t>
      </w:r>
      <w:r>
        <w:rPr>
          <w:spacing w:val="-2"/>
        </w:rPr>
        <w:t xml:space="preserve"> </w:t>
      </w:r>
      <w:r>
        <w:t xml:space="preserve">for </w:t>
      </w:r>
      <w:r>
        <w:rPr>
          <w:spacing w:val="-1"/>
        </w:rPr>
        <w:t>its</w:t>
      </w:r>
      <w:r>
        <w:t xml:space="preserve"> </w:t>
      </w:r>
      <w:r>
        <w:rPr>
          <w:spacing w:val="-1"/>
        </w:rPr>
        <w:t>supporting</w:t>
      </w:r>
      <w:r>
        <w:rPr>
          <w:spacing w:val="-2"/>
        </w:rPr>
        <w:t xml:space="preserve"> </w:t>
      </w:r>
      <w:r>
        <w:t>records starts</w:t>
      </w:r>
      <w:r>
        <w:rPr>
          <w:spacing w:val="-3"/>
        </w:rPr>
        <w:t xml:space="preserve"> </w:t>
      </w:r>
      <w:r>
        <w:rPr>
          <w:spacing w:val="-1"/>
        </w:rPr>
        <w:t>from</w:t>
      </w:r>
      <w:r>
        <w:rPr>
          <w:spacing w:val="1"/>
        </w:rPr>
        <w:t xml:space="preserve"> </w:t>
      </w:r>
      <w:r>
        <w:rPr>
          <w:spacing w:val="-1"/>
        </w:rPr>
        <w:t>the</w:t>
      </w:r>
      <w:r>
        <w:t xml:space="preserve"> </w:t>
      </w:r>
      <w:r>
        <w:rPr>
          <w:spacing w:val="-1"/>
        </w:rPr>
        <w:t>date of</w:t>
      </w:r>
      <w:r>
        <w:rPr>
          <w:spacing w:val="2"/>
        </w:rPr>
        <w:t xml:space="preserve"> </w:t>
      </w:r>
      <w:r>
        <w:rPr>
          <w:spacing w:val="-1"/>
        </w:rPr>
        <w:t>such</w:t>
      </w:r>
      <w:r>
        <w:t xml:space="preserve"> submission.</w:t>
      </w:r>
    </w:p>
    <w:p w14:paraId="1324836D" w14:textId="25F7C6FF" w:rsidR="009A1276" w:rsidRDefault="00EC1C02">
      <w:pPr>
        <w:pStyle w:val="BodyText"/>
        <w:numPr>
          <w:ilvl w:val="1"/>
          <w:numId w:val="1"/>
        </w:numPr>
        <w:tabs>
          <w:tab w:val="left" w:pos="1561"/>
        </w:tabs>
        <w:spacing w:before="2" w:line="236" w:lineRule="auto"/>
        <w:ind w:right="112"/>
        <w:jc w:val="both"/>
        <w:rPr>
          <w:sz w:val="16"/>
          <w:szCs w:val="16"/>
        </w:rPr>
      </w:pPr>
      <w:r>
        <w:rPr>
          <w:i/>
        </w:rPr>
        <w:t>If</w:t>
      </w:r>
      <w:r>
        <w:rPr>
          <w:i/>
          <w:spacing w:val="10"/>
        </w:rPr>
        <w:t xml:space="preserve"> </w:t>
      </w:r>
      <w:r>
        <w:rPr>
          <w:i/>
        </w:rPr>
        <w:t>not</w:t>
      </w:r>
      <w:r>
        <w:rPr>
          <w:i/>
          <w:spacing w:val="10"/>
        </w:rPr>
        <w:t xml:space="preserve"> </w:t>
      </w:r>
      <w:r>
        <w:rPr>
          <w:i/>
          <w:spacing w:val="-1"/>
        </w:rPr>
        <w:t>submitted</w:t>
      </w:r>
      <w:r>
        <w:rPr>
          <w:i/>
          <w:spacing w:val="10"/>
        </w:rPr>
        <w:t xml:space="preserve"> </w:t>
      </w:r>
      <w:r>
        <w:rPr>
          <w:i/>
          <w:spacing w:val="1"/>
        </w:rPr>
        <w:t>for</w:t>
      </w:r>
      <w:r>
        <w:rPr>
          <w:i/>
          <w:spacing w:val="9"/>
        </w:rPr>
        <w:t xml:space="preserve"> </w:t>
      </w:r>
      <w:r>
        <w:rPr>
          <w:i/>
          <w:spacing w:val="-1"/>
        </w:rPr>
        <w:t>negotiation.</w:t>
      </w:r>
      <w:r>
        <w:rPr>
          <w:i/>
          <w:spacing w:val="12"/>
        </w:rPr>
        <w:t xml:space="preserve"> </w:t>
      </w:r>
      <w:r w:rsidR="00C51DA9">
        <w:rPr>
          <w:spacing w:val="-1"/>
        </w:rPr>
        <w:t>T</w:t>
      </w:r>
      <w:r>
        <w:rPr>
          <w:spacing w:val="-1"/>
        </w:rPr>
        <w:t>he</w:t>
      </w:r>
      <w:r>
        <w:rPr>
          <w:spacing w:val="-9"/>
        </w:rPr>
        <w:t xml:space="preserve"> </w:t>
      </w:r>
      <w:r>
        <w:t>3-year</w:t>
      </w:r>
      <w:r>
        <w:rPr>
          <w:spacing w:val="-10"/>
        </w:rPr>
        <w:t xml:space="preserve"> </w:t>
      </w:r>
      <w:r>
        <w:rPr>
          <w:spacing w:val="-1"/>
        </w:rPr>
        <w:t>retention</w:t>
      </w:r>
      <w:r>
        <w:rPr>
          <w:spacing w:val="-9"/>
        </w:rPr>
        <w:t xml:space="preserve"> </w:t>
      </w:r>
      <w:r>
        <w:rPr>
          <w:spacing w:val="-1"/>
        </w:rPr>
        <w:t>period</w:t>
      </w:r>
      <w:r>
        <w:rPr>
          <w:spacing w:val="-11"/>
        </w:rPr>
        <w:t xml:space="preserve"> </w:t>
      </w:r>
      <w:r>
        <w:t>for</w:t>
      </w:r>
      <w:r w:rsidR="00394DEB">
        <w:rPr>
          <w:spacing w:val="81"/>
        </w:rPr>
        <w:t xml:space="preserve"> </w:t>
      </w:r>
      <w:r w:rsidR="00394DEB">
        <w:t>it</w:t>
      </w:r>
      <w:r>
        <w:rPr>
          <w:spacing w:val="-13"/>
        </w:rPr>
        <w:t xml:space="preserve"> </w:t>
      </w:r>
      <w:r>
        <w:rPr>
          <w:spacing w:val="-1"/>
        </w:rPr>
        <w:t>and</w:t>
      </w:r>
      <w:r>
        <w:rPr>
          <w:spacing w:val="-11"/>
        </w:rPr>
        <w:t xml:space="preserve"> </w:t>
      </w:r>
      <w:r>
        <w:t>its</w:t>
      </w:r>
      <w:r>
        <w:rPr>
          <w:spacing w:val="-14"/>
        </w:rPr>
        <w:t xml:space="preserve"> </w:t>
      </w:r>
      <w:r>
        <w:t>supporting</w:t>
      </w:r>
      <w:r>
        <w:rPr>
          <w:spacing w:val="-13"/>
        </w:rPr>
        <w:t xml:space="preserve"> </w:t>
      </w:r>
      <w:r>
        <w:t>records</w:t>
      </w:r>
      <w:r>
        <w:rPr>
          <w:spacing w:val="-14"/>
        </w:rPr>
        <w:t xml:space="preserve"> </w:t>
      </w:r>
      <w:r>
        <w:t>starts</w:t>
      </w:r>
      <w:r>
        <w:rPr>
          <w:spacing w:val="-17"/>
        </w:rPr>
        <w:t xml:space="preserve"> </w:t>
      </w:r>
      <w:r>
        <w:t>from</w:t>
      </w:r>
      <w:r>
        <w:rPr>
          <w:spacing w:val="-12"/>
        </w:rPr>
        <w:t xml:space="preserve"> </w:t>
      </w:r>
      <w:r>
        <w:rPr>
          <w:spacing w:val="-2"/>
        </w:rPr>
        <w:t>the</w:t>
      </w:r>
      <w:r>
        <w:rPr>
          <w:spacing w:val="51"/>
        </w:rPr>
        <w:t xml:space="preserve"> </w:t>
      </w:r>
      <w:r>
        <w:t>end</w:t>
      </w:r>
      <w:r>
        <w:rPr>
          <w:spacing w:val="-2"/>
        </w:rPr>
        <w:t xml:space="preserve"> </w:t>
      </w:r>
      <w:r>
        <w:rPr>
          <w:spacing w:val="-1"/>
        </w:rPr>
        <w:t>of</w:t>
      </w:r>
      <w:r>
        <w:t xml:space="preserve"> the</w:t>
      </w:r>
      <w:r>
        <w:rPr>
          <w:spacing w:val="-4"/>
        </w:rPr>
        <w:t xml:space="preserve"> </w:t>
      </w:r>
      <w:r>
        <w:t xml:space="preserve">fiscal </w:t>
      </w:r>
      <w:r>
        <w:rPr>
          <w:spacing w:val="-1"/>
        </w:rPr>
        <w:t>year</w:t>
      </w:r>
      <w:r>
        <w:t xml:space="preserve"> </w:t>
      </w:r>
      <w:r>
        <w:rPr>
          <w:spacing w:val="-2"/>
        </w:rPr>
        <w:t>(or</w:t>
      </w:r>
      <w:r>
        <w:t xml:space="preserve"> </w:t>
      </w:r>
      <w:r>
        <w:rPr>
          <w:spacing w:val="-1"/>
        </w:rPr>
        <w:t>other</w:t>
      </w:r>
      <w:r>
        <w:t xml:space="preserve"> </w:t>
      </w:r>
      <w:r>
        <w:rPr>
          <w:spacing w:val="-1"/>
        </w:rPr>
        <w:t>accounting</w:t>
      </w:r>
      <w:r>
        <w:rPr>
          <w:spacing w:val="-2"/>
        </w:rPr>
        <w:t xml:space="preserve"> </w:t>
      </w:r>
      <w:r>
        <w:rPr>
          <w:spacing w:val="-1"/>
        </w:rPr>
        <w:t>period)</w:t>
      </w:r>
      <w:r>
        <w:t xml:space="preserve"> </w:t>
      </w:r>
      <w:r>
        <w:rPr>
          <w:spacing w:val="-1"/>
        </w:rPr>
        <w:t>covered</w:t>
      </w:r>
      <w:r>
        <w:t xml:space="preserve"> by</w:t>
      </w:r>
      <w:r>
        <w:rPr>
          <w:spacing w:val="-3"/>
        </w:rPr>
        <w:t xml:space="preserve"> </w:t>
      </w:r>
      <w:r w:rsidR="00394DEB">
        <w:rPr>
          <w:spacing w:val="-1"/>
        </w:rPr>
        <w:t>it.</w:t>
      </w:r>
    </w:p>
    <w:p w14:paraId="1324836E" w14:textId="77777777" w:rsidR="009A1276" w:rsidRDefault="009A1276">
      <w:pPr>
        <w:spacing w:before="1"/>
        <w:rPr>
          <w:rFonts w:ascii="Arial" w:eastAsia="Arial" w:hAnsi="Arial" w:cs="Arial"/>
          <w:sz w:val="24"/>
          <w:szCs w:val="24"/>
        </w:rPr>
      </w:pPr>
    </w:p>
    <w:p w14:paraId="1324836F" w14:textId="77777777" w:rsidR="009A1276" w:rsidRDefault="00EC1C02">
      <w:pPr>
        <w:pStyle w:val="BodyText"/>
        <w:ind w:left="120"/>
      </w:pPr>
      <w:bookmarkStart w:id="19" w:name="_Hlk91831444"/>
      <w:r>
        <w:rPr>
          <w:spacing w:val="-1"/>
          <w:u w:val="single" w:color="000000"/>
        </w:rPr>
        <w:t>Affirmative</w:t>
      </w:r>
      <w:r>
        <w:rPr>
          <w:u w:val="single" w:color="000000"/>
        </w:rPr>
        <w:t xml:space="preserve"> </w:t>
      </w:r>
      <w:r>
        <w:rPr>
          <w:spacing w:val="-1"/>
          <w:u w:val="single" w:color="000000"/>
        </w:rPr>
        <w:t>Steps</w:t>
      </w:r>
    </w:p>
    <w:bookmarkEnd w:id="19"/>
    <w:p w14:paraId="13248370" w14:textId="01659EA5" w:rsidR="009A1276" w:rsidRDefault="00EC1C02">
      <w:pPr>
        <w:pStyle w:val="BodyText"/>
        <w:spacing w:before="4" w:line="276" w:lineRule="exact"/>
        <w:ind w:left="120" w:right="125"/>
        <w:rPr>
          <w:sz w:val="16"/>
          <w:szCs w:val="16"/>
        </w:rPr>
      </w:pPr>
      <w:r>
        <w:t>All</w:t>
      </w:r>
      <w:r>
        <w:rPr>
          <w:spacing w:val="-6"/>
        </w:rPr>
        <w:t xml:space="preserve"> </w:t>
      </w:r>
      <w:r>
        <w:rPr>
          <w:spacing w:val="-1"/>
        </w:rPr>
        <w:t>necessary</w:t>
      </w:r>
      <w:r>
        <w:rPr>
          <w:spacing w:val="-8"/>
        </w:rPr>
        <w:t xml:space="preserve"> </w:t>
      </w:r>
      <w:r>
        <w:rPr>
          <w:spacing w:val="-1"/>
        </w:rPr>
        <w:t>affirmative</w:t>
      </w:r>
      <w:r>
        <w:rPr>
          <w:spacing w:val="-4"/>
        </w:rPr>
        <w:t xml:space="preserve"> </w:t>
      </w:r>
      <w:r>
        <w:t>steps</w:t>
      </w:r>
      <w:r>
        <w:rPr>
          <w:spacing w:val="-5"/>
        </w:rPr>
        <w:t xml:space="preserve"> </w:t>
      </w:r>
      <w:r>
        <w:rPr>
          <w:spacing w:val="-1"/>
        </w:rPr>
        <w:t>shall</w:t>
      </w:r>
      <w:r>
        <w:rPr>
          <w:spacing w:val="-6"/>
        </w:rPr>
        <w:t xml:space="preserve"> </w:t>
      </w:r>
      <w:r>
        <w:t>be</w:t>
      </w:r>
      <w:r>
        <w:rPr>
          <w:spacing w:val="-6"/>
        </w:rPr>
        <w:t xml:space="preserve"> </w:t>
      </w:r>
      <w:r>
        <w:rPr>
          <w:spacing w:val="-1"/>
        </w:rPr>
        <w:t>taken</w:t>
      </w:r>
      <w:r>
        <w:rPr>
          <w:spacing w:val="-6"/>
        </w:rPr>
        <w:t xml:space="preserve"> </w:t>
      </w:r>
      <w:r>
        <w:t>to</w:t>
      </w:r>
      <w:r>
        <w:rPr>
          <w:spacing w:val="-6"/>
        </w:rPr>
        <w:t xml:space="preserve"> </w:t>
      </w:r>
      <w:r>
        <w:t>assure</w:t>
      </w:r>
      <w:r>
        <w:rPr>
          <w:spacing w:val="-7"/>
        </w:rPr>
        <w:t xml:space="preserve"> </w:t>
      </w:r>
      <w:r>
        <w:rPr>
          <w:spacing w:val="-1"/>
        </w:rPr>
        <w:t>that</w:t>
      </w:r>
      <w:r>
        <w:rPr>
          <w:spacing w:val="-4"/>
        </w:rPr>
        <w:t xml:space="preserve"> </w:t>
      </w:r>
      <w:r>
        <w:rPr>
          <w:spacing w:val="-1"/>
        </w:rPr>
        <w:t>small</w:t>
      </w:r>
      <w:r>
        <w:rPr>
          <w:spacing w:val="-6"/>
        </w:rPr>
        <w:t xml:space="preserve"> </w:t>
      </w:r>
      <w:r>
        <w:rPr>
          <w:spacing w:val="-2"/>
        </w:rPr>
        <w:t>and</w:t>
      </w:r>
      <w:r>
        <w:rPr>
          <w:spacing w:val="-4"/>
        </w:rPr>
        <w:t xml:space="preserve"> </w:t>
      </w:r>
      <w:r>
        <w:rPr>
          <w:spacing w:val="-1"/>
        </w:rPr>
        <w:t>minority</w:t>
      </w:r>
      <w:r>
        <w:rPr>
          <w:spacing w:val="-7"/>
        </w:rPr>
        <w:t xml:space="preserve"> </w:t>
      </w:r>
      <w:r>
        <w:rPr>
          <w:spacing w:val="-1"/>
        </w:rPr>
        <w:t>firms,</w:t>
      </w:r>
      <w:r>
        <w:rPr>
          <w:spacing w:val="-4"/>
        </w:rPr>
        <w:t xml:space="preserve"> </w:t>
      </w:r>
      <w:r>
        <w:rPr>
          <w:spacing w:val="-1"/>
        </w:rPr>
        <w:t>and</w:t>
      </w:r>
      <w:r>
        <w:rPr>
          <w:spacing w:val="71"/>
        </w:rPr>
        <w:t xml:space="preserve"> </w:t>
      </w:r>
      <w:r>
        <w:rPr>
          <w:rFonts w:cs="Arial"/>
          <w:spacing w:val="-1"/>
        </w:rPr>
        <w:t>women’s</w:t>
      </w:r>
      <w:r>
        <w:rPr>
          <w:rFonts w:cs="Arial"/>
        </w:rPr>
        <w:t xml:space="preserve"> </w:t>
      </w:r>
      <w:r>
        <w:rPr>
          <w:rFonts w:cs="Arial"/>
          <w:spacing w:val="-1"/>
        </w:rPr>
        <w:t>business</w:t>
      </w:r>
      <w:r>
        <w:rPr>
          <w:rFonts w:cs="Arial"/>
        </w:rPr>
        <w:t xml:space="preserve"> </w:t>
      </w:r>
      <w:r>
        <w:rPr>
          <w:rFonts w:cs="Arial"/>
          <w:spacing w:val="-1"/>
        </w:rPr>
        <w:t>enterprises</w:t>
      </w:r>
      <w:r>
        <w:rPr>
          <w:rFonts w:cs="Arial"/>
        </w:rPr>
        <w:t xml:space="preserve"> are</w:t>
      </w:r>
      <w:r>
        <w:rPr>
          <w:rFonts w:cs="Arial"/>
          <w:spacing w:val="-2"/>
        </w:rPr>
        <w:t xml:space="preserve"> </w:t>
      </w:r>
      <w:r>
        <w:rPr>
          <w:rFonts w:cs="Arial"/>
        </w:rPr>
        <w:t>used</w:t>
      </w:r>
      <w:r>
        <w:rPr>
          <w:rFonts w:cs="Arial"/>
          <w:spacing w:val="-2"/>
        </w:rPr>
        <w:t xml:space="preserve"> </w:t>
      </w:r>
      <w:r>
        <w:rPr>
          <w:rFonts w:cs="Arial"/>
          <w:spacing w:val="-1"/>
        </w:rPr>
        <w:t>whenever</w:t>
      </w:r>
      <w:r>
        <w:rPr>
          <w:rFonts w:cs="Arial"/>
        </w:rPr>
        <w:t xml:space="preserve"> possible.</w:t>
      </w:r>
    </w:p>
    <w:p w14:paraId="13248371" w14:textId="77777777" w:rsidR="009A1276" w:rsidRDefault="009A1276">
      <w:pPr>
        <w:spacing w:before="7"/>
        <w:rPr>
          <w:rFonts w:ascii="Arial" w:eastAsia="Arial" w:hAnsi="Arial" w:cs="Arial"/>
          <w:sz w:val="23"/>
          <w:szCs w:val="23"/>
        </w:rPr>
      </w:pPr>
    </w:p>
    <w:p w14:paraId="13248372" w14:textId="77777777" w:rsidR="009A1276" w:rsidRDefault="00EC1C02">
      <w:pPr>
        <w:pStyle w:val="BodyText"/>
        <w:ind w:left="120"/>
      </w:pPr>
      <w:r>
        <w:rPr>
          <w:spacing w:val="-1"/>
        </w:rPr>
        <w:t>Affirmative</w:t>
      </w:r>
      <w:r>
        <w:t xml:space="preserve"> </w:t>
      </w:r>
      <w:r>
        <w:rPr>
          <w:spacing w:val="-1"/>
        </w:rPr>
        <w:t>steps</w:t>
      </w:r>
      <w:r>
        <w:t xml:space="preserve"> </w:t>
      </w:r>
      <w:r>
        <w:rPr>
          <w:spacing w:val="-1"/>
        </w:rPr>
        <w:t>shall include:</w:t>
      </w:r>
    </w:p>
    <w:p w14:paraId="13248373" w14:textId="35B39997" w:rsidR="009A1276" w:rsidRDefault="00EC1C02">
      <w:pPr>
        <w:pStyle w:val="BodyText"/>
        <w:numPr>
          <w:ilvl w:val="0"/>
          <w:numId w:val="1"/>
        </w:numPr>
        <w:tabs>
          <w:tab w:val="left" w:pos="841"/>
        </w:tabs>
        <w:ind w:right="122"/>
        <w:jc w:val="both"/>
      </w:pPr>
      <w:r>
        <w:rPr>
          <w:rFonts w:cs="Arial"/>
        </w:rPr>
        <w:t>Placing</w:t>
      </w:r>
      <w:r>
        <w:rPr>
          <w:rFonts w:cs="Arial"/>
          <w:spacing w:val="-16"/>
        </w:rPr>
        <w:t xml:space="preserve"> </w:t>
      </w:r>
      <w:r w:rsidR="007D0DB6">
        <w:rPr>
          <w:rFonts w:cs="Arial"/>
          <w:spacing w:val="-1"/>
        </w:rPr>
        <w:t>them</w:t>
      </w:r>
      <w:r>
        <w:rPr>
          <w:rFonts w:cs="Arial"/>
          <w:spacing w:val="47"/>
        </w:rPr>
        <w:t xml:space="preserve"> </w:t>
      </w:r>
      <w:r>
        <w:t xml:space="preserve">on </w:t>
      </w:r>
      <w:r>
        <w:rPr>
          <w:spacing w:val="-1"/>
        </w:rPr>
        <w:t>solicitation</w:t>
      </w:r>
      <w:r>
        <w:t xml:space="preserve"> lists;</w:t>
      </w:r>
    </w:p>
    <w:p w14:paraId="13248374" w14:textId="01A68770" w:rsidR="009A1276" w:rsidRDefault="00EC1C02">
      <w:pPr>
        <w:pStyle w:val="BodyText"/>
        <w:numPr>
          <w:ilvl w:val="0"/>
          <w:numId w:val="1"/>
        </w:numPr>
        <w:tabs>
          <w:tab w:val="left" w:pos="841"/>
        </w:tabs>
        <w:spacing w:before="22" w:line="274" w:lineRule="exact"/>
        <w:ind w:right="115"/>
        <w:jc w:val="both"/>
      </w:pPr>
      <w:r>
        <w:rPr>
          <w:rFonts w:cs="Arial"/>
          <w:spacing w:val="-1"/>
        </w:rPr>
        <w:t>Assuring</w:t>
      </w:r>
      <w:r>
        <w:rPr>
          <w:rFonts w:cs="Arial"/>
          <w:spacing w:val="22"/>
        </w:rPr>
        <w:t xml:space="preserve"> </w:t>
      </w:r>
      <w:r>
        <w:rPr>
          <w:rFonts w:cs="Arial"/>
        </w:rPr>
        <w:t>that</w:t>
      </w:r>
      <w:r>
        <w:rPr>
          <w:rFonts w:cs="Arial"/>
          <w:spacing w:val="24"/>
        </w:rPr>
        <w:t xml:space="preserve"> </w:t>
      </w:r>
      <w:r w:rsidR="007D0DB6">
        <w:rPr>
          <w:rFonts w:cs="Arial"/>
          <w:spacing w:val="-1"/>
        </w:rPr>
        <w:t>they</w:t>
      </w:r>
      <w:r>
        <w:rPr>
          <w:spacing w:val="47"/>
        </w:rPr>
        <w:t xml:space="preserve"> </w:t>
      </w:r>
      <w:r>
        <w:t>are solicited</w:t>
      </w:r>
      <w:r>
        <w:rPr>
          <w:spacing w:val="-2"/>
        </w:rPr>
        <w:t xml:space="preserve"> </w:t>
      </w:r>
      <w:r>
        <w:rPr>
          <w:spacing w:val="-1"/>
        </w:rPr>
        <w:t>whenever</w:t>
      </w:r>
      <w:r>
        <w:t xml:space="preserve"> they</w:t>
      </w:r>
      <w:r>
        <w:rPr>
          <w:spacing w:val="-3"/>
        </w:rPr>
        <w:t xml:space="preserve"> </w:t>
      </w:r>
      <w:r>
        <w:t xml:space="preserve">are </w:t>
      </w:r>
      <w:r>
        <w:rPr>
          <w:spacing w:val="-1"/>
        </w:rPr>
        <w:t>potential</w:t>
      </w:r>
      <w:r>
        <w:t xml:space="preserve"> </w:t>
      </w:r>
      <w:r>
        <w:rPr>
          <w:spacing w:val="-1"/>
        </w:rPr>
        <w:t>sources;</w:t>
      </w:r>
    </w:p>
    <w:p w14:paraId="13248375" w14:textId="626274B8" w:rsidR="009A1276" w:rsidRDefault="00EC1C02">
      <w:pPr>
        <w:pStyle w:val="BodyText"/>
        <w:numPr>
          <w:ilvl w:val="0"/>
          <w:numId w:val="1"/>
        </w:numPr>
        <w:tabs>
          <w:tab w:val="left" w:pos="841"/>
        </w:tabs>
        <w:spacing w:before="17" w:line="276" w:lineRule="exact"/>
        <w:ind w:right="122"/>
        <w:jc w:val="both"/>
      </w:pPr>
      <w:r>
        <w:rPr>
          <w:spacing w:val="-1"/>
        </w:rPr>
        <w:t>Dividing</w:t>
      </w:r>
      <w:r>
        <w:rPr>
          <w:spacing w:val="50"/>
        </w:rPr>
        <w:t xml:space="preserve"> </w:t>
      </w:r>
      <w:r>
        <w:t>total</w:t>
      </w:r>
      <w:r>
        <w:rPr>
          <w:spacing w:val="52"/>
        </w:rPr>
        <w:t xml:space="preserve"> </w:t>
      </w:r>
      <w:r>
        <w:rPr>
          <w:spacing w:val="-1"/>
        </w:rPr>
        <w:t>requirements,</w:t>
      </w:r>
      <w:r>
        <w:rPr>
          <w:spacing w:val="54"/>
        </w:rPr>
        <w:t xml:space="preserve"> </w:t>
      </w:r>
      <w:r>
        <w:rPr>
          <w:spacing w:val="-1"/>
        </w:rPr>
        <w:t>when</w:t>
      </w:r>
      <w:r>
        <w:rPr>
          <w:spacing w:val="53"/>
        </w:rPr>
        <w:t xml:space="preserve"> </w:t>
      </w:r>
      <w:r>
        <w:rPr>
          <w:spacing w:val="-1"/>
        </w:rPr>
        <w:t>economically</w:t>
      </w:r>
      <w:r>
        <w:rPr>
          <w:spacing w:val="50"/>
        </w:rPr>
        <w:t xml:space="preserve"> </w:t>
      </w:r>
      <w:r>
        <w:t>feasible,</w:t>
      </w:r>
      <w:r>
        <w:rPr>
          <w:spacing w:val="53"/>
        </w:rPr>
        <w:t xml:space="preserve"> </w:t>
      </w:r>
      <w:r>
        <w:rPr>
          <w:spacing w:val="-1"/>
        </w:rPr>
        <w:t>into</w:t>
      </w:r>
      <w:r>
        <w:rPr>
          <w:spacing w:val="54"/>
        </w:rPr>
        <w:t xml:space="preserve"> </w:t>
      </w:r>
      <w:r>
        <w:rPr>
          <w:spacing w:val="-1"/>
        </w:rPr>
        <w:t>smaller</w:t>
      </w:r>
      <w:r>
        <w:rPr>
          <w:spacing w:val="51"/>
        </w:rPr>
        <w:t xml:space="preserve"> </w:t>
      </w:r>
      <w:r>
        <w:t>tasks</w:t>
      </w:r>
      <w:r>
        <w:rPr>
          <w:spacing w:val="53"/>
        </w:rPr>
        <w:t xml:space="preserve"> </w:t>
      </w:r>
      <w:r>
        <w:rPr>
          <w:spacing w:val="-1"/>
        </w:rPr>
        <w:t>or</w:t>
      </w:r>
      <w:r>
        <w:rPr>
          <w:spacing w:val="61"/>
        </w:rPr>
        <w:t xml:space="preserve"> </w:t>
      </w:r>
      <w:r>
        <w:rPr>
          <w:spacing w:val="-1"/>
        </w:rPr>
        <w:t>quantities</w:t>
      </w:r>
      <w:r>
        <w:rPr>
          <w:spacing w:val="7"/>
        </w:rPr>
        <w:t xml:space="preserve"> </w:t>
      </w:r>
      <w:r>
        <w:t>to</w:t>
      </w:r>
      <w:r>
        <w:rPr>
          <w:spacing w:val="8"/>
        </w:rPr>
        <w:t xml:space="preserve"> </w:t>
      </w:r>
      <w:r>
        <w:rPr>
          <w:spacing w:val="-1"/>
        </w:rPr>
        <w:t>permit</w:t>
      </w:r>
      <w:r>
        <w:rPr>
          <w:spacing w:val="7"/>
        </w:rPr>
        <w:t xml:space="preserve"> </w:t>
      </w:r>
      <w:r>
        <w:rPr>
          <w:spacing w:val="-1"/>
        </w:rPr>
        <w:t>maximum</w:t>
      </w:r>
      <w:r>
        <w:rPr>
          <w:spacing w:val="11"/>
        </w:rPr>
        <w:t xml:space="preserve"> </w:t>
      </w:r>
      <w:r>
        <w:rPr>
          <w:spacing w:val="-1"/>
        </w:rPr>
        <w:t>participation</w:t>
      </w:r>
      <w:r>
        <w:rPr>
          <w:spacing w:val="8"/>
        </w:rPr>
        <w:t xml:space="preserve"> </w:t>
      </w:r>
      <w:r>
        <w:t>by</w:t>
      </w:r>
      <w:r>
        <w:rPr>
          <w:spacing w:val="7"/>
        </w:rPr>
        <w:t xml:space="preserve"> </w:t>
      </w:r>
      <w:r w:rsidR="007D0DB6">
        <w:rPr>
          <w:spacing w:val="-1"/>
        </w:rPr>
        <w:t>them</w:t>
      </w:r>
      <w:r>
        <w:rPr>
          <w:spacing w:val="-1"/>
        </w:rPr>
        <w:t>;</w:t>
      </w:r>
    </w:p>
    <w:p w14:paraId="13248376" w14:textId="77777777" w:rsidR="009A1276" w:rsidRDefault="00EC1C02">
      <w:pPr>
        <w:pStyle w:val="BodyText"/>
        <w:numPr>
          <w:ilvl w:val="0"/>
          <w:numId w:val="1"/>
        </w:numPr>
        <w:tabs>
          <w:tab w:val="left" w:pos="841"/>
        </w:tabs>
        <w:spacing w:before="17" w:line="276" w:lineRule="exact"/>
        <w:ind w:right="122"/>
        <w:jc w:val="both"/>
        <w:rPr>
          <w:rFonts w:cs="Arial"/>
        </w:rPr>
      </w:pPr>
      <w:r>
        <w:t>Establishing</w:t>
      </w:r>
      <w:r>
        <w:rPr>
          <w:spacing w:val="-6"/>
        </w:rPr>
        <w:t xml:space="preserve"> </w:t>
      </w:r>
      <w:r>
        <w:rPr>
          <w:spacing w:val="-1"/>
        </w:rPr>
        <w:t>delivery</w:t>
      </w:r>
      <w:r>
        <w:rPr>
          <w:spacing w:val="-8"/>
        </w:rPr>
        <w:t xml:space="preserve"> </w:t>
      </w:r>
      <w:r>
        <w:t>schedules,</w:t>
      </w:r>
      <w:r>
        <w:rPr>
          <w:spacing w:val="-4"/>
        </w:rPr>
        <w:t xml:space="preserve"> </w:t>
      </w:r>
      <w:r>
        <w:rPr>
          <w:spacing w:val="-1"/>
        </w:rPr>
        <w:t>where</w:t>
      </w:r>
      <w:r>
        <w:rPr>
          <w:spacing w:val="-5"/>
        </w:rPr>
        <w:t xml:space="preserve"> </w:t>
      </w:r>
      <w:r>
        <w:t>the</w:t>
      </w:r>
      <w:r>
        <w:rPr>
          <w:spacing w:val="-4"/>
        </w:rPr>
        <w:t xml:space="preserve"> </w:t>
      </w:r>
      <w:r>
        <w:rPr>
          <w:spacing w:val="-1"/>
        </w:rPr>
        <w:t>requirement</w:t>
      </w:r>
      <w:r>
        <w:rPr>
          <w:spacing w:val="-7"/>
        </w:rPr>
        <w:t xml:space="preserve"> </w:t>
      </w:r>
      <w:r>
        <w:t>permits,</w:t>
      </w:r>
      <w:r>
        <w:rPr>
          <w:spacing w:val="-4"/>
        </w:rPr>
        <w:t xml:space="preserve"> </w:t>
      </w:r>
      <w:r>
        <w:rPr>
          <w:spacing w:val="-1"/>
        </w:rPr>
        <w:t>which</w:t>
      </w:r>
      <w:r>
        <w:rPr>
          <w:spacing w:val="-4"/>
        </w:rPr>
        <w:t xml:space="preserve"> </w:t>
      </w:r>
      <w:r>
        <w:rPr>
          <w:spacing w:val="-1"/>
        </w:rPr>
        <w:t>encourage</w:t>
      </w:r>
      <w:r>
        <w:rPr>
          <w:spacing w:val="39"/>
        </w:rPr>
        <w:t xml:space="preserve"> </w:t>
      </w:r>
      <w:r>
        <w:rPr>
          <w:rFonts w:cs="Arial"/>
          <w:spacing w:val="-1"/>
        </w:rPr>
        <w:t>participation</w:t>
      </w:r>
      <w:r>
        <w:rPr>
          <w:rFonts w:cs="Arial"/>
          <w:spacing w:val="-6"/>
        </w:rPr>
        <w:t xml:space="preserve"> </w:t>
      </w:r>
      <w:r>
        <w:rPr>
          <w:rFonts w:cs="Arial"/>
        </w:rPr>
        <w:t>by</w:t>
      </w:r>
      <w:r>
        <w:rPr>
          <w:rFonts w:cs="Arial"/>
          <w:spacing w:val="-10"/>
        </w:rPr>
        <w:t xml:space="preserve"> </w:t>
      </w:r>
      <w:r>
        <w:rPr>
          <w:rFonts w:cs="Arial"/>
        </w:rPr>
        <w:t>small</w:t>
      </w:r>
      <w:r>
        <w:rPr>
          <w:rFonts w:cs="Arial"/>
          <w:spacing w:val="-8"/>
        </w:rPr>
        <w:t xml:space="preserve"> </w:t>
      </w:r>
      <w:r>
        <w:rPr>
          <w:rFonts w:cs="Arial"/>
          <w:spacing w:val="-1"/>
        </w:rPr>
        <w:t>and</w:t>
      </w:r>
      <w:r>
        <w:rPr>
          <w:rFonts w:cs="Arial"/>
          <w:spacing w:val="-6"/>
        </w:rPr>
        <w:t xml:space="preserve"> </w:t>
      </w:r>
      <w:r>
        <w:rPr>
          <w:rFonts w:cs="Arial"/>
          <w:spacing w:val="-1"/>
        </w:rPr>
        <w:t>minority</w:t>
      </w:r>
      <w:r>
        <w:rPr>
          <w:rFonts w:cs="Arial"/>
          <w:spacing w:val="-9"/>
        </w:rPr>
        <w:t xml:space="preserve"> </w:t>
      </w:r>
      <w:r>
        <w:rPr>
          <w:rFonts w:cs="Arial"/>
        </w:rPr>
        <w:t>businesses</w:t>
      </w:r>
      <w:r>
        <w:rPr>
          <w:rFonts w:cs="Arial"/>
          <w:spacing w:val="-10"/>
        </w:rPr>
        <w:t xml:space="preserve"> </w:t>
      </w:r>
      <w:r>
        <w:rPr>
          <w:rFonts w:cs="Arial"/>
        </w:rPr>
        <w:t>and</w:t>
      </w:r>
      <w:r>
        <w:rPr>
          <w:rFonts w:cs="Arial"/>
          <w:spacing w:val="-6"/>
        </w:rPr>
        <w:t xml:space="preserve"> </w:t>
      </w:r>
      <w:r>
        <w:rPr>
          <w:rFonts w:cs="Arial"/>
          <w:spacing w:val="-1"/>
        </w:rPr>
        <w:t>women’s</w:t>
      </w:r>
      <w:r>
        <w:rPr>
          <w:rFonts w:cs="Arial"/>
          <w:spacing w:val="-8"/>
        </w:rPr>
        <w:t xml:space="preserve"> </w:t>
      </w:r>
      <w:r>
        <w:rPr>
          <w:rFonts w:cs="Arial"/>
          <w:spacing w:val="-1"/>
        </w:rPr>
        <w:t>business</w:t>
      </w:r>
      <w:r>
        <w:rPr>
          <w:rFonts w:cs="Arial"/>
          <w:spacing w:val="-7"/>
        </w:rPr>
        <w:t xml:space="preserve"> </w:t>
      </w:r>
      <w:r>
        <w:rPr>
          <w:rFonts w:cs="Arial"/>
          <w:spacing w:val="-1"/>
        </w:rPr>
        <w:t>enterprises;</w:t>
      </w:r>
    </w:p>
    <w:p w14:paraId="13248377" w14:textId="77777777" w:rsidR="009A1276" w:rsidRDefault="00EC1C02">
      <w:pPr>
        <w:pStyle w:val="BodyText"/>
        <w:numPr>
          <w:ilvl w:val="0"/>
          <w:numId w:val="1"/>
        </w:numPr>
        <w:tabs>
          <w:tab w:val="left" w:pos="841"/>
        </w:tabs>
        <w:spacing w:before="18" w:line="274" w:lineRule="exact"/>
        <w:ind w:right="124"/>
        <w:jc w:val="both"/>
      </w:pPr>
      <w:r>
        <w:rPr>
          <w:spacing w:val="-1"/>
        </w:rPr>
        <w:t>Using</w:t>
      </w:r>
      <w:r>
        <w:rPr>
          <w:spacing w:val="15"/>
        </w:rPr>
        <w:t xml:space="preserve"> </w:t>
      </w:r>
      <w:r>
        <w:t>the</w:t>
      </w:r>
      <w:r>
        <w:rPr>
          <w:spacing w:val="17"/>
        </w:rPr>
        <w:t xml:space="preserve"> </w:t>
      </w:r>
      <w:r>
        <w:rPr>
          <w:spacing w:val="-1"/>
        </w:rPr>
        <w:t>services</w:t>
      </w:r>
      <w:r>
        <w:rPr>
          <w:spacing w:val="17"/>
        </w:rPr>
        <w:t xml:space="preserve"> </w:t>
      </w:r>
      <w:r>
        <w:rPr>
          <w:spacing w:val="-1"/>
        </w:rPr>
        <w:t>and</w:t>
      </w:r>
      <w:r>
        <w:rPr>
          <w:spacing w:val="17"/>
        </w:rPr>
        <w:t xml:space="preserve"> </w:t>
      </w:r>
      <w:r>
        <w:rPr>
          <w:spacing w:val="-1"/>
        </w:rPr>
        <w:t>assistance</w:t>
      </w:r>
      <w:r>
        <w:rPr>
          <w:spacing w:val="15"/>
        </w:rPr>
        <w:t xml:space="preserve"> </w:t>
      </w:r>
      <w:r>
        <w:rPr>
          <w:spacing w:val="-1"/>
        </w:rPr>
        <w:t>of</w:t>
      </w:r>
      <w:r>
        <w:rPr>
          <w:spacing w:val="17"/>
        </w:rPr>
        <w:t xml:space="preserve"> </w:t>
      </w:r>
      <w:r>
        <w:t>the</w:t>
      </w:r>
      <w:r>
        <w:rPr>
          <w:spacing w:val="15"/>
        </w:rPr>
        <w:t xml:space="preserve"> </w:t>
      </w:r>
      <w:r>
        <w:rPr>
          <w:spacing w:val="-1"/>
        </w:rPr>
        <w:t>Small</w:t>
      </w:r>
      <w:r>
        <w:rPr>
          <w:spacing w:val="16"/>
        </w:rPr>
        <w:t xml:space="preserve"> </w:t>
      </w:r>
      <w:r>
        <w:rPr>
          <w:spacing w:val="-1"/>
        </w:rPr>
        <w:t>Business</w:t>
      </w:r>
      <w:r>
        <w:rPr>
          <w:spacing w:val="14"/>
        </w:rPr>
        <w:t xml:space="preserve"> </w:t>
      </w:r>
      <w:r>
        <w:rPr>
          <w:spacing w:val="-1"/>
        </w:rPr>
        <w:t>Administration</w:t>
      </w:r>
      <w:r>
        <w:rPr>
          <w:spacing w:val="15"/>
        </w:rPr>
        <w:t xml:space="preserve"> </w:t>
      </w:r>
      <w:r>
        <w:t>and</w:t>
      </w:r>
      <w:r>
        <w:rPr>
          <w:spacing w:val="15"/>
        </w:rPr>
        <w:t xml:space="preserve"> </w:t>
      </w:r>
      <w:r>
        <w:rPr>
          <w:spacing w:val="-1"/>
        </w:rPr>
        <w:t>the</w:t>
      </w:r>
      <w:r>
        <w:rPr>
          <w:spacing w:val="85"/>
        </w:rPr>
        <w:t xml:space="preserve"> </w:t>
      </w:r>
      <w:r>
        <w:rPr>
          <w:spacing w:val="-1"/>
        </w:rPr>
        <w:t>Minority</w:t>
      </w:r>
      <w:r>
        <w:rPr>
          <w:spacing w:val="-2"/>
        </w:rPr>
        <w:t xml:space="preserve"> </w:t>
      </w:r>
      <w:r>
        <w:t xml:space="preserve">Business </w:t>
      </w:r>
      <w:r>
        <w:rPr>
          <w:spacing w:val="-1"/>
        </w:rPr>
        <w:t>Development</w:t>
      </w:r>
      <w:r>
        <w:t xml:space="preserve"> </w:t>
      </w:r>
      <w:r>
        <w:rPr>
          <w:spacing w:val="-1"/>
        </w:rPr>
        <w:t>Agency</w:t>
      </w:r>
      <w:r>
        <w:rPr>
          <w:spacing w:val="-3"/>
        </w:rPr>
        <w:t xml:space="preserve"> </w:t>
      </w:r>
      <w:r>
        <w:rPr>
          <w:spacing w:val="-1"/>
        </w:rPr>
        <w:t>of</w:t>
      </w:r>
      <w:r>
        <w:rPr>
          <w:spacing w:val="2"/>
        </w:rPr>
        <w:t xml:space="preserve"> </w:t>
      </w:r>
      <w:r>
        <w:rPr>
          <w:spacing w:val="-2"/>
        </w:rPr>
        <w:t>the</w:t>
      </w:r>
      <w:r>
        <w:t xml:space="preserve"> </w:t>
      </w:r>
      <w:r>
        <w:rPr>
          <w:spacing w:val="-1"/>
        </w:rPr>
        <w:t>Department</w:t>
      </w:r>
      <w:r>
        <w:rPr>
          <w:spacing w:val="-2"/>
        </w:rPr>
        <w:t xml:space="preserve"> </w:t>
      </w:r>
      <w:r>
        <w:rPr>
          <w:spacing w:val="-1"/>
        </w:rPr>
        <w:t>of</w:t>
      </w:r>
      <w:r>
        <w:rPr>
          <w:spacing w:val="2"/>
        </w:rPr>
        <w:t xml:space="preserve"> </w:t>
      </w:r>
      <w:r>
        <w:rPr>
          <w:spacing w:val="-1"/>
        </w:rPr>
        <w:t>Commerce;</w:t>
      </w:r>
      <w:r>
        <w:rPr>
          <w:spacing w:val="-2"/>
        </w:rPr>
        <w:t xml:space="preserve"> </w:t>
      </w:r>
      <w:r>
        <w:rPr>
          <w:spacing w:val="-1"/>
        </w:rPr>
        <w:t>and</w:t>
      </w:r>
    </w:p>
    <w:p w14:paraId="13248378" w14:textId="4B857853" w:rsidR="009A1276" w:rsidRDefault="00EC1C02">
      <w:pPr>
        <w:pStyle w:val="BodyText"/>
        <w:numPr>
          <w:ilvl w:val="0"/>
          <w:numId w:val="1"/>
        </w:numPr>
        <w:tabs>
          <w:tab w:val="left" w:pos="841"/>
        </w:tabs>
        <w:spacing w:before="17" w:line="276" w:lineRule="exact"/>
        <w:ind w:right="124"/>
        <w:jc w:val="both"/>
        <w:rPr>
          <w:sz w:val="16"/>
          <w:szCs w:val="16"/>
        </w:rPr>
      </w:pPr>
      <w:r>
        <w:rPr>
          <w:spacing w:val="-1"/>
        </w:rPr>
        <w:t>Requiring</w:t>
      </w:r>
      <w:r>
        <w:rPr>
          <w:spacing w:val="30"/>
        </w:rPr>
        <w:t xml:space="preserve"> </w:t>
      </w:r>
      <w:r>
        <w:t>the</w:t>
      </w:r>
      <w:r>
        <w:rPr>
          <w:spacing w:val="32"/>
        </w:rPr>
        <w:t xml:space="preserve"> </w:t>
      </w:r>
      <w:r>
        <w:rPr>
          <w:spacing w:val="-1"/>
        </w:rPr>
        <w:t>prime</w:t>
      </w:r>
      <w:r>
        <w:rPr>
          <w:spacing w:val="32"/>
        </w:rPr>
        <w:t xml:space="preserve"> </w:t>
      </w:r>
      <w:r>
        <w:rPr>
          <w:spacing w:val="-1"/>
        </w:rPr>
        <w:t>contractor,</w:t>
      </w:r>
      <w:r>
        <w:rPr>
          <w:spacing w:val="31"/>
        </w:rPr>
        <w:t xml:space="preserve"> </w:t>
      </w:r>
      <w:r>
        <w:rPr>
          <w:spacing w:val="-2"/>
        </w:rPr>
        <w:t>if</w:t>
      </w:r>
      <w:r>
        <w:rPr>
          <w:spacing w:val="33"/>
        </w:rPr>
        <w:t xml:space="preserve"> </w:t>
      </w:r>
      <w:r>
        <w:rPr>
          <w:spacing w:val="-1"/>
        </w:rPr>
        <w:t>subcontracts</w:t>
      </w:r>
      <w:r>
        <w:rPr>
          <w:spacing w:val="31"/>
        </w:rPr>
        <w:t xml:space="preserve"> </w:t>
      </w:r>
      <w:r w:rsidR="00394DEB">
        <w:t>l</w:t>
      </w:r>
      <w:r>
        <w:t>et,</w:t>
      </w:r>
      <w:r>
        <w:rPr>
          <w:spacing w:val="29"/>
        </w:rPr>
        <w:t xml:space="preserve"> </w:t>
      </w:r>
      <w:r>
        <w:t>to</w:t>
      </w:r>
      <w:r>
        <w:rPr>
          <w:spacing w:val="30"/>
        </w:rPr>
        <w:t xml:space="preserve"> </w:t>
      </w:r>
      <w:r>
        <w:rPr>
          <w:spacing w:val="-1"/>
        </w:rPr>
        <w:t>take</w:t>
      </w:r>
      <w:r>
        <w:rPr>
          <w:spacing w:val="32"/>
        </w:rPr>
        <w:t xml:space="preserve"> </w:t>
      </w:r>
      <w:r>
        <w:rPr>
          <w:spacing w:val="-1"/>
        </w:rPr>
        <w:t>affirmative</w:t>
      </w:r>
      <w:r>
        <w:rPr>
          <w:spacing w:val="61"/>
        </w:rPr>
        <w:t xml:space="preserve"> </w:t>
      </w:r>
      <w:r>
        <w:rPr>
          <w:spacing w:val="-1"/>
        </w:rPr>
        <w:t>steps.</w:t>
      </w:r>
      <w:r w:rsidR="00C51DA9" w:rsidRPr="00C51DA9">
        <w:rPr>
          <w:rFonts w:cs="Arial"/>
          <w:spacing w:val="-1"/>
          <w:position w:val="6"/>
          <w:sz w:val="13"/>
          <w:szCs w:val="13"/>
        </w:rPr>
        <w:t xml:space="preserve"> </w:t>
      </w:r>
      <w:r w:rsidR="00C51DA9">
        <w:rPr>
          <w:rFonts w:cs="Arial"/>
          <w:spacing w:val="-1"/>
          <w:position w:val="6"/>
          <w:sz w:val="13"/>
          <w:szCs w:val="13"/>
        </w:rPr>
        <w:t>24</w:t>
      </w:r>
    </w:p>
    <w:p w14:paraId="7B6EE2A0" w14:textId="77777777" w:rsidR="00BA34D7" w:rsidRDefault="00BA34D7">
      <w:pPr>
        <w:spacing w:before="7"/>
        <w:rPr>
          <w:rFonts w:ascii="Arial" w:eastAsia="Arial" w:hAnsi="Arial" w:cs="Arial"/>
          <w:sz w:val="23"/>
          <w:szCs w:val="23"/>
        </w:rPr>
      </w:pPr>
    </w:p>
    <w:p w14:paraId="13248379" w14:textId="3512B92F" w:rsidR="009A1276" w:rsidRPr="00BA34D7" w:rsidRDefault="00C46C2E">
      <w:pPr>
        <w:spacing w:before="7"/>
        <w:rPr>
          <w:rFonts w:ascii="Arial" w:eastAsia="Arial" w:hAnsi="Arial" w:cs="Arial"/>
          <w:sz w:val="23"/>
          <w:szCs w:val="23"/>
          <w:u w:val="single"/>
        </w:rPr>
      </w:pPr>
      <w:bookmarkStart w:id="20" w:name="_Hlk91839014"/>
      <w:r w:rsidRPr="00BA34D7">
        <w:rPr>
          <w:rFonts w:ascii="Arial" w:eastAsia="Arial" w:hAnsi="Arial" w:cs="Arial"/>
          <w:sz w:val="23"/>
          <w:szCs w:val="23"/>
          <w:u w:val="single"/>
        </w:rPr>
        <w:t xml:space="preserve">Domestic </w:t>
      </w:r>
      <w:r w:rsidR="00857032">
        <w:rPr>
          <w:rFonts w:ascii="Arial" w:eastAsia="Arial" w:hAnsi="Arial" w:cs="Arial"/>
          <w:sz w:val="23"/>
          <w:szCs w:val="23"/>
          <w:u w:val="single"/>
        </w:rPr>
        <w:t>P</w:t>
      </w:r>
      <w:r w:rsidRPr="00BA34D7">
        <w:rPr>
          <w:rFonts w:ascii="Arial" w:eastAsia="Arial" w:hAnsi="Arial" w:cs="Arial"/>
          <w:sz w:val="23"/>
          <w:szCs w:val="23"/>
          <w:u w:val="single"/>
        </w:rPr>
        <w:t xml:space="preserve">references for </w:t>
      </w:r>
      <w:r w:rsidR="00857032">
        <w:rPr>
          <w:rFonts w:ascii="Arial" w:eastAsia="Arial" w:hAnsi="Arial" w:cs="Arial"/>
          <w:sz w:val="23"/>
          <w:szCs w:val="23"/>
          <w:u w:val="single"/>
        </w:rPr>
        <w:t>P</w:t>
      </w:r>
      <w:r w:rsidRPr="00BA34D7">
        <w:rPr>
          <w:rFonts w:ascii="Arial" w:eastAsia="Arial" w:hAnsi="Arial" w:cs="Arial"/>
          <w:sz w:val="23"/>
          <w:szCs w:val="23"/>
          <w:u w:val="single"/>
        </w:rPr>
        <w:t>rocurements</w:t>
      </w:r>
    </w:p>
    <w:p w14:paraId="180D2680" w14:textId="14841D74" w:rsidR="00C46C2E" w:rsidRDefault="00C46C2E">
      <w:pPr>
        <w:spacing w:before="7"/>
        <w:rPr>
          <w:rFonts w:ascii="Arial" w:eastAsia="Arial" w:hAnsi="Arial" w:cs="Arial"/>
          <w:sz w:val="23"/>
          <w:szCs w:val="23"/>
        </w:rPr>
      </w:pPr>
      <w:r w:rsidRPr="00C46C2E">
        <w:rPr>
          <w:rFonts w:ascii="Arial" w:eastAsia="Arial" w:hAnsi="Arial" w:cs="Arial"/>
          <w:sz w:val="23"/>
          <w:szCs w:val="23"/>
        </w:rPr>
        <w:t>As appropriate and to the extent consistent with law, the non-Federal entity should provide a preference for the purchase</w:t>
      </w:r>
      <w:r w:rsidR="00BA34D7">
        <w:rPr>
          <w:rFonts w:ascii="Arial" w:eastAsia="Arial" w:hAnsi="Arial" w:cs="Arial"/>
          <w:sz w:val="23"/>
          <w:szCs w:val="23"/>
        </w:rPr>
        <w:t xml:space="preserve"> of</w:t>
      </w:r>
      <w:r w:rsidRPr="00C46C2E">
        <w:rPr>
          <w:rFonts w:ascii="Arial" w:eastAsia="Arial" w:hAnsi="Arial" w:cs="Arial"/>
          <w:sz w:val="23"/>
          <w:szCs w:val="23"/>
        </w:rPr>
        <w:t xml:space="preserve"> materials produced in the United States. The requirements of this section must be included in all subawards including all contracts and purchase orders for work or products under this award.</w:t>
      </w:r>
      <w:r w:rsidR="00BA34D7">
        <w:rPr>
          <w:spacing w:val="-1"/>
          <w:position w:val="8"/>
          <w:sz w:val="16"/>
        </w:rPr>
        <w:t>2</w:t>
      </w:r>
      <w:r w:rsidR="00C51DA9">
        <w:rPr>
          <w:spacing w:val="-1"/>
          <w:position w:val="8"/>
          <w:sz w:val="16"/>
        </w:rPr>
        <w:t>5</w:t>
      </w:r>
    </w:p>
    <w:p w14:paraId="2511BE86" w14:textId="76F0DD3C" w:rsidR="00C46C2E" w:rsidRDefault="00C46C2E">
      <w:pPr>
        <w:spacing w:before="7"/>
        <w:rPr>
          <w:rFonts w:ascii="Arial" w:eastAsia="Arial" w:hAnsi="Arial" w:cs="Arial"/>
          <w:sz w:val="23"/>
          <w:szCs w:val="23"/>
        </w:rPr>
      </w:pPr>
    </w:p>
    <w:p w14:paraId="1164389E" w14:textId="7F8E7543" w:rsidR="00857032" w:rsidRPr="00857032" w:rsidRDefault="00857032">
      <w:pPr>
        <w:spacing w:before="7"/>
        <w:rPr>
          <w:rFonts w:ascii="Arial" w:eastAsia="Arial" w:hAnsi="Arial" w:cs="Arial"/>
          <w:sz w:val="23"/>
          <w:szCs w:val="23"/>
          <w:u w:val="single"/>
        </w:rPr>
      </w:pPr>
      <w:r w:rsidRPr="00857032">
        <w:rPr>
          <w:rFonts w:ascii="Arial" w:eastAsia="Arial" w:hAnsi="Arial" w:cs="Arial"/>
          <w:sz w:val="23"/>
          <w:szCs w:val="23"/>
          <w:u w:val="single"/>
        </w:rPr>
        <w:t xml:space="preserve">Prohibition on Certain </w:t>
      </w:r>
      <w:bookmarkStart w:id="21" w:name="_Hlk91831599"/>
      <w:r w:rsidRPr="00857032">
        <w:rPr>
          <w:rFonts w:ascii="Arial" w:eastAsia="Arial" w:hAnsi="Arial" w:cs="Arial"/>
          <w:sz w:val="23"/>
          <w:szCs w:val="23"/>
          <w:u w:val="single"/>
        </w:rPr>
        <w:t xml:space="preserve">Telecommunications and Video Surveillance </w:t>
      </w:r>
      <w:bookmarkEnd w:id="21"/>
      <w:r w:rsidRPr="00857032">
        <w:rPr>
          <w:rFonts w:ascii="Arial" w:eastAsia="Arial" w:hAnsi="Arial" w:cs="Arial"/>
          <w:sz w:val="23"/>
          <w:szCs w:val="23"/>
          <w:u w:val="single"/>
        </w:rPr>
        <w:t>services or equipment.</w:t>
      </w:r>
    </w:p>
    <w:p w14:paraId="6A173A31" w14:textId="77777777" w:rsidR="00532FD3" w:rsidRDefault="00532FD3">
      <w:pPr>
        <w:spacing w:before="7"/>
        <w:rPr>
          <w:rFonts w:ascii="Arial" w:eastAsia="Arial" w:hAnsi="Arial" w:cs="Arial"/>
          <w:sz w:val="23"/>
          <w:szCs w:val="23"/>
        </w:rPr>
      </w:pPr>
    </w:p>
    <w:p w14:paraId="2B026664" w14:textId="1B5D6C7A" w:rsidR="00DA0F56" w:rsidRDefault="00DA0F56">
      <w:pPr>
        <w:spacing w:before="7"/>
        <w:rPr>
          <w:rFonts w:ascii="Arial" w:eastAsia="Arial" w:hAnsi="Arial" w:cs="Arial"/>
          <w:sz w:val="23"/>
          <w:szCs w:val="23"/>
        </w:rPr>
      </w:pPr>
      <w:r>
        <w:rPr>
          <w:rFonts w:ascii="Arial" w:eastAsia="Arial" w:hAnsi="Arial" w:cs="Arial"/>
          <w:sz w:val="23"/>
          <w:szCs w:val="23"/>
        </w:rPr>
        <w:t>S</w:t>
      </w:r>
      <w:r w:rsidR="00857032" w:rsidRPr="00857032">
        <w:rPr>
          <w:rFonts w:ascii="Arial" w:eastAsia="Arial" w:hAnsi="Arial" w:cs="Arial"/>
          <w:sz w:val="23"/>
          <w:szCs w:val="23"/>
        </w:rPr>
        <w:t>ubrecipients are prohibited from obligating or expending loan or grant funds to:</w:t>
      </w:r>
    </w:p>
    <w:p w14:paraId="32FC122C" w14:textId="67359B77" w:rsidR="00DA0F56" w:rsidRPr="00394DEB" w:rsidRDefault="00DA0F56" w:rsidP="00394DEB">
      <w:pPr>
        <w:pStyle w:val="ListParagraph"/>
        <w:numPr>
          <w:ilvl w:val="0"/>
          <w:numId w:val="1"/>
        </w:numPr>
        <w:spacing w:before="7"/>
        <w:ind w:left="450"/>
        <w:rPr>
          <w:rFonts w:ascii="Arial" w:eastAsia="Arial" w:hAnsi="Arial" w:cs="Arial"/>
          <w:sz w:val="23"/>
          <w:szCs w:val="23"/>
        </w:rPr>
      </w:pPr>
      <w:r w:rsidRPr="00394DEB">
        <w:rPr>
          <w:rFonts w:ascii="Arial" w:eastAsia="Arial" w:hAnsi="Arial" w:cs="Arial"/>
          <w:sz w:val="23"/>
          <w:szCs w:val="23"/>
        </w:rPr>
        <w:t>Enter into a contract (or extend or renew a contract) to procure or obtain equipment, services, or systems that uses covered telecommunications equipment.  As described in Public Law 115-232, section 889, covered telecommunications equipment is telecommunications equipment produced by Huawei Technologies Company or ZTE Corporation (or any subsidiary or affiliate of such entities).</w:t>
      </w:r>
    </w:p>
    <w:p w14:paraId="0C080A84" w14:textId="2B8811D1" w:rsidR="007D0DB6" w:rsidRDefault="007D0DB6">
      <w:pPr>
        <w:spacing w:before="7"/>
        <w:rPr>
          <w:rFonts w:ascii="Arial" w:eastAsia="Arial" w:hAnsi="Arial" w:cs="Arial"/>
          <w:sz w:val="23"/>
          <w:szCs w:val="23"/>
        </w:rPr>
      </w:pPr>
    </w:p>
    <w:p w14:paraId="2C42348C" w14:textId="2D99EE11" w:rsidR="00532FD3" w:rsidRPr="00C51DA9" w:rsidRDefault="007D0DB6" w:rsidP="00532FD3">
      <w:pPr>
        <w:pStyle w:val="ListParagraph"/>
        <w:numPr>
          <w:ilvl w:val="0"/>
          <w:numId w:val="1"/>
        </w:numPr>
        <w:spacing w:before="7"/>
        <w:ind w:left="450"/>
        <w:rPr>
          <w:rFonts w:ascii="Arial" w:eastAsia="Arial" w:hAnsi="Arial" w:cs="Arial"/>
          <w:sz w:val="23"/>
          <w:szCs w:val="23"/>
        </w:rPr>
      </w:pPr>
      <w:r w:rsidRPr="00394DEB">
        <w:rPr>
          <w:rFonts w:ascii="Arial" w:eastAsia="Arial" w:hAnsi="Arial" w:cs="Arial"/>
          <w:sz w:val="23"/>
          <w:szCs w:val="23"/>
        </w:rPr>
        <w:t>For the purpose of public safety, security of government facilities, and other national security purposes, video surveillance and telecommunications equipment produced by Hytera Communications Corporation, Hangzhou Hikvision Digital Technology Company, or Dahua Technology Company (or any subsidiary or affiliate of such entities).</w:t>
      </w:r>
      <w:r w:rsidRPr="00394DEB">
        <w:rPr>
          <w:spacing w:val="-1"/>
          <w:position w:val="8"/>
          <w:sz w:val="16"/>
        </w:rPr>
        <w:t xml:space="preserve"> 2</w:t>
      </w:r>
      <w:r w:rsidR="00C51DA9">
        <w:rPr>
          <w:spacing w:val="-1"/>
          <w:position w:val="8"/>
          <w:sz w:val="16"/>
        </w:rPr>
        <w:t>6</w:t>
      </w:r>
    </w:p>
    <w:bookmarkEnd w:id="20"/>
    <w:p w14:paraId="3D66D69C" w14:textId="77777777" w:rsidR="00C51DA9" w:rsidRPr="00C51DA9" w:rsidRDefault="00C51DA9" w:rsidP="00C51DA9">
      <w:pPr>
        <w:pStyle w:val="ListParagraph"/>
        <w:rPr>
          <w:rFonts w:ascii="Arial" w:eastAsia="Arial" w:hAnsi="Arial" w:cs="Arial"/>
          <w:sz w:val="23"/>
          <w:szCs w:val="23"/>
        </w:rPr>
      </w:pPr>
    </w:p>
    <w:p w14:paraId="054EDC52" w14:textId="77777777" w:rsidR="00C51DA9" w:rsidRPr="00C51DA9" w:rsidRDefault="00C51DA9" w:rsidP="00C51DA9">
      <w:pPr>
        <w:pStyle w:val="ListParagraph"/>
        <w:spacing w:before="7"/>
        <w:ind w:left="450"/>
        <w:rPr>
          <w:rFonts w:ascii="Arial" w:eastAsia="Arial" w:hAnsi="Arial" w:cs="Arial"/>
          <w:sz w:val="23"/>
          <w:szCs w:val="23"/>
        </w:rPr>
      </w:pPr>
    </w:p>
    <w:p w14:paraId="7B039301" w14:textId="2005891F" w:rsidR="00857032" w:rsidRDefault="00394DEB">
      <w:pPr>
        <w:spacing w:before="7"/>
        <w:rPr>
          <w:rFonts w:ascii="Arial" w:eastAsia="Arial" w:hAnsi="Arial" w:cs="Arial"/>
          <w:sz w:val="23"/>
          <w:szCs w:val="23"/>
        </w:rPr>
      </w:pPr>
      <w:r>
        <w:rPr>
          <w:rFonts w:ascii="Arial" w:eastAsia="Arial" w:hAnsi="Arial" w:cs="Arial"/>
          <w:noProof/>
          <w:sz w:val="2"/>
          <w:szCs w:val="2"/>
        </w:rPr>
        <mc:AlternateContent>
          <mc:Choice Requires="wpg">
            <w:drawing>
              <wp:inline distT="0" distB="0" distL="0" distR="0" wp14:anchorId="0F6A3891" wp14:editId="7908BF08">
                <wp:extent cx="1838325" cy="8890"/>
                <wp:effectExtent l="6985" t="1270" r="2540" b="8890"/>
                <wp:docPr id="6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62" name="Group 54"/>
                        <wpg:cNvGrpSpPr>
                          <a:grpSpLocks/>
                        </wpg:cNvGrpSpPr>
                        <wpg:grpSpPr bwMode="auto">
                          <a:xfrm>
                            <a:off x="7" y="7"/>
                            <a:ext cx="2881" cy="2"/>
                            <a:chOff x="7" y="7"/>
                            <a:chExt cx="2881" cy="2"/>
                          </a:xfrm>
                        </wpg:grpSpPr>
                        <wps:wsp>
                          <wps:cNvPr id="63" name="Freeform 55"/>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47BC97" id="Group 53"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">
                <v:group id="Group 54"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5"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" path="m,l2880,e" filled="f" strokeweight=".24697mm">
                    <v:path arrowok="t" o:connecttype="custom" o:connectlocs="0,0;2880,0" o:connectangles="0,0"/>
                  </v:shape>
                </v:group>
                <w10:anchorlock/>
              </v:group>
            </w:pict>
          </mc:Fallback>
        </mc:AlternateContent>
      </w:r>
    </w:p>
    <w:p w14:paraId="5EF757D8" w14:textId="52E50C53" w:rsidR="00C51DA9" w:rsidRDefault="00394DEB" w:rsidP="00394DEB">
      <w:pPr>
        <w:spacing w:line="229" w:lineRule="exact"/>
        <w:ind w:left="120"/>
        <w:rPr>
          <w:rFonts w:ascii="Arial" w:eastAsia="Arial" w:hAnsi="Arial" w:cs="Arial"/>
          <w:sz w:val="20"/>
          <w:szCs w:val="20"/>
        </w:rPr>
      </w:pPr>
      <w:r>
        <w:rPr>
          <w:rFonts w:ascii="Arial" w:eastAsia="Arial" w:hAnsi="Arial" w:cs="Arial"/>
          <w:spacing w:val="-1"/>
          <w:position w:val="6"/>
          <w:sz w:val="13"/>
          <w:szCs w:val="13"/>
        </w:rPr>
        <w:t>24</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200.321(a) &amp;</w:t>
      </w:r>
      <w:r>
        <w:rPr>
          <w:rFonts w:ascii="Arial" w:eastAsia="Arial" w:hAnsi="Arial" w:cs="Arial"/>
          <w:spacing w:val="-4"/>
          <w:sz w:val="20"/>
          <w:szCs w:val="20"/>
        </w:rPr>
        <w:t xml:space="preserve"> </w:t>
      </w:r>
      <w:r>
        <w:rPr>
          <w:rFonts w:ascii="Arial" w:eastAsia="Arial" w:hAnsi="Arial" w:cs="Arial"/>
          <w:sz w:val="20"/>
          <w:szCs w:val="20"/>
        </w:rPr>
        <w:t>(b)</w:t>
      </w:r>
    </w:p>
    <w:p w14:paraId="00A01534" w14:textId="7BAAB189" w:rsidR="00394DEB" w:rsidRDefault="00C51DA9" w:rsidP="00394DEB">
      <w:pPr>
        <w:spacing w:line="229" w:lineRule="exact"/>
        <w:ind w:left="120"/>
        <w:rPr>
          <w:rFonts w:ascii="Arial" w:eastAsia="Arial" w:hAnsi="Arial" w:cs="Arial"/>
          <w:sz w:val="20"/>
          <w:szCs w:val="20"/>
        </w:rPr>
      </w:pPr>
      <w:r>
        <w:rPr>
          <w:rFonts w:ascii="Arial" w:eastAsia="Arial" w:hAnsi="Arial" w:cs="Arial"/>
          <w:spacing w:val="-1"/>
          <w:position w:val="6"/>
          <w:sz w:val="13"/>
          <w:szCs w:val="13"/>
        </w:rPr>
        <w:t>25</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sidR="00394DEB">
        <w:rPr>
          <w:rFonts w:ascii="Arial" w:eastAsia="Arial" w:hAnsi="Arial" w:cs="Arial"/>
          <w:sz w:val="20"/>
          <w:szCs w:val="20"/>
        </w:rPr>
        <w:t>§</w:t>
      </w:r>
      <w:r w:rsidR="00394DEB">
        <w:rPr>
          <w:rFonts w:ascii="Arial" w:eastAsia="Arial" w:hAnsi="Arial" w:cs="Arial"/>
          <w:spacing w:val="-2"/>
          <w:sz w:val="20"/>
          <w:szCs w:val="20"/>
        </w:rPr>
        <w:t xml:space="preserve"> </w:t>
      </w:r>
      <w:r w:rsidR="00394DEB">
        <w:rPr>
          <w:rFonts w:ascii="Arial" w:eastAsia="Arial" w:hAnsi="Arial" w:cs="Arial"/>
          <w:sz w:val="20"/>
          <w:szCs w:val="20"/>
        </w:rPr>
        <w:t>200.322</w:t>
      </w:r>
    </w:p>
    <w:p w14:paraId="185A21D7" w14:textId="37BE65EC" w:rsidR="00394DEB" w:rsidRDefault="00394DEB" w:rsidP="00394DEB">
      <w:pPr>
        <w:ind w:left="120"/>
        <w:rPr>
          <w:rFonts w:ascii="Arial" w:eastAsia="Arial" w:hAnsi="Arial" w:cs="Arial"/>
          <w:sz w:val="20"/>
          <w:szCs w:val="20"/>
        </w:rPr>
      </w:pPr>
      <w:r>
        <w:rPr>
          <w:rFonts w:ascii="Arial" w:eastAsia="Arial" w:hAnsi="Arial" w:cs="Arial"/>
          <w:spacing w:val="-1"/>
          <w:position w:val="6"/>
          <w:sz w:val="13"/>
          <w:szCs w:val="13"/>
        </w:rPr>
        <w:t>2</w:t>
      </w:r>
      <w:r w:rsidR="00C51DA9">
        <w:rPr>
          <w:rFonts w:ascii="Arial" w:eastAsia="Arial" w:hAnsi="Arial" w:cs="Arial"/>
          <w:spacing w:val="-1"/>
          <w:position w:val="6"/>
          <w:sz w:val="13"/>
          <w:szCs w:val="13"/>
        </w:rPr>
        <w:t>6</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200.216</w:t>
      </w:r>
    </w:p>
    <w:p w14:paraId="6EA0A3EC" w14:textId="609C1BFF" w:rsidR="00394DEB" w:rsidRPr="00532FD3" w:rsidRDefault="00FA0EC6" w:rsidP="00532FD3">
      <w:pPr>
        <w:pStyle w:val="BodyText"/>
        <w:spacing w:before="73" w:line="276" w:lineRule="exact"/>
        <w:ind w:left="120" w:right="123"/>
        <w:jc w:val="center"/>
        <w:rPr>
          <w:rFonts w:cs="Arial"/>
        </w:rPr>
      </w:pPr>
      <w:r>
        <w:rPr>
          <w:rFonts w:cs="Arial"/>
        </w:rPr>
        <w:t>9</w:t>
      </w:r>
      <w:r w:rsidR="00394DEB" w:rsidRPr="002D49C8">
        <w:rPr>
          <w:rFonts w:cs="Arial"/>
        </w:rPr>
        <w:t xml:space="preserve"> </w:t>
      </w:r>
      <w:r w:rsidR="00D0004A">
        <w:rPr>
          <w:rFonts w:cs="Arial"/>
        </w:rPr>
        <w:t>of 30</w:t>
      </w:r>
    </w:p>
    <w:p w14:paraId="53F76ACB" w14:textId="55C8DF30" w:rsidR="00394DEB" w:rsidRDefault="00394DEB">
      <w:pPr>
        <w:spacing w:before="7"/>
        <w:rPr>
          <w:rFonts w:ascii="Arial" w:eastAsia="Arial" w:hAnsi="Arial" w:cs="Arial"/>
          <w:sz w:val="23"/>
          <w:szCs w:val="23"/>
        </w:rPr>
      </w:pPr>
    </w:p>
    <w:p w14:paraId="16270E6E" w14:textId="77777777" w:rsidR="00394DEB" w:rsidRDefault="00394DEB">
      <w:pPr>
        <w:spacing w:before="7"/>
        <w:rPr>
          <w:rFonts w:ascii="Arial" w:eastAsia="Arial" w:hAnsi="Arial" w:cs="Arial"/>
          <w:sz w:val="23"/>
          <w:szCs w:val="23"/>
        </w:rPr>
      </w:pPr>
    </w:p>
    <w:p w14:paraId="1324837A" w14:textId="0AB03BB2" w:rsidR="009A1276" w:rsidRDefault="00A40B93" w:rsidP="00C51DA9">
      <w:pPr>
        <w:pStyle w:val="BodyText"/>
        <w:ind w:left="0"/>
      </w:pPr>
      <w:r>
        <w:rPr>
          <w:spacing w:val="-1"/>
          <w:u w:val="single" w:color="000000"/>
        </w:rPr>
        <w:t>Conflict</w:t>
      </w:r>
      <w:r>
        <w:rPr>
          <w:u w:val="single" w:color="000000"/>
        </w:rPr>
        <w:t xml:space="preserve"> </w:t>
      </w:r>
      <w:r>
        <w:rPr>
          <w:spacing w:val="-1"/>
          <w:u w:val="single" w:color="000000"/>
        </w:rPr>
        <w:t>of</w:t>
      </w:r>
      <w:r>
        <w:rPr>
          <w:spacing w:val="2"/>
          <w:u w:val="single" w:color="000000"/>
        </w:rPr>
        <w:t xml:space="preserve"> </w:t>
      </w:r>
      <w:r>
        <w:rPr>
          <w:spacing w:val="-1"/>
          <w:u w:val="single" w:color="000000"/>
        </w:rPr>
        <w:t>Interest</w:t>
      </w:r>
      <w:r>
        <w:rPr>
          <w:u w:val="single" w:color="000000"/>
        </w:rPr>
        <w:t xml:space="preserve"> / </w:t>
      </w:r>
      <w:r w:rsidR="00EC1C02">
        <w:rPr>
          <w:u w:val="single" w:color="000000"/>
        </w:rPr>
        <w:t>Code</w:t>
      </w:r>
      <w:r w:rsidR="00EC1C02">
        <w:rPr>
          <w:spacing w:val="-2"/>
          <w:u w:val="single" w:color="000000"/>
        </w:rPr>
        <w:t xml:space="preserve"> </w:t>
      </w:r>
      <w:r w:rsidR="00EC1C02">
        <w:rPr>
          <w:spacing w:val="-1"/>
          <w:u w:val="single" w:color="000000"/>
        </w:rPr>
        <w:t>of</w:t>
      </w:r>
      <w:r w:rsidR="00EC1C02">
        <w:rPr>
          <w:spacing w:val="2"/>
          <w:u w:val="single" w:color="000000"/>
        </w:rPr>
        <w:t xml:space="preserve"> </w:t>
      </w:r>
      <w:r w:rsidR="00EC1C02">
        <w:rPr>
          <w:spacing w:val="-1"/>
          <w:u w:val="single" w:color="000000"/>
        </w:rPr>
        <w:t>Conduct</w:t>
      </w:r>
    </w:p>
    <w:p w14:paraId="1324837B" w14:textId="77777777" w:rsidR="009A1276" w:rsidRDefault="009A1276">
      <w:pPr>
        <w:spacing w:before="9"/>
        <w:rPr>
          <w:rFonts w:ascii="Arial" w:eastAsia="Arial" w:hAnsi="Arial" w:cs="Arial"/>
          <w:sz w:val="17"/>
          <w:szCs w:val="17"/>
        </w:rPr>
      </w:pPr>
    </w:p>
    <w:p w14:paraId="1324837C" w14:textId="77777777" w:rsidR="009A1276" w:rsidRDefault="00EC1C02" w:rsidP="00A40B93">
      <w:pPr>
        <w:spacing w:before="69"/>
        <w:jc w:val="both"/>
        <w:rPr>
          <w:rFonts w:ascii="Arial" w:eastAsia="Arial" w:hAnsi="Arial" w:cs="Arial"/>
          <w:sz w:val="24"/>
          <w:szCs w:val="24"/>
        </w:rPr>
      </w:pPr>
      <w:r>
        <w:rPr>
          <w:rFonts w:ascii="Arial"/>
          <w:i/>
          <w:sz w:val="24"/>
        </w:rPr>
        <w:t xml:space="preserve">Issues </w:t>
      </w:r>
      <w:r>
        <w:rPr>
          <w:rFonts w:ascii="Arial"/>
          <w:i/>
          <w:spacing w:val="-1"/>
          <w:sz w:val="24"/>
        </w:rPr>
        <w:t>Related</w:t>
      </w:r>
      <w:r>
        <w:rPr>
          <w:rFonts w:ascii="Arial"/>
          <w:i/>
          <w:spacing w:val="-2"/>
          <w:sz w:val="24"/>
        </w:rPr>
        <w:t xml:space="preserve"> </w:t>
      </w:r>
      <w:r>
        <w:rPr>
          <w:rFonts w:ascii="Arial"/>
          <w:i/>
          <w:sz w:val="24"/>
        </w:rPr>
        <w:t>to</w:t>
      </w:r>
      <w:r>
        <w:rPr>
          <w:rFonts w:ascii="Arial"/>
          <w:i/>
          <w:spacing w:val="-2"/>
          <w:sz w:val="24"/>
        </w:rPr>
        <w:t xml:space="preserve"> </w:t>
      </w:r>
      <w:r>
        <w:rPr>
          <w:rFonts w:ascii="Arial"/>
          <w:i/>
          <w:spacing w:val="-1"/>
          <w:sz w:val="24"/>
        </w:rPr>
        <w:t>Employees</w:t>
      </w:r>
    </w:p>
    <w:p w14:paraId="13248385" w14:textId="3E9DE0F9" w:rsidR="009A1276" w:rsidRPr="00F07110" w:rsidRDefault="00EC1C02" w:rsidP="00F07110">
      <w:pPr>
        <w:spacing w:before="3"/>
        <w:rPr>
          <w:rFonts w:ascii="Arial" w:hAnsi="Arial" w:cs="Arial"/>
          <w:sz w:val="24"/>
          <w:szCs w:val="24"/>
        </w:rPr>
      </w:pPr>
      <w:r w:rsidRPr="00F07110">
        <w:rPr>
          <w:rFonts w:ascii="Arial" w:eastAsia="Arial" w:hAnsi="Arial"/>
          <w:spacing w:val="-1"/>
          <w:sz w:val="24"/>
          <w:szCs w:val="24"/>
        </w:rPr>
        <w:t>The entity must maintain written standards of conduct covering conflicts of interest and governing the actions of its employees engaged in the selection, award</w:t>
      </w:r>
      <w:r w:rsidR="00A40B93">
        <w:rPr>
          <w:rFonts w:ascii="Arial" w:eastAsia="Arial" w:hAnsi="Arial"/>
          <w:spacing w:val="-1"/>
          <w:sz w:val="24"/>
          <w:szCs w:val="24"/>
        </w:rPr>
        <w:t>,</w:t>
      </w:r>
      <w:r w:rsidRPr="00F07110">
        <w:rPr>
          <w:rFonts w:ascii="Arial" w:eastAsia="Arial" w:hAnsi="Arial"/>
          <w:spacing w:val="-1"/>
          <w:sz w:val="24"/>
          <w:szCs w:val="24"/>
        </w:rPr>
        <w:t xml:space="preserve"> and administration of contracts. </w:t>
      </w:r>
      <w:r w:rsidR="002B3278">
        <w:rPr>
          <w:rFonts w:ascii="Arial" w:hAnsi="Arial" w:cs="Arial"/>
          <w:sz w:val="24"/>
          <w:szCs w:val="24"/>
        </w:rPr>
        <w:t xml:space="preserve">The </w:t>
      </w:r>
      <w:r w:rsidR="002B3278" w:rsidRPr="00853283">
        <w:rPr>
          <w:rFonts w:ascii="Arial" w:hAnsi="Arial" w:cs="Arial"/>
          <w:sz w:val="24"/>
          <w:szCs w:val="24"/>
        </w:rPr>
        <w:t>WIOA16</w:t>
      </w:r>
      <w:r w:rsidR="002B3278">
        <w:rPr>
          <w:rFonts w:ascii="Arial" w:hAnsi="Arial" w:cs="Arial"/>
          <w:sz w:val="24"/>
          <w:szCs w:val="24"/>
        </w:rPr>
        <w:t xml:space="preserve"> conflict of interest policy is:  </w:t>
      </w:r>
      <w:r w:rsidR="002B3278" w:rsidRPr="00853283">
        <w:rPr>
          <w:rFonts w:ascii="Arial" w:hAnsi="Arial" w:cs="Arial"/>
          <w:sz w:val="24"/>
          <w:szCs w:val="24"/>
        </w:rPr>
        <w:t>Policy Letter 07-2015</w:t>
      </w:r>
      <w:r w:rsidR="002B3278">
        <w:rPr>
          <w:rFonts w:ascii="Arial" w:hAnsi="Arial" w:cs="Arial"/>
          <w:sz w:val="24"/>
          <w:szCs w:val="24"/>
        </w:rPr>
        <w:t xml:space="preserve">:  </w:t>
      </w:r>
      <w:r w:rsidR="002B3278" w:rsidRPr="00853283">
        <w:rPr>
          <w:rFonts w:ascii="Arial" w:hAnsi="Arial" w:cs="Arial"/>
          <w:sz w:val="24"/>
          <w:szCs w:val="24"/>
        </w:rPr>
        <w:t>Conflict of Interest Code for the Workforce Development Board and Youth Council Members</w:t>
      </w:r>
      <w:r w:rsidR="002B3278">
        <w:rPr>
          <w:rFonts w:ascii="Arial" w:hAnsi="Arial" w:cs="Arial"/>
          <w:sz w:val="24"/>
          <w:szCs w:val="24"/>
        </w:rPr>
        <w:t xml:space="preserve"> at</w:t>
      </w:r>
      <w:r w:rsidR="002B3278" w:rsidRPr="00933E3B">
        <w:rPr>
          <w:rFonts w:ascii="Arial" w:hAnsi="Arial" w:cs="Arial"/>
          <w:sz w:val="24"/>
          <w:szCs w:val="24"/>
        </w:rPr>
        <w:t xml:space="preserve">:  </w:t>
      </w:r>
      <w:hyperlink r:id="rId23" w:history="1">
        <w:r w:rsidR="002B3278" w:rsidRPr="00933E3B">
          <w:rPr>
            <w:rStyle w:val="Hyperlink"/>
            <w:rFonts w:ascii="Arial" w:hAnsi="Arial" w:cs="Arial"/>
            <w:sz w:val="24"/>
            <w:szCs w:val="24"/>
          </w:rPr>
          <w:t>https://omj16.com/documents/</w:t>
        </w:r>
      </w:hyperlink>
      <w:r w:rsidR="00A40B93">
        <w:rPr>
          <w:rFonts w:ascii="Arial" w:hAnsi="Arial" w:cs="Arial"/>
          <w:sz w:val="24"/>
          <w:szCs w:val="24"/>
        </w:rPr>
        <w:t xml:space="preserve">. </w:t>
      </w:r>
      <w:r w:rsidR="00F07110">
        <w:rPr>
          <w:rFonts w:ascii="Arial" w:hAnsi="Arial" w:cs="Arial"/>
          <w:sz w:val="24"/>
          <w:szCs w:val="24"/>
        </w:rPr>
        <w:t xml:space="preserve"> </w:t>
      </w:r>
      <w:r w:rsidRPr="00F07110">
        <w:rPr>
          <w:rFonts w:ascii="Arial" w:eastAsia="Arial" w:hAnsi="Arial"/>
          <w:spacing w:val="-1"/>
          <w:sz w:val="24"/>
          <w:szCs w:val="24"/>
        </w:rPr>
        <w:t>No employee</w:t>
      </w:r>
      <w:r w:rsidR="00A40B93">
        <w:rPr>
          <w:rFonts w:ascii="Arial" w:eastAsia="Arial" w:hAnsi="Arial"/>
          <w:spacing w:val="-1"/>
          <w:sz w:val="24"/>
          <w:szCs w:val="24"/>
        </w:rPr>
        <w:t xml:space="preserve"> </w:t>
      </w:r>
      <w:r w:rsidRPr="00F07110">
        <w:rPr>
          <w:rFonts w:ascii="Arial" w:eastAsia="Arial" w:hAnsi="Arial"/>
          <w:spacing w:val="-1"/>
          <w:sz w:val="24"/>
          <w:szCs w:val="24"/>
        </w:rPr>
        <w:t xml:space="preserve">may participate in the selection, award, or administration of a contract if he or she has a real or apparent conflict of interest. Such a conflict of interest would arise when the employee, any member of his or her immediate family, his or her partner, or an organization which employs or is about to employ any of the parties indicated herein, has a financial or other interest in or a tangible personal benefit from a firm considered for a contract. The employees may neither solicit nor accept gratuities, favors, or anything of monetary value from contractors or parties to subcontracts. However, non-Federal entities may set standards for situations in which the financial interest is not </w:t>
      </w:r>
      <w:r w:rsidR="00C51E96" w:rsidRPr="00F07110">
        <w:rPr>
          <w:rFonts w:ascii="Arial" w:eastAsia="Arial" w:hAnsi="Arial"/>
          <w:spacing w:val="-1"/>
          <w:sz w:val="24"/>
          <w:szCs w:val="24"/>
        </w:rPr>
        <w:t>substantial,</w:t>
      </w:r>
      <w:r w:rsidRPr="00F07110">
        <w:rPr>
          <w:rFonts w:ascii="Arial" w:eastAsia="Arial" w:hAnsi="Arial"/>
          <w:spacing w:val="-1"/>
          <w:sz w:val="24"/>
          <w:szCs w:val="24"/>
        </w:rPr>
        <w:t xml:space="preserve"> or the gift is an unsolicited item of nominal value. The standards of conduct must provide for disciplinary actions to be applied for violations of such standards by officers, employees, or agents of the non-Federal entity.</w:t>
      </w:r>
      <w:r>
        <w:rPr>
          <w:spacing w:val="-1"/>
          <w:position w:val="8"/>
          <w:sz w:val="16"/>
        </w:rPr>
        <w:t>2</w:t>
      </w:r>
      <w:r w:rsidR="00C51DA9">
        <w:rPr>
          <w:spacing w:val="-1"/>
          <w:position w:val="8"/>
          <w:sz w:val="16"/>
        </w:rPr>
        <w:t>7</w:t>
      </w:r>
    </w:p>
    <w:p w14:paraId="13248386" w14:textId="77777777" w:rsidR="009A1276" w:rsidRDefault="009A1276">
      <w:pPr>
        <w:spacing w:before="9"/>
        <w:rPr>
          <w:rFonts w:ascii="Arial" w:eastAsia="Arial" w:hAnsi="Arial" w:cs="Arial"/>
          <w:sz w:val="23"/>
          <w:szCs w:val="23"/>
        </w:rPr>
      </w:pPr>
    </w:p>
    <w:p w14:paraId="1324838A" w14:textId="77777777" w:rsidR="009A1276" w:rsidRDefault="00EC1C02" w:rsidP="009D065A">
      <w:pPr>
        <w:jc w:val="both"/>
        <w:rPr>
          <w:rFonts w:ascii="Arial" w:eastAsia="Arial" w:hAnsi="Arial" w:cs="Arial"/>
          <w:sz w:val="24"/>
          <w:szCs w:val="24"/>
        </w:rPr>
      </w:pPr>
      <w:r>
        <w:rPr>
          <w:rFonts w:ascii="Arial"/>
          <w:i/>
          <w:sz w:val="24"/>
        </w:rPr>
        <w:t xml:space="preserve">Issues </w:t>
      </w:r>
      <w:r>
        <w:rPr>
          <w:rFonts w:ascii="Arial"/>
          <w:i/>
          <w:spacing w:val="-1"/>
          <w:sz w:val="24"/>
        </w:rPr>
        <w:t>Related</w:t>
      </w:r>
      <w:r>
        <w:rPr>
          <w:rFonts w:ascii="Arial"/>
          <w:i/>
          <w:spacing w:val="-2"/>
          <w:sz w:val="24"/>
        </w:rPr>
        <w:t xml:space="preserve"> </w:t>
      </w:r>
      <w:r>
        <w:rPr>
          <w:rFonts w:ascii="Arial"/>
          <w:i/>
          <w:sz w:val="24"/>
        </w:rPr>
        <w:t>to</w:t>
      </w:r>
      <w:r>
        <w:rPr>
          <w:rFonts w:ascii="Arial"/>
          <w:i/>
          <w:spacing w:val="-2"/>
          <w:sz w:val="24"/>
        </w:rPr>
        <w:t xml:space="preserve"> </w:t>
      </w:r>
      <w:r>
        <w:rPr>
          <w:rFonts w:ascii="Arial"/>
          <w:i/>
          <w:spacing w:val="-1"/>
          <w:sz w:val="24"/>
        </w:rPr>
        <w:t>Board</w:t>
      </w:r>
      <w:r>
        <w:rPr>
          <w:rFonts w:ascii="Arial"/>
          <w:i/>
          <w:sz w:val="24"/>
        </w:rPr>
        <w:t xml:space="preserve"> </w:t>
      </w:r>
      <w:r>
        <w:rPr>
          <w:rFonts w:ascii="Arial"/>
          <w:i/>
          <w:spacing w:val="-1"/>
          <w:sz w:val="24"/>
        </w:rPr>
        <w:t>and</w:t>
      </w:r>
      <w:r>
        <w:rPr>
          <w:rFonts w:ascii="Arial"/>
          <w:i/>
          <w:sz w:val="24"/>
        </w:rPr>
        <w:t xml:space="preserve"> </w:t>
      </w:r>
      <w:r>
        <w:rPr>
          <w:rFonts w:ascii="Arial"/>
          <w:i/>
          <w:spacing w:val="-1"/>
          <w:sz w:val="24"/>
        </w:rPr>
        <w:t>Council Members</w:t>
      </w:r>
    </w:p>
    <w:p w14:paraId="1324838B" w14:textId="61FC3286" w:rsidR="009A1276" w:rsidRDefault="00EC1C02" w:rsidP="009D065A">
      <w:pPr>
        <w:pStyle w:val="BodyText"/>
        <w:spacing w:before="2"/>
        <w:ind w:left="0" w:right="120"/>
        <w:jc w:val="both"/>
      </w:pPr>
      <w:r>
        <w:rPr>
          <w:spacing w:val="-1"/>
        </w:rPr>
        <w:t>Every</w:t>
      </w:r>
      <w:r>
        <w:rPr>
          <w:spacing w:val="12"/>
        </w:rPr>
        <w:t xml:space="preserve"> </w:t>
      </w:r>
      <w:r>
        <w:t>local</w:t>
      </w:r>
      <w:r>
        <w:rPr>
          <w:spacing w:val="6"/>
        </w:rPr>
        <w:t xml:space="preserve"> </w:t>
      </w:r>
      <w:r>
        <w:t>Workforce</w:t>
      </w:r>
      <w:r>
        <w:rPr>
          <w:spacing w:val="14"/>
        </w:rPr>
        <w:t xml:space="preserve"> </w:t>
      </w:r>
      <w:r>
        <w:rPr>
          <w:spacing w:val="-1"/>
        </w:rPr>
        <w:t>Development</w:t>
      </w:r>
      <w:r>
        <w:rPr>
          <w:spacing w:val="12"/>
        </w:rPr>
        <w:t xml:space="preserve"> </w:t>
      </w:r>
      <w:r>
        <w:t>Board</w:t>
      </w:r>
      <w:r>
        <w:rPr>
          <w:spacing w:val="12"/>
        </w:rPr>
        <w:t xml:space="preserve"> </w:t>
      </w:r>
      <w:r w:rsidR="00900BA4">
        <w:rPr>
          <w:spacing w:val="12"/>
        </w:rPr>
        <w:t xml:space="preserve">and Council of Government member </w:t>
      </w:r>
      <w:r w:rsidR="00900BA4">
        <w:t>is</w:t>
      </w:r>
      <w:r w:rsidRPr="00900BA4">
        <w:t xml:space="preserve"> </w:t>
      </w:r>
      <w:r w:rsidR="00900BA4" w:rsidRPr="00900BA4">
        <w:t>also held</w:t>
      </w:r>
      <w:r w:rsidR="00900BA4">
        <w:rPr>
          <w:spacing w:val="-1"/>
        </w:rPr>
        <w:t xml:space="preserve"> to the local area conflict of interest policy and re</w:t>
      </w:r>
      <w:r w:rsidR="002B3278">
        <w:rPr>
          <w:spacing w:val="-1"/>
        </w:rPr>
        <w:t>quir</w:t>
      </w:r>
      <w:r w:rsidR="00900BA4">
        <w:rPr>
          <w:spacing w:val="-1"/>
        </w:rPr>
        <w:t>ed to review and sign</w:t>
      </w:r>
      <w:r>
        <w:rPr>
          <w:spacing w:val="-1"/>
        </w:rPr>
        <w:t>.</w:t>
      </w:r>
      <w:r>
        <w:rPr>
          <w:spacing w:val="23"/>
        </w:rPr>
        <w:t xml:space="preserve"> </w:t>
      </w:r>
      <w:r>
        <w:rPr>
          <w:spacing w:val="-1"/>
        </w:rPr>
        <w:t>Those</w:t>
      </w:r>
      <w:r>
        <w:rPr>
          <w:spacing w:val="57"/>
        </w:rPr>
        <w:t xml:space="preserve"> </w:t>
      </w:r>
      <w:r>
        <w:rPr>
          <w:spacing w:val="-1"/>
        </w:rPr>
        <w:t>circumstances</w:t>
      </w:r>
      <w:r>
        <w:t xml:space="preserve"> </w:t>
      </w:r>
      <w:r>
        <w:rPr>
          <w:spacing w:val="-1"/>
        </w:rPr>
        <w:t>that would</w:t>
      </w:r>
      <w:r>
        <w:t xml:space="preserve"> </w:t>
      </w:r>
      <w:r>
        <w:rPr>
          <w:spacing w:val="-1"/>
        </w:rPr>
        <w:t>constitute</w:t>
      </w:r>
      <w:r>
        <w:rPr>
          <w:spacing w:val="-2"/>
        </w:rPr>
        <w:t xml:space="preserve"> </w:t>
      </w:r>
      <w:r>
        <w:t xml:space="preserve">a </w:t>
      </w:r>
      <w:r>
        <w:rPr>
          <w:spacing w:val="-1"/>
        </w:rPr>
        <w:t>conflict</w:t>
      </w:r>
      <w:r>
        <w:rPr>
          <w:spacing w:val="-2"/>
        </w:rPr>
        <w:t xml:space="preserve"> </w:t>
      </w:r>
      <w:r>
        <w:rPr>
          <w:spacing w:val="-1"/>
        </w:rPr>
        <w:t>of</w:t>
      </w:r>
      <w:r>
        <w:rPr>
          <w:spacing w:val="2"/>
        </w:rPr>
        <w:t xml:space="preserve"> </w:t>
      </w:r>
      <w:r>
        <w:rPr>
          <w:spacing w:val="-1"/>
        </w:rPr>
        <w:t>interest</w:t>
      </w:r>
      <w:r>
        <w:rPr>
          <w:spacing w:val="-4"/>
        </w:rPr>
        <w:t xml:space="preserve"> </w:t>
      </w:r>
      <w:r>
        <w:t>for</w:t>
      </w:r>
      <w:r>
        <w:rPr>
          <w:spacing w:val="-3"/>
        </w:rPr>
        <w:t xml:space="preserve"> </w:t>
      </w:r>
      <w:r>
        <w:t>all</w:t>
      </w:r>
      <w:r>
        <w:rPr>
          <w:spacing w:val="-1"/>
        </w:rPr>
        <w:t xml:space="preserve"> members</w:t>
      </w:r>
      <w:r>
        <w:t xml:space="preserve"> </w:t>
      </w:r>
      <w:r>
        <w:rPr>
          <w:spacing w:val="-1"/>
        </w:rPr>
        <w:t>of</w:t>
      </w:r>
      <w:r>
        <w:t xml:space="preserve"> local</w:t>
      </w:r>
      <w:r>
        <w:rPr>
          <w:spacing w:val="23"/>
        </w:rPr>
        <w:t xml:space="preserve"> </w:t>
      </w:r>
      <w:r>
        <w:rPr>
          <w:spacing w:val="-1"/>
        </w:rPr>
        <w:t>boards</w:t>
      </w:r>
      <w:r>
        <w:rPr>
          <w:spacing w:val="24"/>
        </w:rPr>
        <w:t xml:space="preserve"> </w:t>
      </w:r>
      <w:r>
        <w:rPr>
          <w:spacing w:val="-1"/>
        </w:rPr>
        <w:t>would</w:t>
      </w:r>
      <w:r>
        <w:rPr>
          <w:spacing w:val="24"/>
        </w:rPr>
        <w:t xml:space="preserve"> </w:t>
      </w:r>
      <w:r>
        <w:rPr>
          <w:spacing w:val="-1"/>
        </w:rPr>
        <w:t>include</w:t>
      </w:r>
      <w:r>
        <w:rPr>
          <w:spacing w:val="22"/>
        </w:rPr>
        <w:t xml:space="preserve"> </w:t>
      </w:r>
      <w:r>
        <w:rPr>
          <w:spacing w:val="-1"/>
        </w:rPr>
        <w:t>hiring</w:t>
      </w:r>
      <w:r>
        <w:rPr>
          <w:spacing w:val="23"/>
        </w:rPr>
        <w:t xml:space="preserve"> </w:t>
      </w:r>
      <w:r>
        <w:t>of</w:t>
      </w:r>
      <w:r>
        <w:rPr>
          <w:spacing w:val="24"/>
        </w:rPr>
        <w:t xml:space="preserve"> </w:t>
      </w:r>
      <w:r>
        <w:rPr>
          <w:spacing w:val="-1"/>
        </w:rPr>
        <w:t>immediate</w:t>
      </w:r>
      <w:r>
        <w:rPr>
          <w:spacing w:val="23"/>
        </w:rPr>
        <w:t xml:space="preserve"> </w:t>
      </w:r>
      <w:r>
        <w:t>family</w:t>
      </w:r>
      <w:r>
        <w:rPr>
          <w:spacing w:val="21"/>
        </w:rPr>
        <w:t xml:space="preserve"> </w:t>
      </w:r>
      <w:r>
        <w:rPr>
          <w:spacing w:val="-1"/>
        </w:rPr>
        <w:t>members,</w:t>
      </w:r>
      <w:r>
        <w:rPr>
          <w:spacing w:val="24"/>
        </w:rPr>
        <w:t xml:space="preserve"> </w:t>
      </w:r>
      <w:r>
        <w:rPr>
          <w:spacing w:val="-1"/>
        </w:rPr>
        <w:t>soliciting</w:t>
      </w:r>
      <w:r>
        <w:rPr>
          <w:spacing w:val="23"/>
        </w:rPr>
        <w:t xml:space="preserve"> </w:t>
      </w:r>
      <w:r>
        <w:t>or</w:t>
      </w:r>
      <w:r>
        <w:rPr>
          <w:spacing w:val="23"/>
        </w:rPr>
        <w:t xml:space="preserve"> </w:t>
      </w:r>
      <w:r>
        <w:t>accepting</w:t>
      </w:r>
      <w:r>
        <w:rPr>
          <w:spacing w:val="69"/>
        </w:rPr>
        <w:t xml:space="preserve"> </w:t>
      </w:r>
      <w:r>
        <w:t>something</w:t>
      </w:r>
      <w:r>
        <w:rPr>
          <w:spacing w:val="16"/>
        </w:rPr>
        <w:t xml:space="preserve"> </w:t>
      </w:r>
      <w:r>
        <w:rPr>
          <w:spacing w:val="-1"/>
        </w:rPr>
        <w:t>of</w:t>
      </w:r>
      <w:r>
        <w:rPr>
          <w:spacing w:val="19"/>
        </w:rPr>
        <w:t xml:space="preserve"> </w:t>
      </w:r>
      <w:r>
        <w:rPr>
          <w:spacing w:val="-1"/>
        </w:rPr>
        <w:t>value,</w:t>
      </w:r>
      <w:r>
        <w:rPr>
          <w:spacing w:val="17"/>
        </w:rPr>
        <w:t xml:space="preserve"> </w:t>
      </w:r>
      <w:r>
        <w:rPr>
          <w:spacing w:val="-1"/>
        </w:rPr>
        <w:t>use</w:t>
      </w:r>
      <w:r>
        <w:rPr>
          <w:spacing w:val="17"/>
        </w:rPr>
        <w:t xml:space="preserve"> </w:t>
      </w:r>
      <w:r>
        <w:rPr>
          <w:spacing w:val="-1"/>
        </w:rPr>
        <w:t>of</w:t>
      </w:r>
      <w:r>
        <w:rPr>
          <w:spacing w:val="19"/>
        </w:rPr>
        <w:t xml:space="preserve"> </w:t>
      </w:r>
      <w:r>
        <w:t>a</w:t>
      </w:r>
      <w:r>
        <w:rPr>
          <w:spacing w:val="17"/>
        </w:rPr>
        <w:t xml:space="preserve"> </w:t>
      </w:r>
      <w:r>
        <w:rPr>
          <w:spacing w:val="-1"/>
        </w:rPr>
        <w:t>public</w:t>
      </w:r>
      <w:r>
        <w:rPr>
          <w:spacing w:val="17"/>
        </w:rPr>
        <w:t xml:space="preserve"> </w:t>
      </w:r>
      <w:r>
        <w:rPr>
          <w:spacing w:val="-1"/>
        </w:rPr>
        <w:t>position</w:t>
      </w:r>
      <w:r>
        <w:rPr>
          <w:spacing w:val="15"/>
        </w:rPr>
        <w:t xml:space="preserve"> </w:t>
      </w:r>
      <w:r>
        <w:t>for</w:t>
      </w:r>
      <w:r>
        <w:rPr>
          <w:spacing w:val="16"/>
        </w:rPr>
        <w:t xml:space="preserve"> </w:t>
      </w:r>
      <w:r>
        <w:rPr>
          <w:spacing w:val="-1"/>
        </w:rPr>
        <w:t>personal</w:t>
      </w:r>
      <w:r>
        <w:rPr>
          <w:spacing w:val="16"/>
        </w:rPr>
        <w:t xml:space="preserve"> </w:t>
      </w:r>
      <w:r>
        <w:rPr>
          <w:spacing w:val="-1"/>
        </w:rPr>
        <w:t>gain,</w:t>
      </w:r>
      <w:r>
        <w:rPr>
          <w:spacing w:val="17"/>
        </w:rPr>
        <w:t xml:space="preserve"> </w:t>
      </w:r>
      <w:r>
        <w:t>use</w:t>
      </w:r>
      <w:r>
        <w:rPr>
          <w:spacing w:val="15"/>
        </w:rPr>
        <w:t xml:space="preserve"> </w:t>
      </w:r>
      <w:r>
        <w:rPr>
          <w:spacing w:val="-1"/>
        </w:rPr>
        <w:t>of</w:t>
      </w:r>
      <w:r>
        <w:rPr>
          <w:spacing w:val="19"/>
        </w:rPr>
        <w:t xml:space="preserve"> </w:t>
      </w:r>
      <w:r>
        <w:rPr>
          <w:spacing w:val="-1"/>
        </w:rPr>
        <w:t>public</w:t>
      </w:r>
      <w:r>
        <w:rPr>
          <w:spacing w:val="17"/>
        </w:rPr>
        <w:t xml:space="preserve"> </w:t>
      </w:r>
      <w:r>
        <w:t>resources,</w:t>
      </w:r>
      <w:r>
        <w:rPr>
          <w:spacing w:val="53"/>
        </w:rPr>
        <w:t xml:space="preserve"> </w:t>
      </w:r>
      <w:r>
        <w:t xml:space="preserve">and </w:t>
      </w:r>
      <w:r>
        <w:rPr>
          <w:spacing w:val="-1"/>
        </w:rPr>
        <w:t>interests</w:t>
      </w:r>
      <w:r>
        <w:rPr>
          <w:spacing w:val="-3"/>
        </w:rPr>
        <w:t xml:space="preserve"> </w:t>
      </w:r>
      <w:r>
        <w:t xml:space="preserve">in </w:t>
      </w:r>
      <w:r>
        <w:rPr>
          <w:spacing w:val="-1"/>
        </w:rPr>
        <w:t>contracts.</w:t>
      </w:r>
    </w:p>
    <w:p w14:paraId="1324838C" w14:textId="77777777" w:rsidR="009A1276" w:rsidRDefault="009A1276" w:rsidP="009D065A">
      <w:pPr>
        <w:spacing w:before="5"/>
        <w:rPr>
          <w:rFonts w:ascii="Arial" w:eastAsia="Arial" w:hAnsi="Arial" w:cs="Arial"/>
          <w:sz w:val="24"/>
          <w:szCs w:val="24"/>
        </w:rPr>
      </w:pPr>
    </w:p>
    <w:p w14:paraId="1324838D" w14:textId="6206B720" w:rsidR="009A1276" w:rsidRDefault="00EC1C02" w:rsidP="009D065A">
      <w:pPr>
        <w:pStyle w:val="BodyText"/>
        <w:spacing w:line="276" w:lineRule="exact"/>
        <w:ind w:left="0" w:right="115"/>
        <w:jc w:val="both"/>
        <w:rPr>
          <w:sz w:val="16"/>
          <w:szCs w:val="16"/>
        </w:rPr>
      </w:pPr>
      <w:r>
        <w:t>A</w:t>
      </w:r>
      <w:r>
        <w:rPr>
          <w:spacing w:val="24"/>
        </w:rPr>
        <w:t xml:space="preserve"> </w:t>
      </w:r>
      <w:r>
        <w:t>local</w:t>
      </w:r>
      <w:r>
        <w:rPr>
          <w:spacing w:val="21"/>
        </w:rPr>
        <w:t xml:space="preserve"> </w:t>
      </w:r>
      <w:r>
        <w:rPr>
          <w:spacing w:val="-1"/>
        </w:rPr>
        <w:t>board</w:t>
      </w:r>
      <w:r>
        <w:rPr>
          <w:spacing w:val="22"/>
        </w:rPr>
        <w:t xml:space="preserve"> </w:t>
      </w:r>
      <w:r>
        <w:rPr>
          <w:spacing w:val="-1"/>
        </w:rPr>
        <w:t>member</w:t>
      </w:r>
      <w:r w:rsidR="009D065A">
        <w:rPr>
          <w:spacing w:val="-1"/>
        </w:rPr>
        <w:t xml:space="preserve"> or </w:t>
      </w:r>
      <w:r>
        <w:rPr>
          <w:spacing w:val="-1"/>
        </w:rPr>
        <w:t>committee</w:t>
      </w:r>
      <w:r>
        <w:rPr>
          <w:spacing w:val="22"/>
        </w:rPr>
        <w:t xml:space="preserve"> </w:t>
      </w:r>
      <w:r>
        <w:rPr>
          <w:spacing w:val="-1"/>
        </w:rPr>
        <w:t>member</w:t>
      </w:r>
      <w:r>
        <w:rPr>
          <w:spacing w:val="21"/>
        </w:rPr>
        <w:t xml:space="preserve"> </w:t>
      </w:r>
      <w:r>
        <w:rPr>
          <w:spacing w:val="-1"/>
        </w:rPr>
        <w:t>must</w:t>
      </w:r>
      <w:r>
        <w:rPr>
          <w:spacing w:val="75"/>
        </w:rPr>
        <w:t xml:space="preserve"> </w:t>
      </w:r>
      <w:r>
        <w:rPr>
          <w:spacing w:val="-1"/>
        </w:rPr>
        <w:t>neither</w:t>
      </w:r>
      <w:r>
        <w:rPr>
          <w:spacing w:val="9"/>
        </w:rPr>
        <w:t xml:space="preserve"> </w:t>
      </w:r>
      <w:r>
        <w:t>cast</w:t>
      </w:r>
      <w:r>
        <w:rPr>
          <w:spacing w:val="10"/>
        </w:rPr>
        <w:t xml:space="preserve"> </w:t>
      </w:r>
      <w:r>
        <w:t>a</w:t>
      </w:r>
      <w:r>
        <w:rPr>
          <w:spacing w:val="10"/>
        </w:rPr>
        <w:t xml:space="preserve"> </w:t>
      </w:r>
      <w:r>
        <w:rPr>
          <w:spacing w:val="-1"/>
        </w:rPr>
        <w:t>vote</w:t>
      </w:r>
      <w:r>
        <w:rPr>
          <w:spacing w:val="8"/>
        </w:rPr>
        <w:t xml:space="preserve"> </w:t>
      </w:r>
      <w:r>
        <w:rPr>
          <w:spacing w:val="-1"/>
        </w:rPr>
        <w:t>on,</w:t>
      </w:r>
      <w:r>
        <w:rPr>
          <w:spacing w:val="7"/>
        </w:rPr>
        <w:t xml:space="preserve"> </w:t>
      </w:r>
      <w:r>
        <w:t>nor</w:t>
      </w:r>
      <w:r>
        <w:rPr>
          <w:spacing w:val="9"/>
        </w:rPr>
        <w:t xml:space="preserve"> </w:t>
      </w:r>
      <w:r>
        <w:rPr>
          <w:spacing w:val="-1"/>
        </w:rPr>
        <w:t>participate</w:t>
      </w:r>
      <w:r>
        <w:rPr>
          <w:spacing w:val="11"/>
        </w:rPr>
        <w:t xml:space="preserve"> </w:t>
      </w:r>
      <w:r>
        <w:rPr>
          <w:spacing w:val="-2"/>
        </w:rPr>
        <w:t>in</w:t>
      </w:r>
      <w:r>
        <w:rPr>
          <w:spacing w:val="10"/>
        </w:rPr>
        <w:t xml:space="preserve"> </w:t>
      </w:r>
      <w:r>
        <w:t>any</w:t>
      </w:r>
      <w:r>
        <w:rPr>
          <w:spacing w:val="7"/>
        </w:rPr>
        <w:t xml:space="preserve"> </w:t>
      </w:r>
      <w:r>
        <w:t>decision-making</w:t>
      </w:r>
      <w:r>
        <w:rPr>
          <w:spacing w:val="8"/>
        </w:rPr>
        <w:t xml:space="preserve"> </w:t>
      </w:r>
      <w:r>
        <w:rPr>
          <w:spacing w:val="-1"/>
        </w:rPr>
        <w:t>capacity,</w:t>
      </w:r>
      <w:r>
        <w:rPr>
          <w:spacing w:val="10"/>
        </w:rPr>
        <w:t xml:space="preserve"> </w:t>
      </w:r>
      <w:r>
        <w:t>on</w:t>
      </w:r>
      <w:r>
        <w:rPr>
          <w:spacing w:val="10"/>
        </w:rPr>
        <w:t xml:space="preserve"> </w:t>
      </w:r>
      <w:r>
        <w:t>the</w:t>
      </w:r>
      <w:r>
        <w:rPr>
          <w:spacing w:val="8"/>
        </w:rPr>
        <w:t xml:space="preserve"> </w:t>
      </w:r>
      <w:r>
        <w:rPr>
          <w:spacing w:val="-1"/>
        </w:rPr>
        <w:t>provision</w:t>
      </w:r>
      <w:r>
        <w:rPr>
          <w:spacing w:val="57"/>
        </w:rPr>
        <w:t xml:space="preserve"> </w:t>
      </w:r>
      <w:r>
        <w:rPr>
          <w:spacing w:val="-1"/>
        </w:rPr>
        <w:t>of</w:t>
      </w:r>
      <w:r>
        <w:rPr>
          <w:spacing w:val="-5"/>
        </w:rPr>
        <w:t xml:space="preserve"> </w:t>
      </w:r>
      <w:r>
        <w:rPr>
          <w:spacing w:val="-1"/>
        </w:rPr>
        <w:t>services</w:t>
      </w:r>
      <w:r>
        <w:rPr>
          <w:spacing w:val="-7"/>
        </w:rPr>
        <w:t xml:space="preserve"> </w:t>
      </w:r>
      <w:r>
        <w:t>by</w:t>
      </w:r>
      <w:r>
        <w:rPr>
          <w:spacing w:val="-10"/>
        </w:rPr>
        <w:t xml:space="preserve"> </w:t>
      </w:r>
      <w:r>
        <w:t>such</w:t>
      </w:r>
      <w:r>
        <w:rPr>
          <w:spacing w:val="-6"/>
        </w:rPr>
        <w:t xml:space="preserve"> </w:t>
      </w:r>
      <w:r>
        <w:rPr>
          <w:spacing w:val="-1"/>
        </w:rPr>
        <w:t>member</w:t>
      </w:r>
      <w:r>
        <w:rPr>
          <w:spacing w:val="-8"/>
        </w:rPr>
        <w:t xml:space="preserve"> </w:t>
      </w:r>
      <w:r>
        <w:t>(or</w:t>
      </w:r>
      <w:r>
        <w:rPr>
          <w:spacing w:val="-10"/>
        </w:rPr>
        <w:t xml:space="preserve"> </w:t>
      </w:r>
      <w:r>
        <w:t>any</w:t>
      </w:r>
      <w:r>
        <w:rPr>
          <w:spacing w:val="-10"/>
        </w:rPr>
        <w:t xml:space="preserve"> </w:t>
      </w:r>
      <w:r>
        <w:rPr>
          <w:spacing w:val="-1"/>
        </w:rPr>
        <w:t>organization</w:t>
      </w:r>
      <w:r>
        <w:rPr>
          <w:spacing w:val="-6"/>
        </w:rPr>
        <w:t xml:space="preserve"> </w:t>
      </w:r>
      <w:r>
        <w:rPr>
          <w:spacing w:val="-1"/>
        </w:rPr>
        <w:t>which</w:t>
      </w:r>
      <w:r>
        <w:rPr>
          <w:spacing w:val="-7"/>
        </w:rPr>
        <w:t xml:space="preserve"> </w:t>
      </w:r>
      <w:r>
        <w:rPr>
          <w:spacing w:val="-1"/>
        </w:rPr>
        <w:t>that</w:t>
      </w:r>
      <w:r>
        <w:rPr>
          <w:spacing w:val="-7"/>
        </w:rPr>
        <w:t xml:space="preserve"> </w:t>
      </w:r>
      <w:r>
        <w:t>member</w:t>
      </w:r>
      <w:r>
        <w:rPr>
          <w:spacing w:val="-10"/>
        </w:rPr>
        <w:t xml:space="preserve"> </w:t>
      </w:r>
      <w:r>
        <w:rPr>
          <w:spacing w:val="-1"/>
        </w:rPr>
        <w:t>directly</w:t>
      </w:r>
      <w:r>
        <w:rPr>
          <w:spacing w:val="-10"/>
        </w:rPr>
        <w:t xml:space="preserve"> </w:t>
      </w:r>
      <w:r>
        <w:t>represents),</w:t>
      </w:r>
      <w:r>
        <w:rPr>
          <w:spacing w:val="63"/>
        </w:rPr>
        <w:t xml:space="preserve"> </w:t>
      </w:r>
      <w:r>
        <w:t>nor</w:t>
      </w:r>
      <w:r>
        <w:rPr>
          <w:spacing w:val="1"/>
        </w:rPr>
        <w:t xml:space="preserve"> </w:t>
      </w:r>
      <w:r>
        <w:t>on</w:t>
      </w:r>
      <w:r>
        <w:rPr>
          <w:spacing w:val="3"/>
        </w:rPr>
        <w:t xml:space="preserve"> </w:t>
      </w:r>
      <w:r>
        <w:rPr>
          <w:spacing w:val="-1"/>
        </w:rPr>
        <w:t>any</w:t>
      </w:r>
      <w:r>
        <w:t xml:space="preserve"> matter</w:t>
      </w:r>
      <w:r>
        <w:rPr>
          <w:spacing w:val="1"/>
        </w:rPr>
        <w:t xml:space="preserve"> </w:t>
      </w:r>
      <w:r>
        <w:rPr>
          <w:spacing w:val="-1"/>
        </w:rPr>
        <w:t>which</w:t>
      </w:r>
      <w:r>
        <w:rPr>
          <w:spacing w:val="3"/>
        </w:rPr>
        <w:t xml:space="preserve"> </w:t>
      </w:r>
      <w:r>
        <w:rPr>
          <w:spacing w:val="-1"/>
        </w:rPr>
        <w:t>would</w:t>
      </w:r>
      <w:r>
        <w:rPr>
          <w:spacing w:val="3"/>
        </w:rPr>
        <w:t xml:space="preserve"> </w:t>
      </w:r>
      <w:r>
        <w:rPr>
          <w:spacing w:val="-1"/>
        </w:rPr>
        <w:t>provide</w:t>
      </w:r>
      <w:r>
        <w:rPr>
          <w:spacing w:val="3"/>
        </w:rPr>
        <w:t xml:space="preserve"> </w:t>
      </w:r>
      <w:r>
        <w:t>any direct</w:t>
      </w:r>
      <w:r>
        <w:rPr>
          <w:spacing w:val="3"/>
        </w:rPr>
        <w:t xml:space="preserve"> </w:t>
      </w:r>
      <w:r>
        <w:rPr>
          <w:spacing w:val="-1"/>
        </w:rPr>
        <w:t>financial</w:t>
      </w:r>
      <w:r>
        <w:rPr>
          <w:spacing w:val="2"/>
        </w:rPr>
        <w:t xml:space="preserve"> </w:t>
      </w:r>
      <w:r>
        <w:rPr>
          <w:spacing w:val="-1"/>
        </w:rPr>
        <w:t>benefit</w:t>
      </w:r>
      <w:r>
        <w:rPr>
          <w:spacing w:val="2"/>
        </w:rPr>
        <w:t xml:space="preserve"> </w:t>
      </w:r>
      <w:r>
        <w:t>to</w:t>
      </w:r>
      <w:r>
        <w:rPr>
          <w:spacing w:val="1"/>
        </w:rPr>
        <w:t xml:space="preserve"> </w:t>
      </w:r>
      <w:r>
        <w:t>that member</w:t>
      </w:r>
      <w:r>
        <w:rPr>
          <w:spacing w:val="1"/>
        </w:rPr>
        <w:t xml:space="preserve"> </w:t>
      </w:r>
      <w:r>
        <w:t>or</w:t>
      </w:r>
      <w:r>
        <w:rPr>
          <w:spacing w:val="1"/>
        </w:rPr>
        <w:t xml:space="preserve"> </w:t>
      </w:r>
      <w:r>
        <w:rPr>
          <w:spacing w:val="-2"/>
        </w:rPr>
        <w:t>the</w:t>
      </w:r>
      <w:r>
        <w:rPr>
          <w:spacing w:val="51"/>
        </w:rPr>
        <w:t xml:space="preserve"> </w:t>
      </w:r>
      <w:r>
        <w:rPr>
          <w:rFonts w:cs="Arial"/>
          <w:spacing w:val="-1"/>
        </w:rPr>
        <w:t>member’s</w:t>
      </w:r>
      <w:r>
        <w:rPr>
          <w:rFonts w:cs="Arial"/>
        </w:rPr>
        <w:t xml:space="preserve"> </w:t>
      </w:r>
      <w:r>
        <w:rPr>
          <w:rFonts w:cs="Arial"/>
          <w:spacing w:val="-1"/>
        </w:rPr>
        <w:t>immediate family.</w:t>
      </w:r>
      <w:r>
        <w:rPr>
          <w:spacing w:val="-1"/>
          <w:position w:val="8"/>
          <w:sz w:val="16"/>
          <w:szCs w:val="16"/>
        </w:rPr>
        <w:t>28</w:t>
      </w:r>
    </w:p>
    <w:p w14:paraId="1324838E" w14:textId="77777777" w:rsidR="009A1276" w:rsidRDefault="009A1276" w:rsidP="009D065A">
      <w:pPr>
        <w:rPr>
          <w:rFonts w:ascii="Arial" w:eastAsia="Arial" w:hAnsi="Arial" w:cs="Arial"/>
          <w:sz w:val="24"/>
          <w:szCs w:val="24"/>
        </w:rPr>
      </w:pPr>
    </w:p>
    <w:p w14:paraId="1324838F" w14:textId="14EDFC6D" w:rsidR="009A1276" w:rsidRDefault="00EC1C02" w:rsidP="009D065A">
      <w:pPr>
        <w:pStyle w:val="BodyText"/>
        <w:spacing w:line="276" w:lineRule="exact"/>
        <w:ind w:left="0" w:right="121"/>
        <w:jc w:val="both"/>
        <w:rPr>
          <w:sz w:val="16"/>
          <w:szCs w:val="16"/>
        </w:rPr>
      </w:pPr>
      <w:r>
        <w:t>Neither</w:t>
      </w:r>
      <w:r>
        <w:rPr>
          <w:spacing w:val="9"/>
        </w:rPr>
        <w:t xml:space="preserve"> </w:t>
      </w:r>
      <w:r>
        <w:rPr>
          <w:spacing w:val="-1"/>
        </w:rPr>
        <w:t>membership</w:t>
      </w:r>
      <w:r>
        <w:rPr>
          <w:spacing w:val="10"/>
        </w:rPr>
        <w:t xml:space="preserve"> </w:t>
      </w:r>
      <w:r>
        <w:rPr>
          <w:spacing w:val="-1"/>
        </w:rPr>
        <w:t>on</w:t>
      </w:r>
      <w:r>
        <w:rPr>
          <w:spacing w:val="10"/>
        </w:rPr>
        <w:t xml:space="preserve"> </w:t>
      </w:r>
      <w:r>
        <w:t>the</w:t>
      </w:r>
      <w:r>
        <w:rPr>
          <w:spacing w:val="10"/>
        </w:rPr>
        <w:t xml:space="preserve"> </w:t>
      </w:r>
      <w:r w:rsidR="00875DEB">
        <w:rPr>
          <w:spacing w:val="10"/>
        </w:rPr>
        <w:t xml:space="preserve">state or </w:t>
      </w:r>
      <w:r>
        <w:rPr>
          <w:spacing w:val="-1"/>
        </w:rPr>
        <w:t>local</w:t>
      </w:r>
      <w:r>
        <w:rPr>
          <w:spacing w:val="9"/>
        </w:rPr>
        <w:t xml:space="preserve"> </w:t>
      </w:r>
      <w:r>
        <w:t>board,</w:t>
      </w:r>
      <w:r>
        <w:rPr>
          <w:spacing w:val="10"/>
        </w:rPr>
        <w:t xml:space="preserve"> </w:t>
      </w:r>
      <w:r>
        <w:t>or</w:t>
      </w:r>
      <w:r>
        <w:rPr>
          <w:spacing w:val="9"/>
        </w:rPr>
        <w:t xml:space="preserve"> </w:t>
      </w:r>
      <w:r>
        <w:rPr>
          <w:spacing w:val="-1"/>
        </w:rPr>
        <w:t>standing</w:t>
      </w:r>
      <w:r>
        <w:rPr>
          <w:spacing w:val="8"/>
        </w:rPr>
        <w:t xml:space="preserve"> </w:t>
      </w:r>
      <w:r>
        <w:rPr>
          <w:spacing w:val="-1"/>
        </w:rPr>
        <w:t>committee,</w:t>
      </w:r>
      <w:r>
        <w:rPr>
          <w:spacing w:val="10"/>
        </w:rPr>
        <w:t xml:space="preserve"> </w:t>
      </w:r>
      <w:r>
        <w:t>nor</w:t>
      </w:r>
      <w:r>
        <w:rPr>
          <w:spacing w:val="9"/>
        </w:rPr>
        <w:t xml:space="preserve"> </w:t>
      </w:r>
      <w:r>
        <w:t>receipt</w:t>
      </w:r>
      <w:r>
        <w:rPr>
          <w:spacing w:val="65"/>
        </w:rPr>
        <w:t xml:space="preserve"> </w:t>
      </w:r>
      <w:r>
        <w:rPr>
          <w:spacing w:val="-1"/>
        </w:rPr>
        <w:t>of</w:t>
      </w:r>
      <w:r>
        <w:rPr>
          <w:spacing w:val="-5"/>
        </w:rPr>
        <w:t xml:space="preserve"> </w:t>
      </w:r>
      <w:r>
        <w:rPr>
          <w:spacing w:val="1"/>
        </w:rPr>
        <w:t>WIOA</w:t>
      </w:r>
      <w:r>
        <w:rPr>
          <w:spacing w:val="-4"/>
        </w:rPr>
        <w:t xml:space="preserve"> </w:t>
      </w:r>
      <w:r>
        <w:t>funds</w:t>
      </w:r>
      <w:r>
        <w:rPr>
          <w:spacing w:val="-2"/>
        </w:rPr>
        <w:t xml:space="preserve"> </w:t>
      </w:r>
      <w:r>
        <w:t>to</w:t>
      </w:r>
      <w:r>
        <w:rPr>
          <w:spacing w:val="-1"/>
        </w:rPr>
        <w:t xml:space="preserve"> provide </w:t>
      </w:r>
      <w:r>
        <w:t>training</w:t>
      </w:r>
      <w:r>
        <w:rPr>
          <w:spacing w:val="-3"/>
        </w:rPr>
        <w:t xml:space="preserve"> </w:t>
      </w:r>
      <w:r>
        <w:t>and</w:t>
      </w:r>
      <w:r>
        <w:rPr>
          <w:spacing w:val="-2"/>
        </w:rPr>
        <w:t xml:space="preserve"> </w:t>
      </w:r>
      <w:r>
        <w:rPr>
          <w:spacing w:val="-1"/>
        </w:rPr>
        <w:t>related</w:t>
      </w:r>
      <w:r>
        <w:rPr>
          <w:spacing w:val="-4"/>
        </w:rPr>
        <w:t xml:space="preserve"> </w:t>
      </w:r>
      <w:r>
        <w:rPr>
          <w:spacing w:val="-1"/>
        </w:rPr>
        <w:t>services,</w:t>
      </w:r>
      <w:r>
        <w:rPr>
          <w:spacing w:val="-2"/>
        </w:rPr>
        <w:t xml:space="preserve"> </w:t>
      </w:r>
      <w:r>
        <w:t>by</w:t>
      </w:r>
      <w:r>
        <w:rPr>
          <w:spacing w:val="-2"/>
        </w:rPr>
        <w:t xml:space="preserve"> </w:t>
      </w:r>
      <w:r>
        <w:t>itself,</w:t>
      </w:r>
      <w:r>
        <w:rPr>
          <w:spacing w:val="-2"/>
        </w:rPr>
        <w:t xml:space="preserve"> </w:t>
      </w:r>
      <w:r>
        <w:rPr>
          <w:spacing w:val="-1"/>
        </w:rPr>
        <w:t>violates</w:t>
      </w:r>
      <w:r>
        <w:rPr>
          <w:spacing w:val="-2"/>
        </w:rPr>
        <w:t xml:space="preserve"> </w:t>
      </w:r>
      <w:r>
        <w:rPr>
          <w:spacing w:val="-1"/>
        </w:rPr>
        <w:t>these</w:t>
      </w:r>
      <w:r>
        <w:rPr>
          <w:spacing w:val="-2"/>
        </w:rPr>
        <w:t xml:space="preserve"> </w:t>
      </w:r>
      <w:r>
        <w:rPr>
          <w:spacing w:val="-1"/>
        </w:rPr>
        <w:t>conflict</w:t>
      </w:r>
      <w:r>
        <w:rPr>
          <w:spacing w:val="-4"/>
        </w:rPr>
        <w:t xml:space="preserve"> </w:t>
      </w:r>
      <w:r>
        <w:rPr>
          <w:spacing w:val="-1"/>
        </w:rPr>
        <w:t>of</w:t>
      </w:r>
      <w:r>
        <w:rPr>
          <w:spacing w:val="73"/>
        </w:rPr>
        <w:t xml:space="preserve"> </w:t>
      </w:r>
      <w:r>
        <w:t>interest</w:t>
      </w:r>
      <w:r>
        <w:rPr>
          <w:spacing w:val="-2"/>
        </w:rPr>
        <w:t xml:space="preserve"> </w:t>
      </w:r>
      <w:r>
        <w:rPr>
          <w:spacing w:val="-1"/>
        </w:rPr>
        <w:t>provisions.</w:t>
      </w:r>
      <w:r>
        <w:rPr>
          <w:spacing w:val="-1"/>
          <w:position w:val="8"/>
          <w:sz w:val="16"/>
        </w:rPr>
        <w:t>29</w:t>
      </w:r>
    </w:p>
    <w:p w14:paraId="13248390" w14:textId="77777777" w:rsidR="009A1276" w:rsidRDefault="009A1276" w:rsidP="009D065A">
      <w:pPr>
        <w:spacing w:before="5"/>
        <w:rPr>
          <w:rFonts w:ascii="Arial" w:eastAsia="Arial" w:hAnsi="Arial" w:cs="Arial"/>
          <w:sz w:val="23"/>
          <w:szCs w:val="23"/>
        </w:rPr>
      </w:pPr>
    </w:p>
    <w:p w14:paraId="13248391" w14:textId="77777777" w:rsidR="009A1276" w:rsidRDefault="00EC1C02" w:rsidP="009D065A">
      <w:pPr>
        <w:jc w:val="both"/>
        <w:rPr>
          <w:rFonts w:ascii="Arial" w:eastAsia="Arial" w:hAnsi="Arial" w:cs="Arial"/>
          <w:sz w:val="24"/>
          <w:szCs w:val="24"/>
        </w:rPr>
      </w:pPr>
      <w:r>
        <w:rPr>
          <w:rFonts w:ascii="Arial"/>
          <w:i/>
          <w:sz w:val="24"/>
        </w:rPr>
        <w:t xml:space="preserve">Issues </w:t>
      </w:r>
      <w:r>
        <w:rPr>
          <w:rFonts w:ascii="Arial"/>
          <w:i/>
          <w:spacing w:val="-1"/>
          <w:sz w:val="24"/>
        </w:rPr>
        <w:t>Related</w:t>
      </w:r>
      <w:r>
        <w:rPr>
          <w:rFonts w:ascii="Arial"/>
          <w:i/>
          <w:spacing w:val="-2"/>
          <w:sz w:val="24"/>
        </w:rPr>
        <w:t xml:space="preserve"> </w:t>
      </w:r>
      <w:r>
        <w:rPr>
          <w:rFonts w:ascii="Arial"/>
          <w:i/>
          <w:sz w:val="24"/>
        </w:rPr>
        <w:t>to</w:t>
      </w:r>
      <w:r>
        <w:rPr>
          <w:rFonts w:ascii="Arial"/>
          <w:i/>
          <w:spacing w:val="-2"/>
          <w:sz w:val="24"/>
        </w:rPr>
        <w:t xml:space="preserve"> </w:t>
      </w:r>
      <w:r>
        <w:rPr>
          <w:rFonts w:ascii="Arial"/>
          <w:i/>
          <w:spacing w:val="-1"/>
          <w:sz w:val="24"/>
        </w:rPr>
        <w:t>Grant</w:t>
      </w:r>
      <w:r>
        <w:rPr>
          <w:rFonts w:ascii="Arial"/>
          <w:i/>
          <w:sz w:val="24"/>
        </w:rPr>
        <w:t xml:space="preserve"> </w:t>
      </w:r>
      <w:r>
        <w:rPr>
          <w:rFonts w:ascii="Arial"/>
          <w:i/>
          <w:spacing w:val="-1"/>
          <w:sz w:val="24"/>
        </w:rPr>
        <w:t>Recipients</w:t>
      </w:r>
      <w:r>
        <w:rPr>
          <w:rFonts w:ascii="Arial"/>
          <w:i/>
          <w:sz w:val="24"/>
        </w:rPr>
        <w:t xml:space="preserve"> </w:t>
      </w:r>
      <w:r>
        <w:rPr>
          <w:rFonts w:ascii="Arial"/>
          <w:i/>
          <w:spacing w:val="-1"/>
          <w:sz w:val="24"/>
        </w:rPr>
        <w:t>and</w:t>
      </w:r>
      <w:r>
        <w:rPr>
          <w:rFonts w:ascii="Arial"/>
          <w:i/>
          <w:sz w:val="24"/>
        </w:rPr>
        <w:t xml:space="preserve"> </w:t>
      </w:r>
      <w:r>
        <w:rPr>
          <w:rFonts w:ascii="Arial"/>
          <w:i/>
          <w:spacing w:val="-1"/>
          <w:sz w:val="24"/>
        </w:rPr>
        <w:t>Subrecipients</w:t>
      </w:r>
    </w:p>
    <w:p w14:paraId="13248392" w14:textId="77777777" w:rsidR="009A1276" w:rsidRDefault="00EC1C02" w:rsidP="009D065A">
      <w:pPr>
        <w:pStyle w:val="BodyText"/>
        <w:spacing w:before="3" w:line="238" w:lineRule="auto"/>
        <w:ind w:left="0" w:right="121"/>
        <w:jc w:val="both"/>
        <w:rPr>
          <w:sz w:val="16"/>
          <w:szCs w:val="16"/>
        </w:rPr>
      </w:pPr>
      <w:r>
        <w:t>In</w:t>
      </w:r>
      <w:r>
        <w:rPr>
          <w:spacing w:val="-11"/>
        </w:rPr>
        <w:t xml:space="preserve"> </w:t>
      </w:r>
      <w:r>
        <w:rPr>
          <w:spacing w:val="-1"/>
        </w:rPr>
        <w:t>accordance</w:t>
      </w:r>
      <w:r>
        <w:rPr>
          <w:spacing w:val="-11"/>
        </w:rPr>
        <w:t xml:space="preserve"> </w:t>
      </w:r>
      <w:r>
        <w:rPr>
          <w:spacing w:val="-1"/>
        </w:rPr>
        <w:t>with</w:t>
      </w:r>
      <w:r>
        <w:rPr>
          <w:spacing w:val="-11"/>
        </w:rPr>
        <w:t xml:space="preserve"> </w:t>
      </w:r>
      <w:r>
        <w:t>§</w:t>
      </w:r>
      <w:r>
        <w:rPr>
          <w:spacing w:val="-11"/>
        </w:rPr>
        <w:t xml:space="preserve"> </w:t>
      </w:r>
      <w:r>
        <w:rPr>
          <w:spacing w:val="-1"/>
        </w:rPr>
        <w:t>200.112</w:t>
      </w:r>
      <w:r>
        <w:rPr>
          <w:spacing w:val="-14"/>
        </w:rPr>
        <w:t xml:space="preserve"> </w:t>
      </w:r>
      <w:r>
        <w:rPr>
          <w:spacing w:val="-1"/>
        </w:rPr>
        <w:t>of</w:t>
      </w:r>
      <w:r>
        <w:rPr>
          <w:spacing w:val="-9"/>
        </w:rPr>
        <w:t xml:space="preserve"> </w:t>
      </w:r>
      <w:r>
        <w:rPr>
          <w:spacing w:val="-1"/>
        </w:rPr>
        <w:t>the</w:t>
      </w:r>
      <w:r>
        <w:rPr>
          <w:spacing w:val="-11"/>
        </w:rPr>
        <w:t xml:space="preserve"> </w:t>
      </w:r>
      <w:r>
        <w:rPr>
          <w:spacing w:val="-1"/>
        </w:rPr>
        <w:t>Uniform</w:t>
      </w:r>
      <w:r>
        <w:rPr>
          <w:spacing w:val="-14"/>
        </w:rPr>
        <w:t xml:space="preserve"> </w:t>
      </w:r>
      <w:r>
        <w:t>Guidance,</w:t>
      </w:r>
      <w:r>
        <w:rPr>
          <w:spacing w:val="-12"/>
        </w:rPr>
        <w:t xml:space="preserve"> </w:t>
      </w:r>
      <w:r w:rsidR="00900BA4">
        <w:rPr>
          <w:spacing w:val="-1"/>
        </w:rPr>
        <w:t>everyone identified above</w:t>
      </w:r>
      <w:r>
        <w:rPr>
          <w:spacing w:val="5"/>
        </w:rPr>
        <w:t xml:space="preserve"> </w:t>
      </w:r>
      <w:r>
        <w:t>must</w:t>
      </w:r>
      <w:r>
        <w:rPr>
          <w:spacing w:val="5"/>
        </w:rPr>
        <w:t xml:space="preserve"> </w:t>
      </w:r>
      <w:r>
        <w:rPr>
          <w:spacing w:val="-1"/>
        </w:rPr>
        <w:t>disclose</w:t>
      </w:r>
      <w:r>
        <w:rPr>
          <w:spacing w:val="8"/>
        </w:rPr>
        <w:t xml:space="preserve"> </w:t>
      </w:r>
      <w:r>
        <w:t>in</w:t>
      </w:r>
      <w:r>
        <w:rPr>
          <w:spacing w:val="7"/>
        </w:rPr>
        <w:t xml:space="preserve"> </w:t>
      </w:r>
      <w:r>
        <w:rPr>
          <w:spacing w:val="-1"/>
        </w:rPr>
        <w:t>writing</w:t>
      </w:r>
      <w:r>
        <w:rPr>
          <w:spacing w:val="6"/>
        </w:rPr>
        <w:t xml:space="preserve"> </w:t>
      </w:r>
      <w:r>
        <w:rPr>
          <w:spacing w:val="1"/>
        </w:rPr>
        <w:t>any</w:t>
      </w:r>
      <w:r>
        <w:rPr>
          <w:spacing w:val="5"/>
        </w:rPr>
        <w:t xml:space="preserve"> </w:t>
      </w:r>
      <w:r>
        <w:t>potential</w:t>
      </w:r>
      <w:r>
        <w:rPr>
          <w:spacing w:val="6"/>
        </w:rPr>
        <w:t xml:space="preserve"> </w:t>
      </w:r>
      <w:r>
        <w:rPr>
          <w:spacing w:val="-1"/>
        </w:rPr>
        <w:t>conflict</w:t>
      </w:r>
      <w:r>
        <w:rPr>
          <w:spacing w:val="7"/>
        </w:rPr>
        <w:t xml:space="preserve"> </w:t>
      </w:r>
      <w:r>
        <w:rPr>
          <w:spacing w:val="-1"/>
        </w:rPr>
        <w:t>of</w:t>
      </w:r>
      <w:r>
        <w:rPr>
          <w:spacing w:val="10"/>
        </w:rPr>
        <w:t xml:space="preserve"> </w:t>
      </w:r>
      <w:r>
        <w:rPr>
          <w:spacing w:val="-1"/>
        </w:rPr>
        <w:t>interest</w:t>
      </w:r>
      <w:r>
        <w:rPr>
          <w:spacing w:val="7"/>
        </w:rPr>
        <w:t xml:space="preserve"> </w:t>
      </w:r>
      <w:r>
        <w:t>to</w:t>
      </w:r>
      <w:r>
        <w:rPr>
          <w:spacing w:val="8"/>
        </w:rPr>
        <w:t xml:space="preserve"> </w:t>
      </w:r>
      <w:r>
        <w:rPr>
          <w:spacing w:val="-1"/>
        </w:rPr>
        <w:t>the</w:t>
      </w:r>
      <w:r>
        <w:rPr>
          <w:spacing w:val="8"/>
        </w:rPr>
        <w:t xml:space="preserve"> </w:t>
      </w:r>
      <w:r>
        <w:rPr>
          <w:spacing w:val="-1"/>
        </w:rPr>
        <w:t>recipient</w:t>
      </w:r>
      <w:r>
        <w:rPr>
          <w:spacing w:val="5"/>
        </w:rPr>
        <w:t xml:space="preserve"> </w:t>
      </w:r>
      <w:r>
        <w:rPr>
          <w:spacing w:val="-1"/>
        </w:rPr>
        <w:t>of</w:t>
      </w:r>
      <w:r>
        <w:rPr>
          <w:spacing w:val="83"/>
        </w:rPr>
        <w:t xml:space="preserve"> </w:t>
      </w:r>
      <w:r>
        <w:rPr>
          <w:spacing w:val="-1"/>
        </w:rPr>
        <w:t>grant</w:t>
      </w:r>
      <w:r>
        <w:t xml:space="preserve"> </w:t>
      </w:r>
      <w:r>
        <w:rPr>
          <w:spacing w:val="-1"/>
        </w:rPr>
        <w:t>funds.</w:t>
      </w:r>
      <w:r>
        <w:rPr>
          <w:spacing w:val="-1"/>
          <w:position w:val="8"/>
          <w:sz w:val="16"/>
          <w:szCs w:val="16"/>
        </w:rPr>
        <w:t>30</w:t>
      </w:r>
    </w:p>
    <w:p w14:paraId="13248393" w14:textId="77777777" w:rsidR="009A1276" w:rsidRDefault="009A1276">
      <w:pPr>
        <w:spacing w:before="8"/>
        <w:rPr>
          <w:rFonts w:ascii="Arial" w:eastAsia="Arial" w:hAnsi="Arial" w:cs="Arial"/>
          <w:sz w:val="23"/>
          <w:szCs w:val="23"/>
        </w:rPr>
      </w:pPr>
    </w:p>
    <w:p w14:paraId="13248394" w14:textId="77777777" w:rsidR="009A1276" w:rsidRDefault="00533A47">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3248534" wp14:editId="13248535">
                <wp:extent cx="1838325" cy="8890"/>
                <wp:effectExtent l="6985" t="1905" r="2540" b="8255"/>
                <wp:docPr id="5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59" name="Group 51"/>
                        <wpg:cNvGrpSpPr>
                          <a:grpSpLocks/>
                        </wpg:cNvGrpSpPr>
                        <wpg:grpSpPr bwMode="auto">
                          <a:xfrm>
                            <a:off x="7" y="7"/>
                            <a:ext cx="2881" cy="2"/>
                            <a:chOff x="7" y="7"/>
                            <a:chExt cx="2881" cy="2"/>
                          </a:xfrm>
                        </wpg:grpSpPr>
                        <wps:wsp>
                          <wps:cNvPr id="60" name="Freeform 52"/>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64EDD8" id="Group 50"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">
                <v:group id="Group 51"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2"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" path="m,l2880,e" filled="f" strokeweight=".24697mm">
                    <v:path arrowok="t" o:connecttype="custom" o:connectlocs="0,0;2880,0" o:connectangles="0,0"/>
                  </v:shape>
                </v:group>
                <w10:anchorlock/>
              </v:group>
            </w:pict>
          </mc:Fallback>
        </mc:AlternateContent>
      </w:r>
    </w:p>
    <w:p w14:paraId="13248395" w14:textId="5443B577" w:rsidR="009A1276" w:rsidRDefault="00EC1C02">
      <w:pPr>
        <w:spacing w:before="87"/>
        <w:ind w:left="120"/>
        <w:rPr>
          <w:rFonts w:ascii="Arial" w:eastAsia="Arial" w:hAnsi="Arial" w:cs="Arial"/>
          <w:sz w:val="20"/>
          <w:szCs w:val="20"/>
        </w:rPr>
      </w:pPr>
      <w:r>
        <w:rPr>
          <w:rFonts w:ascii="Arial" w:eastAsia="Arial" w:hAnsi="Arial" w:cs="Arial"/>
          <w:spacing w:val="-1"/>
          <w:position w:val="6"/>
          <w:sz w:val="13"/>
          <w:szCs w:val="13"/>
        </w:rPr>
        <w:t>2</w:t>
      </w:r>
      <w:r w:rsidR="00C51DA9">
        <w:rPr>
          <w:rFonts w:ascii="Arial" w:eastAsia="Arial" w:hAnsi="Arial" w:cs="Arial"/>
          <w:spacing w:val="-1"/>
          <w:position w:val="6"/>
          <w:sz w:val="13"/>
          <w:szCs w:val="13"/>
        </w:rPr>
        <w:t>7</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6"/>
          <w:sz w:val="20"/>
          <w:szCs w:val="20"/>
        </w:rPr>
        <w:t xml:space="preserve"> </w:t>
      </w:r>
      <w:r>
        <w:rPr>
          <w:rFonts w:ascii="Arial" w:eastAsia="Arial" w:hAnsi="Arial" w:cs="Arial"/>
          <w:sz w:val="20"/>
          <w:szCs w:val="20"/>
        </w:rPr>
        <w:t>CFR</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200.318(c)(1)</w:t>
      </w:r>
      <w:r w:rsidR="00C51DA9">
        <w:rPr>
          <w:rFonts w:ascii="Arial" w:eastAsia="Arial" w:hAnsi="Arial" w:cs="Arial"/>
          <w:sz w:val="20"/>
          <w:szCs w:val="20"/>
        </w:rPr>
        <w:t>(2)</w:t>
      </w:r>
    </w:p>
    <w:p w14:paraId="13248397" w14:textId="77777777" w:rsidR="009A1276" w:rsidRDefault="00EC1C02">
      <w:pPr>
        <w:spacing w:line="229" w:lineRule="exact"/>
        <w:ind w:left="120"/>
        <w:rPr>
          <w:rFonts w:ascii="Arial" w:eastAsia="Arial" w:hAnsi="Arial" w:cs="Arial"/>
          <w:sz w:val="20"/>
          <w:szCs w:val="20"/>
        </w:rPr>
      </w:pPr>
      <w:r>
        <w:rPr>
          <w:rFonts w:ascii="Arial" w:eastAsia="Arial" w:hAnsi="Arial" w:cs="Arial"/>
          <w:spacing w:val="-1"/>
          <w:position w:val="6"/>
          <w:sz w:val="13"/>
          <w:szCs w:val="13"/>
        </w:rPr>
        <w:t>28</w:t>
      </w:r>
      <w:r>
        <w:rPr>
          <w:rFonts w:ascii="Arial" w:eastAsia="Arial" w:hAnsi="Arial" w:cs="Arial"/>
          <w:spacing w:val="12"/>
          <w:position w:val="6"/>
          <w:sz w:val="13"/>
          <w:szCs w:val="13"/>
        </w:rPr>
        <w:t xml:space="preserve"> </w:t>
      </w:r>
      <w:r>
        <w:rPr>
          <w:rFonts w:ascii="Arial" w:eastAsia="Arial" w:hAnsi="Arial" w:cs="Arial"/>
          <w:sz w:val="20"/>
          <w:szCs w:val="20"/>
        </w:rPr>
        <w:t>20</w:t>
      </w:r>
      <w:r>
        <w:rPr>
          <w:rFonts w:ascii="Arial" w:eastAsia="Arial" w:hAnsi="Arial" w:cs="Arial"/>
          <w:spacing w:val="-7"/>
          <w:sz w:val="20"/>
          <w:szCs w:val="20"/>
        </w:rPr>
        <w:t xml:space="preserve"> </w:t>
      </w:r>
      <w:r>
        <w:rPr>
          <w:rFonts w:ascii="Arial" w:eastAsia="Arial" w:hAnsi="Arial" w:cs="Arial"/>
          <w:sz w:val="20"/>
          <w:szCs w:val="20"/>
        </w:rPr>
        <w:t>CFR</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683.200(c)(5)(i)</w:t>
      </w:r>
    </w:p>
    <w:p w14:paraId="13248398" w14:textId="77777777" w:rsidR="009A1276" w:rsidRDefault="00EC1C02">
      <w:pPr>
        <w:spacing w:line="229" w:lineRule="exact"/>
        <w:ind w:left="120"/>
        <w:rPr>
          <w:rFonts w:ascii="Arial" w:eastAsia="Arial" w:hAnsi="Arial" w:cs="Arial"/>
          <w:sz w:val="20"/>
          <w:szCs w:val="20"/>
        </w:rPr>
      </w:pPr>
      <w:r>
        <w:rPr>
          <w:rFonts w:ascii="Arial" w:eastAsia="Arial" w:hAnsi="Arial" w:cs="Arial"/>
          <w:spacing w:val="-1"/>
          <w:position w:val="6"/>
          <w:sz w:val="13"/>
          <w:szCs w:val="13"/>
        </w:rPr>
        <w:t>29</w:t>
      </w:r>
      <w:r>
        <w:rPr>
          <w:rFonts w:ascii="Arial" w:eastAsia="Arial" w:hAnsi="Arial" w:cs="Arial"/>
          <w:spacing w:val="12"/>
          <w:position w:val="6"/>
          <w:sz w:val="13"/>
          <w:szCs w:val="13"/>
        </w:rPr>
        <w:t xml:space="preserve"> </w:t>
      </w:r>
      <w:r>
        <w:rPr>
          <w:rFonts w:ascii="Arial" w:eastAsia="Arial" w:hAnsi="Arial" w:cs="Arial"/>
          <w:sz w:val="20"/>
          <w:szCs w:val="20"/>
        </w:rPr>
        <w:t>20</w:t>
      </w:r>
      <w:r>
        <w:rPr>
          <w:rFonts w:ascii="Arial" w:eastAsia="Arial" w:hAnsi="Arial" w:cs="Arial"/>
          <w:spacing w:val="-7"/>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683.200(c)(5)(ii)</w:t>
      </w:r>
    </w:p>
    <w:p w14:paraId="13248399" w14:textId="00835122" w:rsidR="009A1276" w:rsidRDefault="00EC1C02">
      <w:pPr>
        <w:ind w:left="120"/>
        <w:rPr>
          <w:rFonts w:ascii="Arial" w:eastAsia="Arial" w:hAnsi="Arial" w:cs="Arial"/>
          <w:sz w:val="20"/>
          <w:szCs w:val="20"/>
        </w:rPr>
      </w:pPr>
      <w:r>
        <w:rPr>
          <w:rFonts w:ascii="Arial" w:eastAsia="Arial" w:hAnsi="Arial" w:cs="Arial"/>
          <w:spacing w:val="-1"/>
          <w:position w:val="6"/>
          <w:sz w:val="13"/>
          <w:szCs w:val="13"/>
        </w:rPr>
        <w:t>30</w:t>
      </w:r>
      <w:r>
        <w:rPr>
          <w:rFonts w:ascii="Arial" w:eastAsia="Arial" w:hAnsi="Arial" w:cs="Arial"/>
          <w:spacing w:val="12"/>
          <w:position w:val="6"/>
          <w:sz w:val="13"/>
          <w:szCs w:val="13"/>
        </w:rPr>
        <w:t xml:space="preserve"> </w:t>
      </w:r>
      <w:r>
        <w:rPr>
          <w:rFonts w:ascii="Arial" w:eastAsia="Arial" w:hAnsi="Arial" w:cs="Arial"/>
          <w:sz w:val="20"/>
          <w:szCs w:val="20"/>
        </w:rPr>
        <w:t>20</w:t>
      </w:r>
      <w:r>
        <w:rPr>
          <w:rFonts w:ascii="Arial" w:eastAsia="Arial" w:hAnsi="Arial" w:cs="Arial"/>
          <w:spacing w:val="-7"/>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683.200(c)(5)(iii)</w:t>
      </w:r>
    </w:p>
    <w:p w14:paraId="1324839B" w14:textId="5457B147" w:rsidR="009A1276" w:rsidRPr="00B5797A" w:rsidRDefault="00875DEB" w:rsidP="00B5797A">
      <w:pPr>
        <w:pStyle w:val="BodyText"/>
        <w:spacing w:before="73" w:line="276" w:lineRule="exact"/>
        <w:ind w:left="120" w:right="123"/>
        <w:jc w:val="center"/>
        <w:rPr>
          <w:rFonts w:cs="Arial"/>
        </w:rPr>
      </w:pPr>
      <w:r>
        <w:rPr>
          <w:rFonts w:cs="Arial"/>
        </w:rPr>
        <w:t>10</w:t>
      </w:r>
      <w:r w:rsidRPr="002D49C8">
        <w:rPr>
          <w:rFonts w:cs="Arial"/>
        </w:rPr>
        <w:t xml:space="preserve"> </w:t>
      </w:r>
      <w:r w:rsidR="00D0004A">
        <w:rPr>
          <w:rFonts w:cs="Arial"/>
        </w:rPr>
        <w:t>of 30</w:t>
      </w:r>
    </w:p>
    <w:p w14:paraId="00C41944" w14:textId="0B004EE3" w:rsidR="005A6DCC" w:rsidRPr="005A6DCC" w:rsidRDefault="00EC1C02" w:rsidP="005A6DCC">
      <w:pPr>
        <w:pStyle w:val="BodyText"/>
        <w:spacing w:before="69"/>
        <w:ind w:left="120"/>
        <w:jc w:val="both"/>
        <w:rPr>
          <w:spacing w:val="-1"/>
          <w:u w:val="single" w:color="000000"/>
        </w:rPr>
      </w:pPr>
      <w:bookmarkStart w:id="22" w:name="_Hlk91835427"/>
      <w:r>
        <w:rPr>
          <w:spacing w:val="-1"/>
          <w:u w:val="single" w:color="000000"/>
        </w:rPr>
        <w:lastRenderedPageBreak/>
        <w:t>Competition</w:t>
      </w:r>
    </w:p>
    <w:bookmarkEnd w:id="22"/>
    <w:p w14:paraId="1324839D" w14:textId="77777777" w:rsidR="009A1276" w:rsidRDefault="00EC1C02">
      <w:pPr>
        <w:pStyle w:val="BodyText"/>
        <w:spacing w:before="4" w:line="276" w:lineRule="exact"/>
        <w:ind w:left="120" w:right="115"/>
        <w:jc w:val="both"/>
      </w:pPr>
      <w:r>
        <w:t>All</w:t>
      </w:r>
      <w:r>
        <w:rPr>
          <w:spacing w:val="34"/>
        </w:rPr>
        <w:t xml:space="preserve"> </w:t>
      </w:r>
      <w:r>
        <w:rPr>
          <w:spacing w:val="-1"/>
        </w:rPr>
        <w:t>procurement</w:t>
      </w:r>
      <w:r>
        <w:rPr>
          <w:spacing w:val="37"/>
        </w:rPr>
        <w:t xml:space="preserve"> </w:t>
      </w:r>
      <w:r>
        <w:rPr>
          <w:spacing w:val="-1"/>
        </w:rPr>
        <w:t>transactions</w:t>
      </w:r>
      <w:r>
        <w:rPr>
          <w:spacing w:val="36"/>
        </w:rPr>
        <w:t xml:space="preserve"> </w:t>
      </w:r>
      <w:r>
        <w:rPr>
          <w:spacing w:val="-1"/>
        </w:rPr>
        <w:t>shall</w:t>
      </w:r>
      <w:r>
        <w:rPr>
          <w:spacing w:val="34"/>
        </w:rPr>
        <w:t xml:space="preserve"> </w:t>
      </w:r>
      <w:r>
        <w:t>be</w:t>
      </w:r>
      <w:r>
        <w:rPr>
          <w:spacing w:val="35"/>
        </w:rPr>
        <w:t xml:space="preserve"> </w:t>
      </w:r>
      <w:r>
        <w:rPr>
          <w:spacing w:val="-1"/>
        </w:rPr>
        <w:t>conducted</w:t>
      </w:r>
      <w:r>
        <w:rPr>
          <w:spacing w:val="37"/>
        </w:rPr>
        <w:t xml:space="preserve"> </w:t>
      </w:r>
      <w:r>
        <w:rPr>
          <w:spacing w:val="-2"/>
        </w:rPr>
        <w:t>in</w:t>
      </w:r>
      <w:r>
        <w:rPr>
          <w:spacing w:val="37"/>
        </w:rPr>
        <w:t xml:space="preserve"> </w:t>
      </w:r>
      <w:r>
        <w:t>a</w:t>
      </w:r>
      <w:r>
        <w:rPr>
          <w:spacing w:val="33"/>
        </w:rPr>
        <w:t xml:space="preserve"> </w:t>
      </w:r>
      <w:r>
        <w:rPr>
          <w:spacing w:val="-1"/>
        </w:rPr>
        <w:t>manner</w:t>
      </w:r>
      <w:r>
        <w:rPr>
          <w:spacing w:val="33"/>
        </w:rPr>
        <w:t xml:space="preserve"> </w:t>
      </w:r>
      <w:r>
        <w:rPr>
          <w:spacing w:val="-1"/>
        </w:rPr>
        <w:t>providing</w:t>
      </w:r>
      <w:r>
        <w:rPr>
          <w:spacing w:val="35"/>
        </w:rPr>
        <w:t xml:space="preserve"> </w:t>
      </w:r>
      <w:r>
        <w:t>full</w:t>
      </w:r>
      <w:r>
        <w:rPr>
          <w:spacing w:val="46"/>
        </w:rPr>
        <w:t xml:space="preserve"> </w:t>
      </w:r>
      <w:r>
        <w:rPr>
          <w:spacing w:val="-1"/>
        </w:rPr>
        <w:t>and</w:t>
      </w:r>
      <w:r>
        <w:rPr>
          <w:spacing w:val="36"/>
        </w:rPr>
        <w:t xml:space="preserve"> </w:t>
      </w:r>
      <w:r>
        <w:rPr>
          <w:spacing w:val="-1"/>
        </w:rPr>
        <w:t>open</w:t>
      </w:r>
      <w:r>
        <w:rPr>
          <w:spacing w:val="79"/>
        </w:rPr>
        <w:t xml:space="preserve"> </w:t>
      </w:r>
      <w:r>
        <w:rPr>
          <w:spacing w:val="-1"/>
        </w:rPr>
        <w:t>competition.</w:t>
      </w:r>
      <w:r>
        <w:rPr>
          <w:spacing w:val="-1"/>
          <w:position w:val="8"/>
          <w:sz w:val="16"/>
        </w:rPr>
        <w:t>31</w:t>
      </w:r>
      <w:r>
        <w:rPr>
          <w:spacing w:val="40"/>
          <w:position w:val="8"/>
          <w:sz w:val="16"/>
        </w:rPr>
        <w:t xml:space="preserve"> </w:t>
      </w:r>
      <w:r>
        <w:t>In</w:t>
      </w:r>
      <w:r>
        <w:rPr>
          <w:spacing w:val="20"/>
        </w:rPr>
        <w:t xml:space="preserve"> </w:t>
      </w:r>
      <w:r>
        <w:t>order</w:t>
      </w:r>
      <w:r>
        <w:rPr>
          <w:spacing w:val="18"/>
        </w:rPr>
        <w:t xml:space="preserve"> </w:t>
      </w:r>
      <w:r>
        <w:t>to</w:t>
      </w:r>
      <w:r>
        <w:rPr>
          <w:spacing w:val="20"/>
        </w:rPr>
        <w:t xml:space="preserve"> </w:t>
      </w:r>
      <w:r>
        <w:t>ensure</w:t>
      </w:r>
      <w:r>
        <w:rPr>
          <w:spacing w:val="19"/>
        </w:rPr>
        <w:t xml:space="preserve"> </w:t>
      </w:r>
      <w:r>
        <w:rPr>
          <w:spacing w:val="-1"/>
        </w:rPr>
        <w:t>objective</w:t>
      </w:r>
      <w:r>
        <w:rPr>
          <w:spacing w:val="20"/>
        </w:rPr>
        <w:t xml:space="preserve"> </w:t>
      </w:r>
      <w:r>
        <w:t>contractor</w:t>
      </w:r>
      <w:r>
        <w:rPr>
          <w:spacing w:val="18"/>
        </w:rPr>
        <w:t xml:space="preserve"> </w:t>
      </w:r>
      <w:r>
        <w:rPr>
          <w:spacing w:val="-1"/>
        </w:rPr>
        <w:t>performance</w:t>
      </w:r>
      <w:r>
        <w:rPr>
          <w:spacing w:val="17"/>
        </w:rPr>
        <w:t xml:space="preserve"> </w:t>
      </w:r>
      <w:r>
        <w:t>and</w:t>
      </w:r>
      <w:r>
        <w:rPr>
          <w:spacing w:val="20"/>
        </w:rPr>
        <w:t xml:space="preserve"> </w:t>
      </w:r>
      <w:r>
        <w:rPr>
          <w:spacing w:val="-1"/>
        </w:rPr>
        <w:t>eliminate</w:t>
      </w:r>
      <w:r>
        <w:rPr>
          <w:spacing w:val="20"/>
        </w:rPr>
        <w:t xml:space="preserve"> </w:t>
      </w:r>
      <w:r>
        <w:rPr>
          <w:spacing w:val="-1"/>
        </w:rPr>
        <w:t>unfair</w:t>
      </w:r>
      <w:r>
        <w:rPr>
          <w:spacing w:val="57"/>
        </w:rPr>
        <w:t xml:space="preserve"> </w:t>
      </w:r>
      <w:r>
        <w:rPr>
          <w:spacing w:val="-1"/>
        </w:rPr>
        <w:t>competitive</w:t>
      </w:r>
      <w:r>
        <w:rPr>
          <w:spacing w:val="41"/>
        </w:rPr>
        <w:t xml:space="preserve"> </w:t>
      </w:r>
      <w:r>
        <w:rPr>
          <w:spacing w:val="-1"/>
        </w:rPr>
        <w:t>advantage,</w:t>
      </w:r>
      <w:r>
        <w:rPr>
          <w:spacing w:val="41"/>
        </w:rPr>
        <w:t xml:space="preserve"> </w:t>
      </w:r>
      <w:r>
        <w:rPr>
          <w:spacing w:val="-1"/>
        </w:rPr>
        <w:t>contractors</w:t>
      </w:r>
      <w:r>
        <w:rPr>
          <w:spacing w:val="40"/>
        </w:rPr>
        <w:t xml:space="preserve"> </w:t>
      </w:r>
      <w:r>
        <w:rPr>
          <w:spacing w:val="-1"/>
        </w:rPr>
        <w:t>that</w:t>
      </w:r>
      <w:r>
        <w:rPr>
          <w:spacing w:val="40"/>
        </w:rPr>
        <w:t xml:space="preserve"> </w:t>
      </w:r>
      <w:r>
        <w:rPr>
          <w:spacing w:val="-1"/>
        </w:rPr>
        <w:t>develop</w:t>
      </w:r>
      <w:r>
        <w:rPr>
          <w:spacing w:val="42"/>
        </w:rPr>
        <w:t xml:space="preserve"> </w:t>
      </w:r>
      <w:r>
        <w:t>or</w:t>
      </w:r>
      <w:r>
        <w:rPr>
          <w:spacing w:val="38"/>
        </w:rPr>
        <w:t xml:space="preserve"> </w:t>
      </w:r>
      <w:r>
        <w:rPr>
          <w:spacing w:val="-1"/>
        </w:rPr>
        <w:t>draft</w:t>
      </w:r>
      <w:r>
        <w:rPr>
          <w:spacing w:val="41"/>
        </w:rPr>
        <w:t xml:space="preserve"> </w:t>
      </w:r>
      <w:r>
        <w:rPr>
          <w:spacing w:val="-1"/>
        </w:rPr>
        <w:t>specifications,</w:t>
      </w:r>
      <w:r>
        <w:rPr>
          <w:spacing w:val="40"/>
        </w:rPr>
        <w:t xml:space="preserve"> </w:t>
      </w:r>
      <w:r>
        <w:rPr>
          <w:spacing w:val="-1"/>
        </w:rPr>
        <w:t>requirements,</w:t>
      </w:r>
      <w:r>
        <w:rPr>
          <w:spacing w:val="89"/>
        </w:rPr>
        <w:t xml:space="preserve"> </w:t>
      </w:r>
      <w:r>
        <w:rPr>
          <w:spacing w:val="-1"/>
        </w:rPr>
        <w:t>statements</w:t>
      </w:r>
      <w:r>
        <w:rPr>
          <w:spacing w:val="27"/>
        </w:rPr>
        <w:t xml:space="preserve"> </w:t>
      </w:r>
      <w:r>
        <w:rPr>
          <w:spacing w:val="-1"/>
        </w:rPr>
        <w:t>of</w:t>
      </w:r>
      <w:r>
        <w:rPr>
          <w:spacing w:val="27"/>
        </w:rPr>
        <w:t xml:space="preserve"> </w:t>
      </w:r>
      <w:r>
        <w:rPr>
          <w:spacing w:val="-1"/>
        </w:rPr>
        <w:t>work,</w:t>
      </w:r>
      <w:r>
        <w:rPr>
          <w:spacing w:val="26"/>
        </w:rPr>
        <w:t xml:space="preserve"> </w:t>
      </w:r>
      <w:r>
        <w:t>or</w:t>
      </w:r>
      <w:r>
        <w:rPr>
          <w:spacing w:val="25"/>
        </w:rPr>
        <w:t xml:space="preserve"> </w:t>
      </w:r>
      <w:r>
        <w:rPr>
          <w:spacing w:val="-1"/>
        </w:rPr>
        <w:t>invitations</w:t>
      </w:r>
      <w:r>
        <w:rPr>
          <w:spacing w:val="24"/>
        </w:rPr>
        <w:t xml:space="preserve"> </w:t>
      </w:r>
      <w:r>
        <w:t>for</w:t>
      </w:r>
      <w:r>
        <w:rPr>
          <w:spacing w:val="23"/>
        </w:rPr>
        <w:t xml:space="preserve"> </w:t>
      </w:r>
      <w:r>
        <w:t>bids</w:t>
      </w:r>
      <w:r>
        <w:rPr>
          <w:spacing w:val="27"/>
        </w:rPr>
        <w:t xml:space="preserve"> </w:t>
      </w:r>
      <w:r>
        <w:t>or</w:t>
      </w:r>
      <w:r>
        <w:rPr>
          <w:spacing w:val="23"/>
        </w:rPr>
        <w:t xml:space="preserve"> </w:t>
      </w:r>
      <w:r>
        <w:rPr>
          <w:spacing w:val="-1"/>
        </w:rPr>
        <w:t>requests</w:t>
      </w:r>
      <w:r>
        <w:rPr>
          <w:spacing w:val="24"/>
        </w:rPr>
        <w:t xml:space="preserve"> </w:t>
      </w:r>
      <w:r>
        <w:t>for</w:t>
      </w:r>
      <w:r>
        <w:rPr>
          <w:spacing w:val="23"/>
        </w:rPr>
        <w:t xml:space="preserve"> </w:t>
      </w:r>
      <w:r>
        <w:rPr>
          <w:spacing w:val="-1"/>
        </w:rPr>
        <w:t>proposals</w:t>
      </w:r>
      <w:r>
        <w:rPr>
          <w:spacing w:val="26"/>
        </w:rPr>
        <w:t xml:space="preserve"> </w:t>
      </w:r>
      <w:r>
        <w:rPr>
          <w:spacing w:val="1"/>
        </w:rPr>
        <w:t>must</w:t>
      </w:r>
      <w:r>
        <w:rPr>
          <w:spacing w:val="27"/>
        </w:rPr>
        <w:t xml:space="preserve"> </w:t>
      </w:r>
      <w:r>
        <w:rPr>
          <w:spacing w:val="-1"/>
        </w:rPr>
        <w:t>be</w:t>
      </w:r>
      <w:r>
        <w:rPr>
          <w:spacing w:val="27"/>
        </w:rPr>
        <w:t xml:space="preserve"> </w:t>
      </w:r>
      <w:r>
        <w:rPr>
          <w:spacing w:val="-1"/>
        </w:rPr>
        <w:t>excluded</w:t>
      </w:r>
      <w:r>
        <w:rPr>
          <w:spacing w:val="83"/>
        </w:rPr>
        <w:t xml:space="preserve"> </w:t>
      </w:r>
      <w:r>
        <w:rPr>
          <w:spacing w:val="-1"/>
        </w:rPr>
        <w:t>from</w:t>
      </w:r>
      <w:r>
        <w:rPr>
          <w:spacing w:val="-15"/>
        </w:rPr>
        <w:t xml:space="preserve"> </w:t>
      </w:r>
      <w:r>
        <w:rPr>
          <w:spacing w:val="-1"/>
        </w:rPr>
        <w:t>competing</w:t>
      </w:r>
      <w:r>
        <w:rPr>
          <w:spacing w:val="-18"/>
        </w:rPr>
        <w:t xml:space="preserve"> </w:t>
      </w:r>
      <w:r>
        <w:t>for</w:t>
      </w:r>
      <w:r>
        <w:rPr>
          <w:spacing w:val="-18"/>
        </w:rPr>
        <w:t xml:space="preserve"> </w:t>
      </w:r>
      <w:r>
        <w:rPr>
          <w:spacing w:val="-1"/>
        </w:rPr>
        <w:t>such</w:t>
      </w:r>
      <w:r>
        <w:rPr>
          <w:spacing w:val="-16"/>
        </w:rPr>
        <w:t xml:space="preserve"> </w:t>
      </w:r>
      <w:r>
        <w:rPr>
          <w:spacing w:val="-1"/>
        </w:rPr>
        <w:t>procurements.</w:t>
      </w:r>
      <w:r>
        <w:rPr>
          <w:spacing w:val="-16"/>
        </w:rPr>
        <w:t xml:space="preserve"> </w:t>
      </w:r>
      <w:r>
        <w:rPr>
          <w:spacing w:val="-1"/>
        </w:rPr>
        <w:t>Some</w:t>
      </w:r>
      <w:r>
        <w:rPr>
          <w:spacing w:val="-16"/>
        </w:rPr>
        <w:t xml:space="preserve"> </w:t>
      </w:r>
      <w:r>
        <w:rPr>
          <w:spacing w:val="-1"/>
        </w:rPr>
        <w:t>of</w:t>
      </w:r>
      <w:r>
        <w:rPr>
          <w:spacing w:val="-14"/>
        </w:rPr>
        <w:t xml:space="preserve"> </w:t>
      </w:r>
      <w:r>
        <w:t>the</w:t>
      </w:r>
      <w:r>
        <w:rPr>
          <w:spacing w:val="-16"/>
        </w:rPr>
        <w:t xml:space="preserve"> </w:t>
      </w:r>
      <w:r>
        <w:rPr>
          <w:spacing w:val="-1"/>
        </w:rPr>
        <w:t>situations</w:t>
      </w:r>
      <w:r>
        <w:rPr>
          <w:spacing w:val="-17"/>
        </w:rPr>
        <w:t xml:space="preserve"> </w:t>
      </w:r>
      <w:r>
        <w:rPr>
          <w:spacing w:val="-1"/>
        </w:rPr>
        <w:t>considered</w:t>
      </w:r>
      <w:r>
        <w:rPr>
          <w:spacing w:val="-16"/>
        </w:rPr>
        <w:t xml:space="preserve"> </w:t>
      </w:r>
      <w:r>
        <w:t>to</w:t>
      </w:r>
      <w:r>
        <w:rPr>
          <w:spacing w:val="-18"/>
        </w:rPr>
        <w:t xml:space="preserve"> </w:t>
      </w:r>
      <w:r>
        <w:t>be</w:t>
      </w:r>
      <w:r>
        <w:rPr>
          <w:spacing w:val="-16"/>
        </w:rPr>
        <w:t xml:space="preserve"> </w:t>
      </w:r>
      <w:r>
        <w:rPr>
          <w:spacing w:val="-1"/>
        </w:rPr>
        <w:t>restrictive</w:t>
      </w:r>
      <w:r>
        <w:rPr>
          <w:spacing w:val="77"/>
        </w:rPr>
        <w:t xml:space="preserve"> </w:t>
      </w:r>
      <w:r>
        <w:rPr>
          <w:spacing w:val="-1"/>
        </w:rPr>
        <w:t>of</w:t>
      </w:r>
      <w:r>
        <w:rPr>
          <w:spacing w:val="2"/>
        </w:rPr>
        <w:t xml:space="preserve"> </w:t>
      </w:r>
      <w:r>
        <w:rPr>
          <w:spacing w:val="-1"/>
        </w:rPr>
        <w:t>competition</w:t>
      </w:r>
      <w:r>
        <w:rPr>
          <w:spacing w:val="-2"/>
        </w:rPr>
        <w:t xml:space="preserve"> </w:t>
      </w:r>
      <w:r>
        <w:rPr>
          <w:spacing w:val="-1"/>
        </w:rPr>
        <w:t>include</w:t>
      </w:r>
      <w:r>
        <w:rPr>
          <w:spacing w:val="-2"/>
        </w:rPr>
        <w:t xml:space="preserve"> </w:t>
      </w:r>
      <w:r>
        <w:t>but</w:t>
      </w:r>
      <w:r>
        <w:rPr>
          <w:spacing w:val="-2"/>
        </w:rPr>
        <w:t xml:space="preserve"> </w:t>
      </w:r>
      <w:r>
        <w:t xml:space="preserve">are </w:t>
      </w:r>
      <w:r>
        <w:rPr>
          <w:spacing w:val="-1"/>
        </w:rPr>
        <w:t>not</w:t>
      </w:r>
      <w:r>
        <w:t xml:space="preserve"> </w:t>
      </w:r>
      <w:r>
        <w:rPr>
          <w:spacing w:val="-1"/>
        </w:rPr>
        <w:t>limited</w:t>
      </w:r>
      <w:r>
        <w:t xml:space="preserve"> to:</w:t>
      </w:r>
    </w:p>
    <w:p w14:paraId="1324839E" w14:textId="77777777" w:rsidR="009A1276" w:rsidRDefault="00EC1C02">
      <w:pPr>
        <w:pStyle w:val="BodyText"/>
        <w:numPr>
          <w:ilvl w:val="0"/>
          <w:numId w:val="1"/>
        </w:numPr>
        <w:tabs>
          <w:tab w:val="left" w:pos="841"/>
        </w:tabs>
        <w:spacing w:before="17" w:line="276" w:lineRule="exact"/>
        <w:ind w:right="125"/>
      </w:pPr>
      <w:r>
        <w:t>Placing</w:t>
      </w:r>
      <w:r>
        <w:rPr>
          <w:spacing w:val="38"/>
        </w:rPr>
        <w:t xml:space="preserve"> </w:t>
      </w:r>
      <w:r>
        <w:rPr>
          <w:spacing w:val="-1"/>
        </w:rPr>
        <w:t>unreasonable</w:t>
      </w:r>
      <w:r>
        <w:rPr>
          <w:spacing w:val="39"/>
        </w:rPr>
        <w:t xml:space="preserve"> </w:t>
      </w:r>
      <w:r>
        <w:rPr>
          <w:spacing w:val="-1"/>
        </w:rPr>
        <w:t>requirements</w:t>
      </w:r>
      <w:r>
        <w:rPr>
          <w:spacing w:val="41"/>
        </w:rPr>
        <w:t xml:space="preserve"> </w:t>
      </w:r>
      <w:r>
        <w:rPr>
          <w:spacing w:val="-1"/>
        </w:rPr>
        <w:t>on</w:t>
      </w:r>
      <w:r>
        <w:rPr>
          <w:spacing w:val="38"/>
        </w:rPr>
        <w:t xml:space="preserve"> </w:t>
      </w:r>
      <w:r>
        <w:rPr>
          <w:spacing w:val="-1"/>
        </w:rPr>
        <w:t>firms</w:t>
      </w:r>
      <w:r>
        <w:rPr>
          <w:spacing w:val="41"/>
        </w:rPr>
        <w:t xml:space="preserve"> </w:t>
      </w:r>
      <w:r>
        <w:t>in</w:t>
      </w:r>
      <w:r>
        <w:rPr>
          <w:spacing w:val="41"/>
        </w:rPr>
        <w:t xml:space="preserve"> </w:t>
      </w:r>
      <w:r>
        <w:t>order</w:t>
      </w:r>
      <w:r>
        <w:rPr>
          <w:spacing w:val="38"/>
        </w:rPr>
        <w:t xml:space="preserve"> </w:t>
      </w:r>
      <w:r>
        <w:t>for</w:t>
      </w:r>
      <w:r>
        <w:rPr>
          <w:spacing w:val="39"/>
        </w:rPr>
        <w:t xml:space="preserve"> </w:t>
      </w:r>
      <w:r>
        <w:rPr>
          <w:spacing w:val="-1"/>
        </w:rPr>
        <w:t>them</w:t>
      </w:r>
      <w:r>
        <w:rPr>
          <w:spacing w:val="42"/>
        </w:rPr>
        <w:t xml:space="preserve"> </w:t>
      </w:r>
      <w:r>
        <w:t>to</w:t>
      </w:r>
      <w:r>
        <w:rPr>
          <w:spacing w:val="40"/>
        </w:rPr>
        <w:t xml:space="preserve"> </w:t>
      </w:r>
      <w:r>
        <w:rPr>
          <w:spacing w:val="-1"/>
        </w:rPr>
        <w:t>qualify</w:t>
      </w:r>
      <w:r>
        <w:rPr>
          <w:spacing w:val="37"/>
        </w:rPr>
        <w:t xml:space="preserve"> </w:t>
      </w:r>
      <w:r>
        <w:t>to</w:t>
      </w:r>
      <w:r>
        <w:rPr>
          <w:spacing w:val="40"/>
        </w:rPr>
        <w:t xml:space="preserve"> </w:t>
      </w:r>
      <w:r>
        <w:rPr>
          <w:spacing w:val="-1"/>
        </w:rPr>
        <w:t>do</w:t>
      </w:r>
      <w:r>
        <w:rPr>
          <w:spacing w:val="51"/>
        </w:rPr>
        <w:t xml:space="preserve"> </w:t>
      </w:r>
      <w:r>
        <w:rPr>
          <w:spacing w:val="-1"/>
        </w:rPr>
        <w:t>business.</w:t>
      </w:r>
    </w:p>
    <w:p w14:paraId="1324839F" w14:textId="77777777" w:rsidR="009A1276" w:rsidRDefault="00EC1C02">
      <w:pPr>
        <w:pStyle w:val="BodyText"/>
        <w:numPr>
          <w:ilvl w:val="0"/>
          <w:numId w:val="1"/>
        </w:numPr>
        <w:tabs>
          <w:tab w:val="left" w:pos="841"/>
        </w:tabs>
        <w:spacing w:line="289" w:lineRule="exact"/>
      </w:pPr>
      <w:r>
        <w:rPr>
          <w:spacing w:val="-1"/>
        </w:rPr>
        <w:t xml:space="preserve">Requiring </w:t>
      </w:r>
      <w:r>
        <w:t>unnecessary</w:t>
      </w:r>
      <w:r>
        <w:rPr>
          <w:spacing w:val="-4"/>
        </w:rPr>
        <w:t xml:space="preserve"> </w:t>
      </w:r>
      <w:r>
        <w:rPr>
          <w:spacing w:val="-1"/>
        </w:rPr>
        <w:t>experience</w:t>
      </w:r>
      <w:r>
        <w:rPr>
          <w:spacing w:val="-2"/>
        </w:rPr>
        <w:t xml:space="preserve"> </w:t>
      </w:r>
      <w:r>
        <w:t>and</w:t>
      </w:r>
      <w:r>
        <w:rPr>
          <w:spacing w:val="-2"/>
        </w:rPr>
        <w:t xml:space="preserve"> </w:t>
      </w:r>
      <w:r>
        <w:rPr>
          <w:spacing w:val="-1"/>
        </w:rPr>
        <w:t>excessive</w:t>
      </w:r>
      <w:r>
        <w:t xml:space="preserve"> bonding.</w:t>
      </w:r>
    </w:p>
    <w:p w14:paraId="132483A0" w14:textId="77777777" w:rsidR="009A1276" w:rsidRDefault="00EC1C02">
      <w:pPr>
        <w:pStyle w:val="BodyText"/>
        <w:numPr>
          <w:ilvl w:val="0"/>
          <w:numId w:val="1"/>
        </w:numPr>
        <w:tabs>
          <w:tab w:val="left" w:pos="841"/>
        </w:tabs>
        <w:spacing w:line="292" w:lineRule="exact"/>
      </w:pPr>
      <w:r>
        <w:rPr>
          <w:spacing w:val="-1"/>
        </w:rPr>
        <w:t>Noncompetitive</w:t>
      </w:r>
      <w:r>
        <w:t xml:space="preserve"> </w:t>
      </w:r>
      <w:r>
        <w:rPr>
          <w:spacing w:val="-1"/>
        </w:rPr>
        <w:t>pricing</w:t>
      </w:r>
      <w:r>
        <w:rPr>
          <w:spacing w:val="1"/>
        </w:rPr>
        <w:t xml:space="preserve"> </w:t>
      </w:r>
      <w:r>
        <w:t>practices</w:t>
      </w:r>
      <w:r>
        <w:rPr>
          <w:spacing w:val="-2"/>
        </w:rPr>
        <w:t xml:space="preserve"> </w:t>
      </w:r>
      <w:r>
        <w:rPr>
          <w:spacing w:val="-1"/>
        </w:rPr>
        <w:t>between</w:t>
      </w:r>
      <w:r>
        <w:rPr>
          <w:spacing w:val="-2"/>
        </w:rPr>
        <w:t xml:space="preserve"> </w:t>
      </w:r>
      <w:r>
        <w:rPr>
          <w:spacing w:val="-1"/>
        </w:rPr>
        <w:t>firms</w:t>
      </w:r>
      <w:r>
        <w:t xml:space="preserve"> or</w:t>
      </w:r>
      <w:r>
        <w:rPr>
          <w:spacing w:val="-3"/>
        </w:rPr>
        <w:t xml:space="preserve"> </w:t>
      </w:r>
      <w:r>
        <w:rPr>
          <w:spacing w:val="-1"/>
        </w:rPr>
        <w:t>between</w:t>
      </w:r>
      <w:r>
        <w:rPr>
          <w:spacing w:val="-2"/>
        </w:rPr>
        <w:t xml:space="preserve"> </w:t>
      </w:r>
      <w:r>
        <w:rPr>
          <w:spacing w:val="-1"/>
        </w:rPr>
        <w:t>affiliated</w:t>
      </w:r>
      <w:r>
        <w:t xml:space="preserve"> </w:t>
      </w:r>
      <w:r>
        <w:rPr>
          <w:spacing w:val="-1"/>
        </w:rPr>
        <w:t>companies.</w:t>
      </w:r>
    </w:p>
    <w:p w14:paraId="132483A1" w14:textId="77777777" w:rsidR="009A1276" w:rsidRDefault="00EC1C02">
      <w:pPr>
        <w:pStyle w:val="BodyText"/>
        <w:numPr>
          <w:ilvl w:val="0"/>
          <w:numId w:val="1"/>
        </w:numPr>
        <w:tabs>
          <w:tab w:val="left" w:pos="841"/>
        </w:tabs>
        <w:spacing w:line="293" w:lineRule="exact"/>
      </w:pPr>
      <w:r>
        <w:rPr>
          <w:spacing w:val="-1"/>
        </w:rPr>
        <w:t>Noncompetitive</w:t>
      </w:r>
      <w:r>
        <w:t xml:space="preserve"> </w:t>
      </w:r>
      <w:r>
        <w:rPr>
          <w:spacing w:val="-1"/>
        </w:rPr>
        <w:t>awards</w:t>
      </w:r>
      <w:r>
        <w:t xml:space="preserve"> to</w:t>
      </w:r>
      <w:r>
        <w:rPr>
          <w:spacing w:val="1"/>
        </w:rPr>
        <w:t xml:space="preserve"> </w:t>
      </w:r>
      <w:r>
        <w:rPr>
          <w:spacing w:val="-1"/>
        </w:rPr>
        <w:t>consultants</w:t>
      </w:r>
      <w:r>
        <w:rPr>
          <w:spacing w:val="-2"/>
        </w:rPr>
        <w:t xml:space="preserve"> </w:t>
      </w:r>
      <w:r>
        <w:rPr>
          <w:spacing w:val="-1"/>
        </w:rPr>
        <w:t>that</w:t>
      </w:r>
      <w:r>
        <w:t xml:space="preserve"> </w:t>
      </w:r>
      <w:r>
        <w:rPr>
          <w:spacing w:val="-2"/>
        </w:rPr>
        <w:t>are</w:t>
      </w:r>
      <w:r>
        <w:t xml:space="preserve"> on</w:t>
      </w:r>
      <w:r>
        <w:rPr>
          <w:spacing w:val="-2"/>
        </w:rPr>
        <w:t xml:space="preserve"> </w:t>
      </w:r>
      <w:r>
        <w:rPr>
          <w:spacing w:val="-1"/>
        </w:rPr>
        <w:t>retainer</w:t>
      </w:r>
      <w:r>
        <w:t xml:space="preserve"> </w:t>
      </w:r>
      <w:r>
        <w:rPr>
          <w:spacing w:val="-1"/>
        </w:rPr>
        <w:t>contracts.</w:t>
      </w:r>
    </w:p>
    <w:p w14:paraId="132483A2" w14:textId="77777777" w:rsidR="009A1276" w:rsidRDefault="00EC1C02">
      <w:pPr>
        <w:pStyle w:val="BodyText"/>
        <w:numPr>
          <w:ilvl w:val="0"/>
          <w:numId w:val="1"/>
        </w:numPr>
        <w:tabs>
          <w:tab w:val="left" w:pos="841"/>
        </w:tabs>
        <w:spacing w:line="293" w:lineRule="exact"/>
      </w:pPr>
      <w:r>
        <w:rPr>
          <w:spacing w:val="-1"/>
        </w:rPr>
        <w:t>Organizational</w:t>
      </w:r>
      <w:r>
        <w:t xml:space="preserve"> </w:t>
      </w:r>
      <w:r>
        <w:rPr>
          <w:spacing w:val="-1"/>
        </w:rPr>
        <w:t>conflicts</w:t>
      </w:r>
      <w:r>
        <w:t xml:space="preserve"> </w:t>
      </w:r>
      <w:r>
        <w:rPr>
          <w:spacing w:val="-1"/>
        </w:rPr>
        <w:t>of</w:t>
      </w:r>
      <w:r>
        <w:rPr>
          <w:spacing w:val="2"/>
        </w:rPr>
        <w:t xml:space="preserve"> </w:t>
      </w:r>
      <w:r>
        <w:rPr>
          <w:spacing w:val="-1"/>
        </w:rPr>
        <w:t>interest.</w:t>
      </w:r>
    </w:p>
    <w:p w14:paraId="132483A3" w14:textId="77777777" w:rsidR="009A1276" w:rsidRDefault="00EC1C02">
      <w:pPr>
        <w:pStyle w:val="BodyText"/>
        <w:numPr>
          <w:ilvl w:val="0"/>
          <w:numId w:val="1"/>
        </w:numPr>
        <w:tabs>
          <w:tab w:val="left" w:pos="841"/>
        </w:tabs>
        <w:spacing w:before="21" w:line="274" w:lineRule="exact"/>
        <w:ind w:right="125"/>
      </w:pPr>
      <w:r>
        <w:rPr>
          <w:rFonts w:cs="Arial"/>
          <w:spacing w:val="-1"/>
        </w:rPr>
        <w:t>Specifying</w:t>
      </w:r>
      <w:r>
        <w:rPr>
          <w:rFonts w:cs="Arial"/>
          <w:spacing w:val="8"/>
        </w:rPr>
        <w:t xml:space="preserve"> </w:t>
      </w:r>
      <w:r>
        <w:rPr>
          <w:rFonts w:cs="Arial"/>
        </w:rPr>
        <w:t>only</w:t>
      </w:r>
      <w:r>
        <w:rPr>
          <w:rFonts w:cs="Arial"/>
          <w:spacing w:val="6"/>
        </w:rPr>
        <w:t xml:space="preserve"> </w:t>
      </w:r>
      <w:r>
        <w:rPr>
          <w:rFonts w:cs="Arial"/>
        </w:rPr>
        <w:t>a</w:t>
      </w:r>
      <w:r>
        <w:rPr>
          <w:rFonts w:cs="Arial"/>
          <w:spacing w:val="12"/>
        </w:rPr>
        <w:t xml:space="preserve"> </w:t>
      </w:r>
      <w:r>
        <w:rPr>
          <w:rFonts w:cs="Arial"/>
        </w:rPr>
        <w:t>“brand</w:t>
      </w:r>
      <w:r>
        <w:rPr>
          <w:rFonts w:cs="Arial"/>
          <w:spacing w:val="10"/>
        </w:rPr>
        <w:t xml:space="preserve"> </w:t>
      </w:r>
      <w:r>
        <w:rPr>
          <w:rFonts w:cs="Arial"/>
        </w:rPr>
        <w:t>name”</w:t>
      </w:r>
      <w:r>
        <w:rPr>
          <w:rFonts w:cs="Arial"/>
          <w:spacing w:val="9"/>
        </w:rPr>
        <w:t xml:space="preserve"> </w:t>
      </w:r>
      <w:r>
        <w:rPr>
          <w:rFonts w:cs="Arial"/>
          <w:spacing w:val="-1"/>
        </w:rPr>
        <w:t>product</w:t>
      </w:r>
      <w:r>
        <w:rPr>
          <w:rFonts w:cs="Arial"/>
          <w:spacing w:val="10"/>
        </w:rPr>
        <w:t xml:space="preserve"> </w:t>
      </w:r>
      <w:r>
        <w:rPr>
          <w:rFonts w:cs="Arial"/>
          <w:spacing w:val="-1"/>
        </w:rPr>
        <w:t>instead</w:t>
      </w:r>
      <w:r>
        <w:rPr>
          <w:rFonts w:cs="Arial"/>
          <w:spacing w:val="10"/>
        </w:rPr>
        <w:t xml:space="preserve"> </w:t>
      </w:r>
      <w:r>
        <w:rPr>
          <w:rFonts w:cs="Arial"/>
          <w:spacing w:val="-1"/>
        </w:rPr>
        <w:t>of</w:t>
      </w:r>
      <w:r>
        <w:rPr>
          <w:rFonts w:cs="Arial"/>
          <w:spacing w:val="10"/>
        </w:rPr>
        <w:t xml:space="preserve"> </w:t>
      </w:r>
      <w:r>
        <w:rPr>
          <w:rFonts w:cs="Arial"/>
          <w:spacing w:val="-1"/>
        </w:rPr>
        <w:t>allowing</w:t>
      </w:r>
      <w:r>
        <w:rPr>
          <w:rFonts w:cs="Arial"/>
          <w:spacing w:val="11"/>
        </w:rPr>
        <w:t xml:space="preserve"> </w:t>
      </w:r>
      <w:r>
        <w:rPr>
          <w:rFonts w:cs="Arial"/>
        </w:rPr>
        <w:t>“an</w:t>
      </w:r>
      <w:r>
        <w:rPr>
          <w:rFonts w:cs="Arial"/>
          <w:spacing w:val="10"/>
        </w:rPr>
        <w:t xml:space="preserve"> </w:t>
      </w:r>
      <w:r>
        <w:rPr>
          <w:rFonts w:cs="Arial"/>
          <w:spacing w:val="-1"/>
        </w:rPr>
        <w:t>equal”</w:t>
      </w:r>
      <w:r>
        <w:rPr>
          <w:rFonts w:cs="Arial"/>
          <w:spacing w:val="8"/>
        </w:rPr>
        <w:t xml:space="preserve"> </w:t>
      </w:r>
      <w:r>
        <w:rPr>
          <w:rFonts w:cs="Arial"/>
        </w:rPr>
        <w:t>product</w:t>
      </w:r>
      <w:r>
        <w:rPr>
          <w:rFonts w:cs="Arial"/>
          <w:spacing w:val="10"/>
        </w:rPr>
        <w:t xml:space="preserve"> </w:t>
      </w:r>
      <w:r>
        <w:rPr>
          <w:rFonts w:cs="Arial"/>
          <w:spacing w:val="-1"/>
        </w:rPr>
        <w:t>to</w:t>
      </w:r>
      <w:r>
        <w:rPr>
          <w:rFonts w:cs="Arial"/>
          <w:spacing w:val="57"/>
        </w:rPr>
        <w:t xml:space="preserve"> </w:t>
      </w:r>
      <w:r>
        <w:t xml:space="preserve">be </w:t>
      </w:r>
      <w:r>
        <w:rPr>
          <w:spacing w:val="-1"/>
        </w:rPr>
        <w:t>offered.</w:t>
      </w:r>
    </w:p>
    <w:p w14:paraId="132483A4" w14:textId="77777777" w:rsidR="009A1276" w:rsidRDefault="00EC1C02">
      <w:pPr>
        <w:pStyle w:val="BodyText"/>
        <w:numPr>
          <w:ilvl w:val="0"/>
          <w:numId w:val="1"/>
        </w:numPr>
        <w:tabs>
          <w:tab w:val="left" w:pos="841"/>
        </w:tabs>
        <w:spacing w:line="290" w:lineRule="exact"/>
      </w:pPr>
      <w:r>
        <w:rPr>
          <w:spacing w:val="-1"/>
        </w:rPr>
        <w:t>Overly</w:t>
      </w:r>
      <w:r>
        <w:rPr>
          <w:spacing w:val="-3"/>
        </w:rPr>
        <w:t xml:space="preserve"> </w:t>
      </w:r>
      <w:r>
        <w:rPr>
          <w:spacing w:val="-1"/>
        </w:rPr>
        <w:t>restrictive</w:t>
      </w:r>
      <w:r>
        <w:t xml:space="preserve"> specifications.</w:t>
      </w:r>
    </w:p>
    <w:p w14:paraId="132483A5" w14:textId="77777777" w:rsidR="009A1276" w:rsidRDefault="00EC1C02">
      <w:pPr>
        <w:pStyle w:val="BodyText"/>
        <w:numPr>
          <w:ilvl w:val="0"/>
          <w:numId w:val="1"/>
        </w:numPr>
        <w:tabs>
          <w:tab w:val="left" w:pos="841"/>
        </w:tabs>
        <w:spacing w:line="293" w:lineRule="exact"/>
        <w:rPr>
          <w:sz w:val="16"/>
          <w:szCs w:val="16"/>
        </w:rPr>
      </w:pPr>
      <w:r>
        <w:t>Any</w:t>
      </w:r>
      <w:r>
        <w:rPr>
          <w:spacing w:val="-3"/>
        </w:rPr>
        <w:t xml:space="preserve"> </w:t>
      </w:r>
      <w:r>
        <w:t>arbitrary</w:t>
      </w:r>
      <w:r>
        <w:rPr>
          <w:spacing w:val="-3"/>
        </w:rPr>
        <w:t xml:space="preserve"> </w:t>
      </w:r>
      <w:r>
        <w:t xml:space="preserve">action in </w:t>
      </w:r>
      <w:r>
        <w:rPr>
          <w:spacing w:val="-1"/>
        </w:rPr>
        <w:t>the</w:t>
      </w:r>
      <w:r>
        <w:t xml:space="preserve"> </w:t>
      </w:r>
      <w:r>
        <w:rPr>
          <w:spacing w:val="-1"/>
        </w:rPr>
        <w:t>procurement</w:t>
      </w:r>
      <w:r>
        <w:t xml:space="preserve"> </w:t>
      </w:r>
      <w:r>
        <w:rPr>
          <w:spacing w:val="-1"/>
        </w:rPr>
        <w:t>process.</w:t>
      </w:r>
      <w:r>
        <w:rPr>
          <w:spacing w:val="-1"/>
          <w:position w:val="8"/>
          <w:sz w:val="16"/>
        </w:rPr>
        <w:t>32</w:t>
      </w:r>
    </w:p>
    <w:p w14:paraId="132483A6" w14:textId="77777777" w:rsidR="009A1276" w:rsidRDefault="009A1276">
      <w:pPr>
        <w:spacing w:before="10"/>
        <w:rPr>
          <w:rFonts w:ascii="Arial" w:eastAsia="Arial" w:hAnsi="Arial" w:cs="Arial"/>
          <w:sz w:val="23"/>
          <w:szCs w:val="23"/>
        </w:rPr>
      </w:pPr>
    </w:p>
    <w:p w14:paraId="132483A7" w14:textId="42345798" w:rsidR="009A1276" w:rsidRDefault="005A6DCC">
      <w:pPr>
        <w:pStyle w:val="BodyText"/>
        <w:spacing w:line="239" w:lineRule="auto"/>
        <w:ind w:left="120" w:right="119"/>
        <w:jc w:val="both"/>
        <w:rPr>
          <w:sz w:val="16"/>
          <w:szCs w:val="16"/>
        </w:rPr>
      </w:pPr>
      <w:r w:rsidRPr="005A6DCC">
        <w:rPr>
          <w:spacing w:val="-1"/>
        </w:rPr>
        <w:t xml:space="preserve">The non-Federal entity must </w:t>
      </w:r>
      <w:r w:rsidR="00EC1C02">
        <w:t>conduct</w:t>
      </w:r>
      <w:r w:rsidR="00EC1C02">
        <w:rPr>
          <w:spacing w:val="15"/>
        </w:rPr>
        <w:t xml:space="preserve"> </w:t>
      </w:r>
      <w:r w:rsidR="00EC1C02">
        <w:rPr>
          <w:spacing w:val="-1"/>
        </w:rPr>
        <w:t>procurements</w:t>
      </w:r>
      <w:r w:rsidR="00EC1C02">
        <w:rPr>
          <w:spacing w:val="15"/>
        </w:rPr>
        <w:t xml:space="preserve"> </w:t>
      </w:r>
      <w:r w:rsidR="00EC1C02">
        <w:t>in</w:t>
      </w:r>
      <w:r w:rsidR="00EC1C02">
        <w:rPr>
          <w:spacing w:val="15"/>
        </w:rPr>
        <w:t xml:space="preserve"> </w:t>
      </w:r>
      <w:r w:rsidR="00EC1C02">
        <w:t>a</w:t>
      </w:r>
      <w:r w:rsidR="00EC1C02">
        <w:rPr>
          <w:spacing w:val="12"/>
        </w:rPr>
        <w:t xml:space="preserve"> </w:t>
      </w:r>
      <w:r w:rsidR="00EC1C02">
        <w:rPr>
          <w:spacing w:val="-1"/>
        </w:rPr>
        <w:t>manner</w:t>
      </w:r>
      <w:r w:rsidR="00EC1C02">
        <w:rPr>
          <w:spacing w:val="87"/>
        </w:rPr>
        <w:t xml:space="preserve"> </w:t>
      </w:r>
      <w:r w:rsidR="00EC1C02">
        <w:t>that</w:t>
      </w:r>
      <w:r w:rsidR="00EC1C02">
        <w:rPr>
          <w:spacing w:val="48"/>
        </w:rPr>
        <w:t xml:space="preserve"> </w:t>
      </w:r>
      <w:r w:rsidR="00EC1C02">
        <w:t>prohibits</w:t>
      </w:r>
      <w:r w:rsidR="00EC1C02">
        <w:rPr>
          <w:spacing w:val="49"/>
        </w:rPr>
        <w:t xml:space="preserve"> </w:t>
      </w:r>
      <w:r w:rsidR="00EC1C02">
        <w:t>the</w:t>
      </w:r>
      <w:r w:rsidR="00EC1C02">
        <w:rPr>
          <w:spacing w:val="51"/>
        </w:rPr>
        <w:t xml:space="preserve"> </w:t>
      </w:r>
      <w:r w:rsidR="00EC1C02">
        <w:t>use</w:t>
      </w:r>
      <w:r w:rsidR="00EC1C02">
        <w:rPr>
          <w:spacing w:val="48"/>
        </w:rPr>
        <w:t xml:space="preserve"> </w:t>
      </w:r>
      <w:r w:rsidR="00EC1C02">
        <w:rPr>
          <w:spacing w:val="-1"/>
        </w:rPr>
        <w:t>of</w:t>
      </w:r>
      <w:r w:rsidR="00EC1C02">
        <w:rPr>
          <w:spacing w:val="53"/>
        </w:rPr>
        <w:t xml:space="preserve"> </w:t>
      </w:r>
      <w:r w:rsidR="00EC1C02">
        <w:rPr>
          <w:spacing w:val="-1"/>
        </w:rPr>
        <w:t>statutorily</w:t>
      </w:r>
      <w:r w:rsidR="00EC1C02">
        <w:rPr>
          <w:spacing w:val="48"/>
        </w:rPr>
        <w:t xml:space="preserve"> </w:t>
      </w:r>
      <w:r w:rsidR="00EC1C02">
        <w:t>or</w:t>
      </w:r>
      <w:r w:rsidR="00EC1C02">
        <w:rPr>
          <w:spacing w:val="50"/>
        </w:rPr>
        <w:t xml:space="preserve"> </w:t>
      </w:r>
      <w:r w:rsidR="00EC1C02">
        <w:rPr>
          <w:spacing w:val="-1"/>
        </w:rPr>
        <w:t>administratively</w:t>
      </w:r>
      <w:r w:rsidR="00EC1C02">
        <w:rPr>
          <w:spacing w:val="49"/>
        </w:rPr>
        <w:t xml:space="preserve"> </w:t>
      </w:r>
      <w:r w:rsidR="00EC1C02">
        <w:rPr>
          <w:spacing w:val="-1"/>
        </w:rPr>
        <w:t>imposed</w:t>
      </w:r>
      <w:r w:rsidR="00EC1C02">
        <w:rPr>
          <w:spacing w:val="51"/>
        </w:rPr>
        <w:t xml:space="preserve"> </w:t>
      </w:r>
      <w:r w:rsidR="00EC1C02">
        <w:t>State,</w:t>
      </w:r>
      <w:r w:rsidR="00EC1C02">
        <w:rPr>
          <w:spacing w:val="51"/>
        </w:rPr>
        <w:t xml:space="preserve"> </w:t>
      </w:r>
      <w:r w:rsidR="00EC1C02">
        <w:rPr>
          <w:spacing w:val="-1"/>
        </w:rPr>
        <w:t>local,</w:t>
      </w:r>
      <w:r w:rsidR="00EC1C02">
        <w:rPr>
          <w:spacing w:val="49"/>
        </w:rPr>
        <w:t xml:space="preserve"> </w:t>
      </w:r>
      <w:r w:rsidR="00EC1C02">
        <w:t>or</w:t>
      </w:r>
      <w:r w:rsidR="00EC1C02">
        <w:rPr>
          <w:spacing w:val="50"/>
        </w:rPr>
        <w:t xml:space="preserve"> </w:t>
      </w:r>
      <w:r w:rsidR="00EC1C02">
        <w:rPr>
          <w:spacing w:val="-1"/>
        </w:rPr>
        <w:t>tribal</w:t>
      </w:r>
      <w:r w:rsidR="00EC1C02">
        <w:rPr>
          <w:spacing w:val="69"/>
        </w:rPr>
        <w:t xml:space="preserve"> </w:t>
      </w:r>
      <w:r w:rsidR="00EC1C02">
        <w:rPr>
          <w:spacing w:val="-1"/>
        </w:rPr>
        <w:t>geographical</w:t>
      </w:r>
      <w:r w:rsidR="00EC1C02">
        <w:rPr>
          <w:spacing w:val="19"/>
        </w:rPr>
        <w:t xml:space="preserve"> </w:t>
      </w:r>
      <w:r w:rsidR="00EC1C02">
        <w:rPr>
          <w:spacing w:val="-1"/>
        </w:rPr>
        <w:t>preferences</w:t>
      </w:r>
      <w:r w:rsidR="00EC1C02">
        <w:rPr>
          <w:spacing w:val="19"/>
        </w:rPr>
        <w:t xml:space="preserve"> </w:t>
      </w:r>
      <w:r w:rsidR="00EC1C02">
        <w:t>in</w:t>
      </w:r>
      <w:r w:rsidR="00EC1C02">
        <w:rPr>
          <w:spacing w:val="19"/>
        </w:rPr>
        <w:t xml:space="preserve"> </w:t>
      </w:r>
      <w:r w:rsidR="00EC1C02">
        <w:rPr>
          <w:spacing w:val="-1"/>
        </w:rPr>
        <w:t>the</w:t>
      </w:r>
      <w:r w:rsidR="00EC1C02">
        <w:rPr>
          <w:spacing w:val="20"/>
        </w:rPr>
        <w:t xml:space="preserve"> </w:t>
      </w:r>
      <w:r w:rsidR="00EC1C02">
        <w:rPr>
          <w:spacing w:val="-1"/>
        </w:rPr>
        <w:t>evaluation</w:t>
      </w:r>
      <w:r w:rsidR="00EC1C02">
        <w:rPr>
          <w:spacing w:val="17"/>
        </w:rPr>
        <w:t xml:space="preserve"> </w:t>
      </w:r>
      <w:r w:rsidR="00EC1C02">
        <w:rPr>
          <w:spacing w:val="-1"/>
        </w:rPr>
        <w:t>of</w:t>
      </w:r>
      <w:r w:rsidR="00EC1C02">
        <w:rPr>
          <w:spacing w:val="22"/>
        </w:rPr>
        <w:t xml:space="preserve"> </w:t>
      </w:r>
      <w:r w:rsidR="00EC1C02">
        <w:t>bids</w:t>
      </w:r>
      <w:r w:rsidR="00EC1C02">
        <w:rPr>
          <w:spacing w:val="17"/>
        </w:rPr>
        <w:t xml:space="preserve"> </w:t>
      </w:r>
      <w:r w:rsidR="00EC1C02">
        <w:t>or</w:t>
      </w:r>
      <w:r w:rsidR="00EC1C02">
        <w:rPr>
          <w:spacing w:val="18"/>
        </w:rPr>
        <w:t xml:space="preserve"> </w:t>
      </w:r>
      <w:r w:rsidR="00EC1C02">
        <w:rPr>
          <w:spacing w:val="-1"/>
        </w:rPr>
        <w:t>proposals,</w:t>
      </w:r>
      <w:r w:rsidR="00EC1C02">
        <w:rPr>
          <w:spacing w:val="19"/>
        </w:rPr>
        <w:t xml:space="preserve"> </w:t>
      </w:r>
      <w:r w:rsidR="00EC1C02">
        <w:rPr>
          <w:spacing w:val="-1"/>
        </w:rPr>
        <w:t>except</w:t>
      </w:r>
      <w:r w:rsidR="00EC1C02">
        <w:rPr>
          <w:spacing w:val="19"/>
        </w:rPr>
        <w:t xml:space="preserve"> </w:t>
      </w:r>
      <w:r w:rsidR="00EC1C02">
        <w:t>in</w:t>
      </w:r>
      <w:r w:rsidR="00EC1C02">
        <w:rPr>
          <w:spacing w:val="19"/>
        </w:rPr>
        <w:t xml:space="preserve"> </w:t>
      </w:r>
      <w:r w:rsidR="00EC1C02">
        <w:rPr>
          <w:spacing w:val="-1"/>
        </w:rPr>
        <w:t>those</w:t>
      </w:r>
      <w:r w:rsidR="00EC1C02">
        <w:rPr>
          <w:spacing w:val="20"/>
        </w:rPr>
        <w:t xml:space="preserve"> </w:t>
      </w:r>
      <w:r w:rsidR="00EC1C02">
        <w:rPr>
          <w:spacing w:val="-1"/>
        </w:rPr>
        <w:t>cases</w:t>
      </w:r>
      <w:r w:rsidR="00EC1C02">
        <w:rPr>
          <w:spacing w:val="71"/>
        </w:rPr>
        <w:t xml:space="preserve"> </w:t>
      </w:r>
      <w:r w:rsidR="00EC1C02">
        <w:rPr>
          <w:spacing w:val="-1"/>
        </w:rPr>
        <w:t>where</w:t>
      </w:r>
      <w:r w:rsidR="00EC1C02">
        <w:rPr>
          <w:spacing w:val="53"/>
        </w:rPr>
        <w:t xml:space="preserve"> </w:t>
      </w:r>
      <w:r w:rsidR="00EC1C02">
        <w:rPr>
          <w:spacing w:val="-1"/>
        </w:rPr>
        <w:t>applicable</w:t>
      </w:r>
      <w:r w:rsidR="00EC1C02">
        <w:rPr>
          <w:spacing w:val="54"/>
        </w:rPr>
        <w:t xml:space="preserve"> </w:t>
      </w:r>
      <w:r w:rsidR="00EC1C02">
        <w:rPr>
          <w:spacing w:val="-1"/>
        </w:rPr>
        <w:t>Federal</w:t>
      </w:r>
      <w:r w:rsidR="00EC1C02">
        <w:rPr>
          <w:spacing w:val="53"/>
        </w:rPr>
        <w:t xml:space="preserve"> </w:t>
      </w:r>
      <w:r w:rsidR="00EC1C02">
        <w:rPr>
          <w:spacing w:val="-1"/>
        </w:rPr>
        <w:t>statutes</w:t>
      </w:r>
      <w:r w:rsidR="00EC1C02">
        <w:rPr>
          <w:spacing w:val="50"/>
        </w:rPr>
        <w:t xml:space="preserve"> </w:t>
      </w:r>
      <w:r w:rsidR="00EC1C02">
        <w:rPr>
          <w:spacing w:val="-1"/>
        </w:rPr>
        <w:t>expressly</w:t>
      </w:r>
      <w:r w:rsidR="00EC1C02">
        <w:rPr>
          <w:spacing w:val="51"/>
        </w:rPr>
        <w:t xml:space="preserve"> </w:t>
      </w:r>
      <w:r w:rsidR="00EC1C02">
        <w:rPr>
          <w:spacing w:val="-1"/>
        </w:rPr>
        <w:t>mandate</w:t>
      </w:r>
      <w:r w:rsidR="00EC1C02">
        <w:rPr>
          <w:spacing w:val="52"/>
        </w:rPr>
        <w:t xml:space="preserve"> </w:t>
      </w:r>
      <w:r w:rsidR="00EC1C02">
        <w:t>or</w:t>
      </w:r>
      <w:r w:rsidR="00EC1C02">
        <w:rPr>
          <w:spacing w:val="53"/>
        </w:rPr>
        <w:t xml:space="preserve"> </w:t>
      </w:r>
      <w:r w:rsidR="00EC1C02">
        <w:rPr>
          <w:spacing w:val="-1"/>
        </w:rPr>
        <w:t>encourage</w:t>
      </w:r>
      <w:r w:rsidR="00EC1C02">
        <w:rPr>
          <w:spacing w:val="53"/>
        </w:rPr>
        <w:t xml:space="preserve"> </w:t>
      </w:r>
      <w:r w:rsidR="00EC1C02">
        <w:rPr>
          <w:spacing w:val="-1"/>
        </w:rPr>
        <w:t>geographic</w:t>
      </w:r>
      <w:r w:rsidR="00EC1C02">
        <w:rPr>
          <w:spacing w:val="75"/>
        </w:rPr>
        <w:t xml:space="preserve"> </w:t>
      </w:r>
      <w:r w:rsidR="00EC1C02">
        <w:rPr>
          <w:spacing w:val="-1"/>
        </w:rPr>
        <w:t>preference.</w:t>
      </w:r>
      <w:r w:rsidR="00EC1C02">
        <w:rPr>
          <w:spacing w:val="12"/>
        </w:rPr>
        <w:t xml:space="preserve"> </w:t>
      </w:r>
      <w:r w:rsidR="00EC1C02">
        <w:rPr>
          <w:spacing w:val="-1"/>
        </w:rPr>
        <w:t>Nothing</w:t>
      </w:r>
      <w:r w:rsidR="00EC1C02">
        <w:rPr>
          <w:spacing w:val="11"/>
        </w:rPr>
        <w:t xml:space="preserve"> </w:t>
      </w:r>
      <w:r w:rsidR="00EC1C02">
        <w:t>in</w:t>
      </w:r>
      <w:r w:rsidR="00EC1C02">
        <w:rPr>
          <w:spacing w:val="12"/>
        </w:rPr>
        <w:t xml:space="preserve"> </w:t>
      </w:r>
      <w:r w:rsidR="00EC1C02">
        <w:t>this</w:t>
      </w:r>
      <w:r w:rsidR="00EC1C02">
        <w:rPr>
          <w:spacing w:val="11"/>
        </w:rPr>
        <w:t xml:space="preserve"> </w:t>
      </w:r>
      <w:r w:rsidR="00EC1C02">
        <w:rPr>
          <w:spacing w:val="-1"/>
        </w:rPr>
        <w:t>section</w:t>
      </w:r>
      <w:r w:rsidR="00EC1C02">
        <w:rPr>
          <w:spacing w:val="10"/>
        </w:rPr>
        <w:t xml:space="preserve"> </w:t>
      </w:r>
      <w:r w:rsidR="00EC1C02">
        <w:t>[§</w:t>
      </w:r>
      <w:r w:rsidR="00EC1C02">
        <w:rPr>
          <w:spacing w:val="11"/>
        </w:rPr>
        <w:t xml:space="preserve"> </w:t>
      </w:r>
      <w:r w:rsidR="00EC1C02">
        <w:rPr>
          <w:spacing w:val="-1"/>
        </w:rPr>
        <w:t>200.319</w:t>
      </w:r>
      <w:r w:rsidR="00EC1C02">
        <w:rPr>
          <w:spacing w:val="12"/>
        </w:rPr>
        <w:t xml:space="preserve"> </w:t>
      </w:r>
      <w:r w:rsidR="00EC1C02">
        <w:rPr>
          <w:spacing w:val="-1"/>
        </w:rPr>
        <w:t>of</w:t>
      </w:r>
      <w:r w:rsidR="00EC1C02">
        <w:rPr>
          <w:spacing w:val="12"/>
        </w:rPr>
        <w:t xml:space="preserve"> </w:t>
      </w:r>
      <w:r w:rsidR="00EC1C02">
        <w:rPr>
          <w:spacing w:val="-1"/>
        </w:rPr>
        <w:t>the</w:t>
      </w:r>
      <w:r w:rsidR="00EC1C02">
        <w:rPr>
          <w:spacing w:val="12"/>
        </w:rPr>
        <w:t xml:space="preserve"> </w:t>
      </w:r>
      <w:r w:rsidR="00EC1C02">
        <w:rPr>
          <w:spacing w:val="-1"/>
        </w:rPr>
        <w:t>Uniform</w:t>
      </w:r>
      <w:r w:rsidR="00EC1C02">
        <w:rPr>
          <w:spacing w:val="13"/>
        </w:rPr>
        <w:t xml:space="preserve"> </w:t>
      </w:r>
      <w:r w:rsidR="00EC1C02">
        <w:rPr>
          <w:spacing w:val="-1"/>
        </w:rPr>
        <w:t>Guidance]</w:t>
      </w:r>
      <w:r w:rsidR="00EC1C02">
        <w:rPr>
          <w:spacing w:val="10"/>
        </w:rPr>
        <w:t xml:space="preserve"> </w:t>
      </w:r>
      <w:r w:rsidR="00EC1C02">
        <w:rPr>
          <w:spacing w:val="-1"/>
        </w:rPr>
        <w:t>preempts</w:t>
      </w:r>
      <w:r w:rsidR="00EC1C02">
        <w:rPr>
          <w:spacing w:val="12"/>
        </w:rPr>
        <w:t xml:space="preserve"> </w:t>
      </w:r>
      <w:r w:rsidR="00EC1C02">
        <w:rPr>
          <w:spacing w:val="-1"/>
        </w:rPr>
        <w:t>state</w:t>
      </w:r>
      <w:r w:rsidR="00EC1C02">
        <w:rPr>
          <w:spacing w:val="73"/>
        </w:rPr>
        <w:t xml:space="preserve"> </w:t>
      </w:r>
      <w:r w:rsidR="00EC1C02">
        <w:rPr>
          <w:spacing w:val="-1"/>
        </w:rPr>
        <w:t>licensing</w:t>
      </w:r>
      <w:r w:rsidR="00EC1C02">
        <w:rPr>
          <w:spacing w:val="14"/>
        </w:rPr>
        <w:t xml:space="preserve"> </w:t>
      </w:r>
      <w:r w:rsidR="00EC1C02">
        <w:rPr>
          <w:spacing w:val="-1"/>
        </w:rPr>
        <w:t>laws.</w:t>
      </w:r>
      <w:r w:rsidR="00EC1C02">
        <w:rPr>
          <w:spacing w:val="13"/>
        </w:rPr>
        <w:t xml:space="preserve"> </w:t>
      </w:r>
      <w:r w:rsidR="00EC1C02">
        <w:rPr>
          <w:spacing w:val="1"/>
        </w:rPr>
        <w:t>When</w:t>
      </w:r>
      <w:r w:rsidR="00EC1C02">
        <w:rPr>
          <w:spacing w:val="13"/>
        </w:rPr>
        <w:t xml:space="preserve"> </w:t>
      </w:r>
      <w:r w:rsidR="00EC1C02">
        <w:t>contracting</w:t>
      </w:r>
      <w:r w:rsidR="00EC1C02">
        <w:rPr>
          <w:spacing w:val="11"/>
        </w:rPr>
        <w:t xml:space="preserve"> </w:t>
      </w:r>
      <w:r w:rsidR="00EC1C02">
        <w:t>for</w:t>
      </w:r>
      <w:r w:rsidR="00EC1C02">
        <w:rPr>
          <w:spacing w:val="14"/>
        </w:rPr>
        <w:t xml:space="preserve"> </w:t>
      </w:r>
      <w:r w:rsidR="00EC1C02">
        <w:rPr>
          <w:spacing w:val="-1"/>
        </w:rPr>
        <w:t>architectural</w:t>
      </w:r>
      <w:r w:rsidR="00EC1C02">
        <w:rPr>
          <w:spacing w:val="14"/>
        </w:rPr>
        <w:t xml:space="preserve"> </w:t>
      </w:r>
      <w:r w:rsidR="00EC1C02">
        <w:rPr>
          <w:spacing w:val="-1"/>
        </w:rPr>
        <w:t>and</w:t>
      </w:r>
      <w:r w:rsidR="00EC1C02">
        <w:rPr>
          <w:spacing w:val="15"/>
        </w:rPr>
        <w:t xml:space="preserve"> </w:t>
      </w:r>
      <w:r w:rsidR="00EC1C02">
        <w:rPr>
          <w:spacing w:val="-1"/>
        </w:rPr>
        <w:t>engineering</w:t>
      </w:r>
      <w:r w:rsidR="00EC1C02">
        <w:rPr>
          <w:spacing w:val="14"/>
        </w:rPr>
        <w:t xml:space="preserve"> </w:t>
      </w:r>
      <w:r w:rsidR="00EC1C02">
        <w:t>(A/E)</w:t>
      </w:r>
      <w:r w:rsidR="00EC1C02">
        <w:rPr>
          <w:spacing w:val="14"/>
        </w:rPr>
        <w:t xml:space="preserve"> </w:t>
      </w:r>
      <w:r w:rsidR="00EC1C02">
        <w:rPr>
          <w:spacing w:val="-1"/>
        </w:rPr>
        <w:t>services,</w:t>
      </w:r>
      <w:r w:rsidR="00EC1C02">
        <w:rPr>
          <w:spacing w:val="77"/>
        </w:rPr>
        <w:t xml:space="preserve"> </w:t>
      </w:r>
      <w:r w:rsidR="00EC1C02">
        <w:rPr>
          <w:spacing w:val="-1"/>
        </w:rPr>
        <w:t>geographic</w:t>
      </w:r>
      <w:r w:rsidR="00EC1C02">
        <w:rPr>
          <w:spacing w:val="7"/>
        </w:rPr>
        <w:t xml:space="preserve"> </w:t>
      </w:r>
      <w:r w:rsidR="00EC1C02">
        <w:rPr>
          <w:spacing w:val="-1"/>
        </w:rPr>
        <w:t>location</w:t>
      </w:r>
      <w:r w:rsidR="00EC1C02">
        <w:rPr>
          <w:spacing w:val="6"/>
        </w:rPr>
        <w:t xml:space="preserve"> </w:t>
      </w:r>
      <w:r w:rsidR="00EC1C02">
        <w:t>may</w:t>
      </w:r>
      <w:r w:rsidR="00EC1C02">
        <w:rPr>
          <w:spacing w:val="5"/>
        </w:rPr>
        <w:t xml:space="preserve"> </w:t>
      </w:r>
      <w:r w:rsidR="00EC1C02">
        <w:t>be</w:t>
      </w:r>
      <w:r w:rsidR="00EC1C02">
        <w:rPr>
          <w:spacing w:val="8"/>
        </w:rPr>
        <w:t xml:space="preserve"> </w:t>
      </w:r>
      <w:r w:rsidR="00EC1C02">
        <w:t>a</w:t>
      </w:r>
      <w:r w:rsidR="00EC1C02">
        <w:rPr>
          <w:spacing w:val="8"/>
        </w:rPr>
        <w:t xml:space="preserve"> </w:t>
      </w:r>
      <w:r w:rsidR="00EC1C02">
        <w:rPr>
          <w:spacing w:val="-1"/>
        </w:rPr>
        <w:t>selection</w:t>
      </w:r>
      <w:r w:rsidR="00EC1C02">
        <w:rPr>
          <w:spacing w:val="6"/>
        </w:rPr>
        <w:t xml:space="preserve"> </w:t>
      </w:r>
      <w:r w:rsidR="00EC1C02">
        <w:rPr>
          <w:spacing w:val="-1"/>
        </w:rPr>
        <w:t>criteria</w:t>
      </w:r>
      <w:r w:rsidR="00EC1C02">
        <w:rPr>
          <w:spacing w:val="8"/>
        </w:rPr>
        <w:t xml:space="preserve"> </w:t>
      </w:r>
      <w:r w:rsidR="00EC1C02">
        <w:rPr>
          <w:spacing w:val="-1"/>
        </w:rPr>
        <w:t>provided</w:t>
      </w:r>
      <w:r w:rsidR="00EC1C02">
        <w:rPr>
          <w:spacing w:val="8"/>
        </w:rPr>
        <w:t xml:space="preserve"> </w:t>
      </w:r>
      <w:r w:rsidR="00EC1C02">
        <w:t>its</w:t>
      </w:r>
      <w:r w:rsidR="00EC1C02">
        <w:rPr>
          <w:spacing w:val="7"/>
        </w:rPr>
        <w:t xml:space="preserve"> </w:t>
      </w:r>
      <w:r w:rsidR="00EC1C02">
        <w:rPr>
          <w:spacing w:val="-1"/>
        </w:rPr>
        <w:t>application</w:t>
      </w:r>
      <w:r w:rsidR="00EC1C02">
        <w:rPr>
          <w:spacing w:val="6"/>
        </w:rPr>
        <w:t xml:space="preserve"> </w:t>
      </w:r>
      <w:r w:rsidR="00EC1C02">
        <w:rPr>
          <w:spacing w:val="-1"/>
        </w:rPr>
        <w:t>leaves</w:t>
      </w:r>
      <w:r w:rsidR="00EC1C02">
        <w:rPr>
          <w:spacing w:val="7"/>
        </w:rPr>
        <w:t xml:space="preserve"> </w:t>
      </w:r>
      <w:r w:rsidR="00EC1C02">
        <w:t>an</w:t>
      </w:r>
      <w:r w:rsidR="00EC1C02">
        <w:rPr>
          <w:spacing w:val="83"/>
        </w:rPr>
        <w:t xml:space="preserve"> </w:t>
      </w:r>
      <w:r w:rsidR="00EC1C02">
        <w:rPr>
          <w:spacing w:val="-1"/>
        </w:rPr>
        <w:t>appropriate</w:t>
      </w:r>
      <w:r w:rsidR="00EC1C02">
        <w:rPr>
          <w:spacing w:val="-11"/>
        </w:rPr>
        <w:t xml:space="preserve"> </w:t>
      </w:r>
      <w:r w:rsidR="00EC1C02">
        <w:rPr>
          <w:spacing w:val="-1"/>
        </w:rPr>
        <w:t>number</w:t>
      </w:r>
      <w:r w:rsidR="00EC1C02">
        <w:rPr>
          <w:spacing w:val="-10"/>
        </w:rPr>
        <w:t xml:space="preserve"> </w:t>
      </w:r>
      <w:r w:rsidR="00EC1C02">
        <w:rPr>
          <w:spacing w:val="-1"/>
        </w:rPr>
        <w:t>of</w:t>
      </w:r>
      <w:r w:rsidR="00EC1C02">
        <w:rPr>
          <w:spacing w:val="-12"/>
        </w:rPr>
        <w:t xml:space="preserve"> </w:t>
      </w:r>
      <w:r w:rsidR="00EC1C02">
        <w:t>qualified</w:t>
      </w:r>
      <w:r w:rsidR="00EC1C02">
        <w:rPr>
          <w:spacing w:val="-13"/>
        </w:rPr>
        <w:t xml:space="preserve"> </w:t>
      </w:r>
      <w:r w:rsidR="00EC1C02">
        <w:t>firms,</w:t>
      </w:r>
      <w:r w:rsidR="00EC1C02">
        <w:rPr>
          <w:spacing w:val="-12"/>
        </w:rPr>
        <w:t xml:space="preserve"> </w:t>
      </w:r>
      <w:r w:rsidR="00EC1C02">
        <w:rPr>
          <w:spacing w:val="-1"/>
        </w:rPr>
        <w:t>given</w:t>
      </w:r>
      <w:r w:rsidR="00EC1C02">
        <w:rPr>
          <w:spacing w:val="-9"/>
        </w:rPr>
        <w:t xml:space="preserve"> </w:t>
      </w:r>
      <w:r w:rsidR="00EC1C02">
        <w:rPr>
          <w:spacing w:val="-1"/>
        </w:rPr>
        <w:t>the</w:t>
      </w:r>
      <w:r w:rsidR="00EC1C02">
        <w:rPr>
          <w:spacing w:val="-9"/>
        </w:rPr>
        <w:t xml:space="preserve"> </w:t>
      </w:r>
      <w:r w:rsidR="00EC1C02">
        <w:rPr>
          <w:spacing w:val="-1"/>
        </w:rPr>
        <w:t>nature</w:t>
      </w:r>
      <w:r w:rsidR="00EC1C02">
        <w:rPr>
          <w:spacing w:val="-12"/>
        </w:rPr>
        <w:t xml:space="preserve"> </w:t>
      </w:r>
      <w:r w:rsidR="00EC1C02">
        <w:rPr>
          <w:spacing w:val="-1"/>
        </w:rPr>
        <w:t>and</w:t>
      </w:r>
      <w:r w:rsidR="00EC1C02">
        <w:rPr>
          <w:spacing w:val="-9"/>
        </w:rPr>
        <w:t xml:space="preserve"> </w:t>
      </w:r>
      <w:r w:rsidR="00EC1C02">
        <w:rPr>
          <w:spacing w:val="-1"/>
        </w:rPr>
        <w:t>size</w:t>
      </w:r>
      <w:r w:rsidR="00EC1C02">
        <w:rPr>
          <w:spacing w:val="-9"/>
        </w:rPr>
        <w:t xml:space="preserve"> </w:t>
      </w:r>
      <w:r w:rsidR="00EC1C02">
        <w:rPr>
          <w:spacing w:val="-1"/>
        </w:rPr>
        <w:t>of</w:t>
      </w:r>
      <w:r w:rsidR="00EC1C02">
        <w:rPr>
          <w:spacing w:val="-9"/>
        </w:rPr>
        <w:t xml:space="preserve"> </w:t>
      </w:r>
      <w:r w:rsidR="00EC1C02">
        <w:rPr>
          <w:spacing w:val="-1"/>
        </w:rPr>
        <w:t>the</w:t>
      </w:r>
      <w:r w:rsidR="00EC1C02">
        <w:rPr>
          <w:spacing w:val="-9"/>
        </w:rPr>
        <w:t xml:space="preserve"> </w:t>
      </w:r>
      <w:r w:rsidR="00EC1C02">
        <w:rPr>
          <w:spacing w:val="-1"/>
        </w:rPr>
        <w:t>project,</w:t>
      </w:r>
      <w:r w:rsidR="00EC1C02">
        <w:rPr>
          <w:spacing w:val="-9"/>
        </w:rPr>
        <w:t xml:space="preserve"> </w:t>
      </w:r>
      <w:r w:rsidR="00EC1C02">
        <w:rPr>
          <w:spacing w:val="-1"/>
        </w:rPr>
        <w:t>to</w:t>
      </w:r>
      <w:r w:rsidR="00EC1C02">
        <w:rPr>
          <w:spacing w:val="-9"/>
        </w:rPr>
        <w:t xml:space="preserve"> </w:t>
      </w:r>
      <w:r w:rsidR="00EC1C02">
        <w:rPr>
          <w:spacing w:val="-1"/>
        </w:rPr>
        <w:t>compete</w:t>
      </w:r>
      <w:r w:rsidR="00EC1C02">
        <w:rPr>
          <w:spacing w:val="65"/>
        </w:rPr>
        <w:t xml:space="preserve"> </w:t>
      </w:r>
      <w:r w:rsidR="00EC1C02">
        <w:t>for the</w:t>
      </w:r>
      <w:r w:rsidR="00EC1C02">
        <w:rPr>
          <w:spacing w:val="-2"/>
        </w:rPr>
        <w:t xml:space="preserve"> </w:t>
      </w:r>
      <w:r w:rsidR="00EC1C02">
        <w:rPr>
          <w:spacing w:val="-1"/>
        </w:rPr>
        <w:t>contract.</w:t>
      </w:r>
      <w:r w:rsidR="00EC1C02">
        <w:rPr>
          <w:spacing w:val="-1"/>
          <w:position w:val="8"/>
          <w:sz w:val="16"/>
          <w:szCs w:val="16"/>
        </w:rPr>
        <w:t>33</w:t>
      </w:r>
    </w:p>
    <w:p w14:paraId="132483A8" w14:textId="77777777" w:rsidR="009A1276" w:rsidRDefault="009A1276">
      <w:pPr>
        <w:rPr>
          <w:rFonts w:ascii="Arial" w:eastAsia="Arial" w:hAnsi="Arial" w:cs="Arial"/>
          <w:sz w:val="24"/>
          <w:szCs w:val="24"/>
        </w:rPr>
      </w:pPr>
    </w:p>
    <w:p w14:paraId="132483A9" w14:textId="77777777" w:rsidR="009A1276" w:rsidRDefault="00EC1C02">
      <w:pPr>
        <w:pStyle w:val="BodyText"/>
        <w:ind w:left="120" w:right="122"/>
        <w:jc w:val="both"/>
      </w:pPr>
      <w:r>
        <w:t>Written</w:t>
      </w:r>
      <w:r>
        <w:rPr>
          <w:spacing w:val="-2"/>
        </w:rPr>
        <w:t xml:space="preserve"> </w:t>
      </w:r>
      <w:r>
        <w:rPr>
          <w:spacing w:val="-1"/>
        </w:rPr>
        <w:t>selection</w:t>
      </w:r>
      <w:r>
        <w:rPr>
          <w:spacing w:val="-2"/>
        </w:rPr>
        <w:t xml:space="preserve"> </w:t>
      </w:r>
      <w:r>
        <w:rPr>
          <w:spacing w:val="-1"/>
        </w:rPr>
        <w:t>procedures</w:t>
      </w:r>
      <w:r>
        <w:t xml:space="preserve"> </w:t>
      </w:r>
      <w:r>
        <w:rPr>
          <w:spacing w:val="-1"/>
        </w:rPr>
        <w:t>shall be</w:t>
      </w:r>
      <w:r>
        <w:t xml:space="preserve"> </w:t>
      </w:r>
      <w:r>
        <w:rPr>
          <w:spacing w:val="-1"/>
        </w:rPr>
        <w:t>used</w:t>
      </w:r>
      <w:r>
        <w:rPr>
          <w:spacing w:val="-4"/>
        </w:rPr>
        <w:t xml:space="preserve"> </w:t>
      </w:r>
      <w:r>
        <w:t>for</w:t>
      </w:r>
      <w:r>
        <w:rPr>
          <w:spacing w:val="-4"/>
        </w:rPr>
        <w:t xml:space="preserve"> </w:t>
      </w:r>
      <w:r>
        <w:rPr>
          <w:spacing w:val="-1"/>
        </w:rPr>
        <w:t>procurement</w:t>
      </w:r>
      <w:r>
        <w:rPr>
          <w:spacing w:val="-2"/>
        </w:rPr>
        <w:t xml:space="preserve"> </w:t>
      </w:r>
      <w:r>
        <w:rPr>
          <w:spacing w:val="-1"/>
        </w:rPr>
        <w:t>transaction</w:t>
      </w:r>
      <w:r>
        <w:t xml:space="preserve"> </w:t>
      </w:r>
      <w:r>
        <w:rPr>
          <w:spacing w:val="-1"/>
        </w:rPr>
        <w:t>to</w:t>
      </w:r>
      <w:r>
        <w:rPr>
          <w:spacing w:val="-2"/>
        </w:rPr>
        <w:t xml:space="preserve"> </w:t>
      </w:r>
      <w:r>
        <w:t>ensure</w:t>
      </w:r>
      <w:r>
        <w:rPr>
          <w:spacing w:val="-3"/>
        </w:rPr>
        <w:t xml:space="preserve"> </w:t>
      </w:r>
      <w:r>
        <w:rPr>
          <w:spacing w:val="-1"/>
        </w:rPr>
        <w:t>that</w:t>
      </w:r>
      <w:r>
        <w:rPr>
          <w:spacing w:val="-2"/>
        </w:rPr>
        <w:t xml:space="preserve"> </w:t>
      </w:r>
      <w:r>
        <w:t>all</w:t>
      </w:r>
      <w:r>
        <w:rPr>
          <w:spacing w:val="81"/>
        </w:rPr>
        <w:t xml:space="preserve"> </w:t>
      </w:r>
      <w:r>
        <w:rPr>
          <w:spacing w:val="-1"/>
        </w:rPr>
        <w:t>solicitations:</w:t>
      </w:r>
    </w:p>
    <w:p w14:paraId="132483AA" w14:textId="77777777" w:rsidR="009A1276" w:rsidRDefault="00EC1C02">
      <w:pPr>
        <w:pStyle w:val="BodyText"/>
        <w:numPr>
          <w:ilvl w:val="0"/>
          <w:numId w:val="1"/>
        </w:numPr>
        <w:tabs>
          <w:tab w:val="left" w:pos="841"/>
        </w:tabs>
        <w:spacing w:before="1" w:line="239" w:lineRule="auto"/>
        <w:ind w:right="117"/>
        <w:jc w:val="both"/>
      </w:pPr>
      <w:r>
        <w:rPr>
          <w:spacing w:val="-1"/>
        </w:rPr>
        <w:t>Incorporate</w:t>
      </w:r>
      <w:r>
        <w:rPr>
          <w:spacing w:val="6"/>
        </w:rPr>
        <w:t xml:space="preserve"> </w:t>
      </w:r>
      <w:r>
        <w:t>a</w:t>
      </w:r>
      <w:r>
        <w:rPr>
          <w:spacing w:val="5"/>
        </w:rPr>
        <w:t xml:space="preserve"> </w:t>
      </w:r>
      <w:r>
        <w:rPr>
          <w:spacing w:val="-1"/>
        </w:rPr>
        <w:t>clear</w:t>
      </w:r>
      <w:r>
        <w:rPr>
          <w:spacing w:val="4"/>
        </w:rPr>
        <w:t xml:space="preserve"> </w:t>
      </w:r>
      <w:r>
        <w:rPr>
          <w:spacing w:val="-1"/>
        </w:rPr>
        <w:t>and</w:t>
      </w:r>
      <w:r>
        <w:rPr>
          <w:spacing w:val="5"/>
        </w:rPr>
        <w:t xml:space="preserve"> </w:t>
      </w:r>
      <w:r>
        <w:rPr>
          <w:spacing w:val="-1"/>
        </w:rPr>
        <w:t>accurate</w:t>
      </w:r>
      <w:r>
        <w:rPr>
          <w:spacing w:val="5"/>
        </w:rPr>
        <w:t xml:space="preserve"> </w:t>
      </w:r>
      <w:r>
        <w:rPr>
          <w:spacing w:val="-1"/>
        </w:rPr>
        <w:t>description</w:t>
      </w:r>
      <w:r>
        <w:rPr>
          <w:spacing w:val="3"/>
        </w:rPr>
        <w:t xml:space="preserve"> </w:t>
      </w:r>
      <w:r>
        <w:rPr>
          <w:spacing w:val="-1"/>
        </w:rPr>
        <w:t>of</w:t>
      </w:r>
      <w:r>
        <w:rPr>
          <w:spacing w:val="7"/>
        </w:rPr>
        <w:t xml:space="preserve"> </w:t>
      </w:r>
      <w:r>
        <w:t>the</w:t>
      </w:r>
      <w:r>
        <w:rPr>
          <w:spacing w:val="3"/>
        </w:rPr>
        <w:t xml:space="preserve"> </w:t>
      </w:r>
      <w:r>
        <w:rPr>
          <w:spacing w:val="-1"/>
        </w:rPr>
        <w:t>technical</w:t>
      </w:r>
      <w:r>
        <w:rPr>
          <w:spacing w:val="5"/>
        </w:rPr>
        <w:t xml:space="preserve"> </w:t>
      </w:r>
      <w:r>
        <w:t>requirements</w:t>
      </w:r>
      <w:r>
        <w:rPr>
          <w:spacing w:val="3"/>
        </w:rPr>
        <w:t xml:space="preserve"> </w:t>
      </w:r>
      <w:r>
        <w:t>for</w:t>
      </w:r>
      <w:r>
        <w:rPr>
          <w:spacing w:val="4"/>
        </w:rPr>
        <w:t xml:space="preserve"> </w:t>
      </w:r>
      <w:r>
        <w:rPr>
          <w:spacing w:val="-1"/>
        </w:rPr>
        <w:t>the</w:t>
      </w:r>
      <w:r>
        <w:rPr>
          <w:spacing w:val="81"/>
        </w:rPr>
        <w:t xml:space="preserve"> </w:t>
      </w:r>
      <w:r>
        <w:rPr>
          <w:spacing w:val="-1"/>
        </w:rPr>
        <w:t>material,</w:t>
      </w:r>
      <w:r>
        <w:rPr>
          <w:spacing w:val="12"/>
        </w:rPr>
        <w:t xml:space="preserve"> </w:t>
      </w:r>
      <w:r>
        <w:rPr>
          <w:spacing w:val="-1"/>
        </w:rPr>
        <w:t>product,</w:t>
      </w:r>
      <w:r>
        <w:rPr>
          <w:spacing w:val="11"/>
        </w:rPr>
        <w:t xml:space="preserve"> </w:t>
      </w:r>
      <w:r>
        <w:t>or</w:t>
      </w:r>
      <w:r>
        <w:rPr>
          <w:spacing w:val="12"/>
        </w:rPr>
        <w:t xml:space="preserve"> </w:t>
      </w:r>
      <w:r>
        <w:rPr>
          <w:spacing w:val="-1"/>
        </w:rPr>
        <w:t>service</w:t>
      </w:r>
      <w:r>
        <w:rPr>
          <w:spacing w:val="13"/>
        </w:rPr>
        <w:t xml:space="preserve"> </w:t>
      </w:r>
      <w:r>
        <w:t>to</w:t>
      </w:r>
      <w:r>
        <w:rPr>
          <w:spacing w:val="13"/>
        </w:rPr>
        <w:t xml:space="preserve"> </w:t>
      </w:r>
      <w:r>
        <w:t>be</w:t>
      </w:r>
      <w:r>
        <w:rPr>
          <w:spacing w:val="13"/>
        </w:rPr>
        <w:t xml:space="preserve"> </w:t>
      </w:r>
      <w:r>
        <w:rPr>
          <w:spacing w:val="-1"/>
        </w:rPr>
        <w:t>procured.</w:t>
      </w:r>
      <w:r>
        <w:rPr>
          <w:spacing w:val="13"/>
        </w:rPr>
        <w:t xml:space="preserve"> </w:t>
      </w:r>
      <w:r>
        <w:rPr>
          <w:spacing w:val="-1"/>
        </w:rPr>
        <w:t>Such</w:t>
      </w:r>
      <w:r>
        <w:rPr>
          <w:spacing w:val="13"/>
        </w:rPr>
        <w:t xml:space="preserve"> </w:t>
      </w:r>
      <w:r>
        <w:rPr>
          <w:spacing w:val="-1"/>
        </w:rPr>
        <w:t>description</w:t>
      </w:r>
      <w:r>
        <w:rPr>
          <w:spacing w:val="11"/>
        </w:rPr>
        <w:t xml:space="preserve"> </w:t>
      </w:r>
      <w:r>
        <w:t>shall</w:t>
      </w:r>
      <w:r>
        <w:rPr>
          <w:spacing w:val="11"/>
        </w:rPr>
        <w:t xml:space="preserve"> </w:t>
      </w:r>
      <w:r>
        <w:rPr>
          <w:spacing w:val="-1"/>
        </w:rPr>
        <w:t>not,</w:t>
      </w:r>
      <w:r>
        <w:rPr>
          <w:spacing w:val="13"/>
        </w:rPr>
        <w:t xml:space="preserve"> </w:t>
      </w:r>
      <w:r>
        <w:rPr>
          <w:spacing w:val="-2"/>
        </w:rPr>
        <w:t>in</w:t>
      </w:r>
      <w:r>
        <w:rPr>
          <w:spacing w:val="65"/>
        </w:rPr>
        <w:t xml:space="preserve"> </w:t>
      </w:r>
      <w:r>
        <w:rPr>
          <w:spacing w:val="-1"/>
        </w:rPr>
        <w:t>competitive</w:t>
      </w:r>
      <w:r>
        <w:rPr>
          <w:spacing w:val="-4"/>
        </w:rPr>
        <w:t xml:space="preserve"> </w:t>
      </w:r>
      <w:r>
        <w:rPr>
          <w:spacing w:val="-1"/>
        </w:rPr>
        <w:t>procurements,</w:t>
      </w:r>
      <w:r>
        <w:rPr>
          <w:spacing w:val="-4"/>
        </w:rPr>
        <w:t xml:space="preserve"> </w:t>
      </w:r>
      <w:r>
        <w:rPr>
          <w:spacing w:val="-1"/>
        </w:rPr>
        <w:t>contain</w:t>
      </w:r>
      <w:r>
        <w:rPr>
          <w:spacing w:val="-7"/>
        </w:rPr>
        <w:t xml:space="preserve"> </w:t>
      </w:r>
      <w:r>
        <w:rPr>
          <w:spacing w:val="-1"/>
        </w:rPr>
        <w:t>features</w:t>
      </w:r>
      <w:r>
        <w:rPr>
          <w:spacing w:val="-5"/>
        </w:rPr>
        <w:t xml:space="preserve"> </w:t>
      </w:r>
      <w:r>
        <w:t>which</w:t>
      </w:r>
      <w:r>
        <w:rPr>
          <w:spacing w:val="-4"/>
        </w:rPr>
        <w:t xml:space="preserve"> </w:t>
      </w:r>
      <w:r>
        <w:rPr>
          <w:spacing w:val="-1"/>
        </w:rPr>
        <w:t>unduly</w:t>
      </w:r>
      <w:r>
        <w:rPr>
          <w:spacing w:val="-8"/>
        </w:rPr>
        <w:t xml:space="preserve"> </w:t>
      </w:r>
      <w:r>
        <w:rPr>
          <w:spacing w:val="-1"/>
        </w:rPr>
        <w:t>restrict</w:t>
      </w:r>
      <w:r>
        <w:rPr>
          <w:spacing w:val="-4"/>
        </w:rPr>
        <w:t xml:space="preserve"> </w:t>
      </w:r>
      <w:r>
        <w:rPr>
          <w:spacing w:val="-1"/>
        </w:rPr>
        <w:t>competition.</w:t>
      </w:r>
      <w:r>
        <w:rPr>
          <w:spacing w:val="-7"/>
        </w:rPr>
        <w:t xml:space="preserve"> </w:t>
      </w:r>
      <w:r>
        <w:t>The</w:t>
      </w:r>
      <w:r>
        <w:rPr>
          <w:spacing w:val="101"/>
        </w:rPr>
        <w:t xml:space="preserve"> </w:t>
      </w:r>
      <w:r>
        <w:rPr>
          <w:spacing w:val="-1"/>
        </w:rPr>
        <w:t>description</w:t>
      </w:r>
      <w:r>
        <w:rPr>
          <w:spacing w:val="50"/>
        </w:rPr>
        <w:t xml:space="preserve"> </w:t>
      </w:r>
      <w:r>
        <w:t>may</w:t>
      </w:r>
      <w:r>
        <w:rPr>
          <w:spacing w:val="53"/>
        </w:rPr>
        <w:t xml:space="preserve"> </w:t>
      </w:r>
      <w:r>
        <w:rPr>
          <w:spacing w:val="-1"/>
        </w:rPr>
        <w:t>include</w:t>
      </w:r>
      <w:r>
        <w:rPr>
          <w:spacing w:val="54"/>
        </w:rPr>
        <w:t xml:space="preserve"> </w:t>
      </w:r>
      <w:r>
        <w:t>a</w:t>
      </w:r>
      <w:r>
        <w:rPr>
          <w:spacing w:val="55"/>
        </w:rPr>
        <w:t xml:space="preserve"> </w:t>
      </w:r>
      <w:r>
        <w:rPr>
          <w:spacing w:val="-1"/>
        </w:rPr>
        <w:t>statement</w:t>
      </w:r>
      <w:r>
        <w:rPr>
          <w:spacing w:val="53"/>
        </w:rPr>
        <w:t xml:space="preserve"> </w:t>
      </w:r>
      <w:r>
        <w:rPr>
          <w:spacing w:val="-1"/>
        </w:rPr>
        <w:t>of</w:t>
      </w:r>
      <w:r>
        <w:rPr>
          <w:spacing w:val="56"/>
        </w:rPr>
        <w:t xml:space="preserve"> </w:t>
      </w:r>
      <w:r>
        <w:rPr>
          <w:spacing w:val="-2"/>
        </w:rPr>
        <w:t>the</w:t>
      </w:r>
      <w:r>
        <w:rPr>
          <w:spacing w:val="56"/>
        </w:rPr>
        <w:t xml:space="preserve"> </w:t>
      </w:r>
      <w:r>
        <w:rPr>
          <w:spacing w:val="-1"/>
        </w:rPr>
        <w:t>qualitative</w:t>
      </w:r>
      <w:r>
        <w:rPr>
          <w:spacing w:val="55"/>
        </w:rPr>
        <w:t xml:space="preserve"> </w:t>
      </w:r>
      <w:r>
        <w:rPr>
          <w:spacing w:val="-1"/>
        </w:rPr>
        <w:t>nature</w:t>
      </w:r>
      <w:r>
        <w:rPr>
          <w:spacing w:val="53"/>
        </w:rPr>
        <w:t xml:space="preserve"> </w:t>
      </w:r>
      <w:r>
        <w:rPr>
          <w:spacing w:val="-1"/>
        </w:rPr>
        <w:t>of</w:t>
      </w:r>
      <w:r>
        <w:rPr>
          <w:spacing w:val="56"/>
        </w:rPr>
        <w:t xml:space="preserve"> </w:t>
      </w:r>
      <w:r>
        <w:rPr>
          <w:spacing w:val="-1"/>
        </w:rPr>
        <w:t>the</w:t>
      </w:r>
      <w:r>
        <w:rPr>
          <w:spacing w:val="53"/>
        </w:rPr>
        <w:t xml:space="preserve"> </w:t>
      </w:r>
      <w:r>
        <w:rPr>
          <w:spacing w:val="-1"/>
        </w:rPr>
        <w:t>material,</w:t>
      </w:r>
      <w:r>
        <w:rPr>
          <w:spacing w:val="77"/>
        </w:rPr>
        <w:t xml:space="preserve"> </w:t>
      </w:r>
      <w:r>
        <w:rPr>
          <w:spacing w:val="-1"/>
        </w:rPr>
        <w:t>product,</w:t>
      </w:r>
      <w:r>
        <w:rPr>
          <w:spacing w:val="38"/>
        </w:rPr>
        <w:t xml:space="preserve"> </w:t>
      </w:r>
      <w:r>
        <w:t>or</w:t>
      </w:r>
      <w:r>
        <w:rPr>
          <w:spacing w:val="40"/>
        </w:rPr>
        <w:t xml:space="preserve"> </w:t>
      </w:r>
      <w:r>
        <w:rPr>
          <w:spacing w:val="-1"/>
        </w:rPr>
        <w:t>service</w:t>
      </w:r>
      <w:r>
        <w:rPr>
          <w:spacing w:val="41"/>
        </w:rPr>
        <w:t xml:space="preserve"> </w:t>
      </w:r>
      <w:r>
        <w:rPr>
          <w:spacing w:val="-1"/>
        </w:rPr>
        <w:t>to</w:t>
      </w:r>
      <w:r>
        <w:rPr>
          <w:spacing w:val="38"/>
        </w:rPr>
        <w:t xml:space="preserve"> </w:t>
      </w:r>
      <w:r>
        <w:t>be</w:t>
      </w:r>
      <w:r>
        <w:rPr>
          <w:spacing w:val="37"/>
        </w:rPr>
        <w:t xml:space="preserve"> </w:t>
      </w:r>
      <w:r>
        <w:t>procured</w:t>
      </w:r>
      <w:r>
        <w:rPr>
          <w:spacing w:val="37"/>
        </w:rPr>
        <w:t xml:space="preserve"> </w:t>
      </w:r>
      <w:r>
        <w:t>and,</w:t>
      </w:r>
      <w:r>
        <w:rPr>
          <w:spacing w:val="39"/>
        </w:rPr>
        <w:t xml:space="preserve"> </w:t>
      </w:r>
      <w:r>
        <w:rPr>
          <w:spacing w:val="-1"/>
        </w:rPr>
        <w:t>when</w:t>
      </w:r>
      <w:r>
        <w:rPr>
          <w:spacing w:val="38"/>
        </w:rPr>
        <w:t xml:space="preserve"> </w:t>
      </w:r>
      <w:r>
        <w:rPr>
          <w:spacing w:val="-1"/>
        </w:rPr>
        <w:t>necessary,</w:t>
      </w:r>
      <w:r>
        <w:rPr>
          <w:spacing w:val="41"/>
        </w:rPr>
        <w:t xml:space="preserve"> </w:t>
      </w:r>
      <w:r>
        <w:rPr>
          <w:spacing w:val="-1"/>
        </w:rPr>
        <w:t>must</w:t>
      </w:r>
      <w:r>
        <w:rPr>
          <w:spacing w:val="39"/>
        </w:rPr>
        <w:t xml:space="preserve"> </w:t>
      </w:r>
      <w:r>
        <w:rPr>
          <w:spacing w:val="-1"/>
        </w:rPr>
        <w:t>set</w:t>
      </w:r>
      <w:r>
        <w:rPr>
          <w:spacing w:val="38"/>
        </w:rPr>
        <w:t xml:space="preserve"> </w:t>
      </w:r>
      <w:r>
        <w:t>forth</w:t>
      </w:r>
      <w:r>
        <w:rPr>
          <w:spacing w:val="39"/>
        </w:rPr>
        <w:t xml:space="preserve"> </w:t>
      </w:r>
      <w:r>
        <w:rPr>
          <w:spacing w:val="-1"/>
        </w:rPr>
        <w:t>those</w:t>
      </w:r>
      <w:r>
        <w:rPr>
          <w:spacing w:val="43"/>
        </w:rPr>
        <w:t xml:space="preserve"> </w:t>
      </w:r>
      <w:r>
        <w:t>minimum</w:t>
      </w:r>
      <w:r>
        <w:rPr>
          <w:spacing w:val="-6"/>
        </w:rPr>
        <w:t xml:space="preserve"> </w:t>
      </w:r>
      <w:r>
        <w:rPr>
          <w:spacing w:val="-1"/>
        </w:rPr>
        <w:t>essential</w:t>
      </w:r>
      <w:r>
        <w:rPr>
          <w:spacing w:val="-8"/>
        </w:rPr>
        <w:t xml:space="preserve"> </w:t>
      </w:r>
      <w:r>
        <w:rPr>
          <w:spacing w:val="-1"/>
        </w:rPr>
        <w:t>characteristics</w:t>
      </w:r>
      <w:r>
        <w:rPr>
          <w:spacing w:val="-5"/>
        </w:rPr>
        <w:t xml:space="preserve"> </w:t>
      </w:r>
      <w:r>
        <w:rPr>
          <w:spacing w:val="-1"/>
        </w:rPr>
        <w:t>and</w:t>
      </w:r>
      <w:r>
        <w:rPr>
          <w:spacing w:val="-4"/>
        </w:rPr>
        <w:t xml:space="preserve"> </w:t>
      </w:r>
      <w:r>
        <w:rPr>
          <w:spacing w:val="-1"/>
        </w:rPr>
        <w:t>standards</w:t>
      </w:r>
      <w:r>
        <w:rPr>
          <w:spacing w:val="-5"/>
        </w:rPr>
        <w:t xml:space="preserve"> </w:t>
      </w:r>
      <w:r>
        <w:t>to</w:t>
      </w:r>
      <w:r>
        <w:rPr>
          <w:spacing w:val="-6"/>
        </w:rPr>
        <w:t xml:space="preserve"> </w:t>
      </w:r>
      <w:r>
        <w:rPr>
          <w:spacing w:val="-1"/>
        </w:rPr>
        <w:t>which</w:t>
      </w:r>
      <w:r>
        <w:rPr>
          <w:spacing w:val="-4"/>
        </w:rPr>
        <w:t xml:space="preserve"> </w:t>
      </w:r>
      <w:r>
        <w:t>it</w:t>
      </w:r>
      <w:r>
        <w:rPr>
          <w:spacing w:val="-5"/>
        </w:rPr>
        <w:t xml:space="preserve"> </w:t>
      </w:r>
      <w:r>
        <w:rPr>
          <w:spacing w:val="-1"/>
        </w:rPr>
        <w:t>must</w:t>
      </w:r>
      <w:r>
        <w:rPr>
          <w:spacing w:val="-7"/>
        </w:rPr>
        <w:t xml:space="preserve"> </w:t>
      </w:r>
      <w:r>
        <w:rPr>
          <w:spacing w:val="-1"/>
        </w:rPr>
        <w:t>conform</w:t>
      </w:r>
      <w:r>
        <w:rPr>
          <w:spacing w:val="-6"/>
        </w:rPr>
        <w:t xml:space="preserve"> </w:t>
      </w:r>
      <w:r>
        <w:rPr>
          <w:spacing w:val="-2"/>
        </w:rPr>
        <w:t xml:space="preserve">if </w:t>
      </w:r>
      <w:r>
        <w:t>it</w:t>
      </w:r>
      <w:r>
        <w:rPr>
          <w:spacing w:val="-7"/>
        </w:rPr>
        <w:t xml:space="preserve"> </w:t>
      </w:r>
      <w:r>
        <w:t>is</w:t>
      </w:r>
      <w:r>
        <w:rPr>
          <w:spacing w:val="-5"/>
        </w:rPr>
        <w:t xml:space="preserve"> </w:t>
      </w:r>
      <w:r>
        <w:rPr>
          <w:spacing w:val="-1"/>
        </w:rPr>
        <w:t>to</w:t>
      </w:r>
      <w:r>
        <w:rPr>
          <w:spacing w:val="65"/>
        </w:rPr>
        <w:t xml:space="preserve"> </w:t>
      </w:r>
      <w:r>
        <w:rPr>
          <w:spacing w:val="-1"/>
        </w:rPr>
        <w:t>satisfy</w:t>
      </w:r>
      <w:r>
        <w:rPr>
          <w:spacing w:val="12"/>
        </w:rPr>
        <w:t xml:space="preserve"> </w:t>
      </w:r>
      <w:r>
        <w:t>its</w:t>
      </w:r>
      <w:r>
        <w:rPr>
          <w:spacing w:val="14"/>
        </w:rPr>
        <w:t xml:space="preserve"> </w:t>
      </w:r>
      <w:r>
        <w:rPr>
          <w:spacing w:val="-1"/>
        </w:rPr>
        <w:t>intended</w:t>
      </w:r>
      <w:r>
        <w:rPr>
          <w:spacing w:val="15"/>
        </w:rPr>
        <w:t xml:space="preserve"> </w:t>
      </w:r>
      <w:r>
        <w:rPr>
          <w:spacing w:val="-1"/>
        </w:rPr>
        <w:t>use.</w:t>
      </w:r>
      <w:r>
        <w:rPr>
          <w:spacing w:val="15"/>
        </w:rPr>
        <w:t xml:space="preserve"> </w:t>
      </w:r>
      <w:r>
        <w:rPr>
          <w:spacing w:val="-1"/>
        </w:rPr>
        <w:t>Detailed</w:t>
      </w:r>
      <w:r>
        <w:rPr>
          <w:spacing w:val="12"/>
        </w:rPr>
        <w:t xml:space="preserve"> </w:t>
      </w:r>
      <w:r>
        <w:rPr>
          <w:spacing w:val="-1"/>
        </w:rPr>
        <w:t>product</w:t>
      </w:r>
      <w:r>
        <w:rPr>
          <w:spacing w:val="15"/>
        </w:rPr>
        <w:t xml:space="preserve"> </w:t>
      </w:r>
      <w:r>
        <w:rPr>
          <w:spacing w:val="-1"/>
        </w:rPr>
        <w:t>specification</w:t>
      </w:r>
      <w:r>
        <w:rPr>
          <w:spacing w:val="13"/>
        </w:rPr>
        <w:t xml:space="preserve"> </w:t>
      </w:r>
      <w:r>
        <w:rPr>
          <w:spacing w:val="-1"/>
        </w:rPr>
        <w:t>should</w:t>
      </w:r>
      <w:r>
        <w:rPr>
          <w:spacing w:val="12"/>
        </w:rPr>
        <w:t xml:space="preserve"> </w:t>
      </w:r>
      <w:r>
        <w:t>be</w:t>
      </w:r>
      <w:r>
        <w:rPr>
          <w:spacing w:val="12"/>
        </w:rPr>
        <w:t xml:space="preserve"> </w:t>
      </w:r>
      <w:r>
        <w:rPr>
          <w:spacing w:val="-1"/>
        </w:rPr>
        <w:t>avoided</w:t>
      </w:r>
      <w:r>
        <w:rPr>
          <w:spacing w:val="15"/>
        </w:rPr>
        <w:t xml:space="preserve"> </w:t>
      </w:r>
      <w:r>
        <w:rPr>
          <w:spacing w:val="-2"/>
        </w:rPr>
        <w:t>if</w:t>
      </w:r>
      <w:r>
        <w:rPr>
          <w:spacing w:val="17"/>
        </w:rPr>
        <w:t xml:space="preserve"> </w:t>
      </w:r>
      <w:r>
        <w:rPr>
          <w:spacing w:val="-1"/>
        </w:rPr>
        <w:t>at</w:t>
      </w:r>
      <w:r>
        <w:rPr>
          <w:spacing w:val="15"/>
        </w:rPr>
        <w:t xml:space="preserve"> </w:t>
      </w:r>
      <w:r>
        <w:t>all</w:t>
      </w:r>
      <w:r>
        <w:rPr>
          <w:spacing w:val="73"/>
        </w:rPr>
        <w:t xml:space="preserve"> </w:t>
      </w:r>
      <w:r>
        <w:t>possible.</w:t>
      </w:r>
      <w:r>
        <w:rPr>
          <w:spacing w:val="24"/>
        </w:rPr>
        <w:t xml:space="preserve"> </w:t>
      </w:r>
      <w:r>
        <w:rPr>
          <w:spacing w:val="1"/>
        </w:rPr>
        <w:t>When</w:t>
      </w:r>
      <w:r>
        <w:rPr>
          <w:spacing w:val="30"/>
        </w:rPr>
        <w:t xml:space="preserve"> </w:t>
      </w:r>
      <w:r>
        <w:t>it</w:t>
      </w:r>
      <w:r>
        <w:rPr>
          <w:spacing w:val="31"/>
        </w:rPr>
        <w:t xml:space="preserve"> </w:t>
      </w:r>
      <w:r>
        <w:t>is</w:t>
      </w:r>
      <w:r>
        <w:rPr>
          <w:spacing w:val="30"/>
        </w:rPr>
        <w:t xml:space="preserve"> </w:t>
      </w:r>
      <w:r>
        <w:rPr>
          <w:spacing w:val="-1"/>
        </w:rPr>
        <w:t>impractical</w:t>
      </w:r>
      <w:r>
        <w:rPr>
          <w:spacing w:val="30"/>
        </w:rPr>
        <w:t xml:space="preserve"> </w:t>
      </w:r>
      <w:r>
        <w:t>or</w:t>
      </w:r>
      <w:r>
        <w:rPr>
          <w:spacing w:val="28"/>
        </w:rPr>
        <w:t xml:space="preserve"> </w:t>
      </w:r>
      <w:r>
        <w:rPr>
          <w:spacing w:val="-1"/>
        </w:rPr>
        <w:t>uneconomical</w:t>
      </w:r>
      <w:r>
        <w:rPr>
          <w:spacing w:val="31"/>
        </w:rPr>
        <w:t xml:space="preserve"> </w:t>
      </w:r>
      <w:r>
        <w:rPr>
          <w:spacing w:val="-1"/>
        </w:rPr>
        <w:t>to</w:t>
      </w:r>
      <w:r>
        <w:rPr>
          <w:spacing w:val="29"/>
        </w:rPr>
        <w:t xml:space="preserve"> </w:t>
      </w:r>
      <w:r>
        <w:t>make</w:t>
      </w:r>
      <w:r>
        <w:rPr>
          <w:spacing w:val="30"/>
        </w:rPr>
        <w:t xml:space="preserve"> </w:t>
      </w:r>
      <w:r>
        <w:t>a</w:t>
      </w:r>
      <w:r>
        <w:rPr>
          <w:spacing w:val="30"/>
        </w:rPr>
        <w:t xml:space="preserve"> </w:t>
      </w:r>
      <w:r>
        <w:t>clear</w:t>
      </w:r>
      <w:r>
        <w:rPr>
          <w:spacing w:val="28"/>
        </w:rPr>
        <w:t xml:space="preserve"> </w:t>
      </w:r>
      <w:r>
        <w:rPr>
          <w:spacing w:val="-1"/>
        </w:rPr>
        <w:t>and</w:t>
      </w:r>
      <w:r>
        <w:rPr>
          <w:spacing w:val="32"/>
        </w:rPr>
        <w:t xml:space="preserve"> </w:t>
      </w:r>
      <w:r>
        <w:rPr>
          <w:spacing w:val="-1"/>
        </w:rPr>
        <w:t>accurate</w:t>
      </w:r>
      <w:r>
        <w:rPr>
          <w:spacing w:val="43"/>
        </w:rPr>
        <w:t xml:space="preserve"> </w:t>
      </w:r>
      <w:r>
        <w:rPr>
          <w:rFonts w:cs="Arial"/>
          <w:spacing w:val="-1"/>
        </w:rPr>
        <w:t>description</w:t>
      </w:r>
      <w:r>
        <w:rPr>
          <w:rFonts w:cs="Arial"/>
          <w:spacing w:val="-14"/>
        </w:rPr>
        <w:t xml:space="preserve"> </w:t>
      </w:r>
      <w:r>
        <w:rPr>
          <w:rFonts w:cs="Arial"/>
          <w:spacing w:val="-1"/>
        </w:rPr>
        <w:t>of</w:t>
      </w:r>
      <w:r>
        <w:rPr>
          <w:rFonts w:cs="Arial"/>
          <w:spacing w:val="-9"/>
        </w:rPr>
        <w:t xml:space="preserve"> </w:t>
      </w:r>
      <w:r>
        <w:rPr>
          <w:rFonts w:cs="Arial"/>
          <w:spacing w:val="-1"/>
        </w:rPr>
        <w:t>the</w:t>
      </w:r>
      <w:r>
        <w:rPr>
          <w:rFonts w:cs="Arial"/>
          <w:spacing w:val="-11"/>
        </w:rPr>
        <w:t xml:space="preserve"> </w:t>
      </w:r>
      <w:r>
        <w:rPr>
          <w:rFonts w:cs="Arial"/>
          <w:spacing w:val="-1"/>
        </w:rPr>
        <w:t>technical</w:t>
      </w:r>
      <w:r>
        <w:rPr>
          <w:rFonts w:cs="Arial"/>
          <w:spacing w:val="-12"/>
        </w:rPr>
        <w:t xml:space="preserve"> </w:t>
      </w:r>
      <w:r>
        <w:rPr>
          <w:rFonts w:cs="Arial"/>
          <w:spacing w:val="-1"/>
        </w:rPr>
        <w:t>requirements,</w:t>
      </w:r>
      <w:r>
        <w:rPr>
          <w:rFonts w:cs="Arial"/>
          <w:spacing w:val="-14"/>
        </w:rPr>
        <w:t xml:space="preserve"> </w:t>
      </w:r>
      <w:r>
        <w:rPr>
          <w:rFonts w:cs="Arial"/>
        </w:rPr>
        <w:t>a</w:t>
      </w:r>
      <w:r>
        <w:rPr>
          <w:rFonts w:cs="Arial"/>
          <w:spacing w:val="-11"/>
        </w:rPr>
        <w:t xml:space="preserve"> </w:t>
      </w:r>
      <w:r>
        <w:rPr>
          <w:rFonts w:cs="Arial"/>
        </w:rPr>
        <w:t>“brand</w:t>
      </w:r>
      <w:r>
        <w:rPr>
          <w:rFonts w:cs="Arial"/>
          <w:spacing w:val="-11"/>
        </w:rPr>
        <w:t xml:space="preserve"> </w:t>
      </w:r>
      <w:r>
        <w:rPr>
          <w:rFonts w:cs="Arial"/>
          <w:spacing w:val="-1"/>
        </w:rPr>
        <w:t>name</w:t>
      </w:r>
      <w:r>
        <w:rPr>
          <w:rFonts w:cs="Arial"/>
          <w:spacing w:val="-11"/>
        </w:rPr>
        <w:t xml:space="preserve"> </w:t>
      </w:r>
      <w:r>
        <w:rPr>
          <w:rFonts w:cs="Arial"/>
        </w:rPr>
        <w:t>or</w:t>
      </w:r>
      <w:r>
        <w:rPr>
          <w:rFonts w:cs="Arial"/>
          <w:spacing w:val="-13"/>
        </w:rPr>
        <w:t xml:space="preserve"> </w:t>
      </w:r>
      <w:r>
        <w:rPr>
          <w:rFonts w:cs="Arial"/>
          <w:spacing w:val="-1"/>
        </w:rPr>
        <w:t>equal”</w:t>
      </w:r>
      <w:r>
        <w:rPr>
          <w:rFonts w:cs="Arial"/>
          <w:spacing w:val="-13"/>
        </w:rPr>
        <w:t xml:space="preserve"> </w:t>
      </w:r>
      <w:r>
        <w:rPr>
          <w:rFonts w:cs="Arial"/>
          <w:spacing w:val="-1"/>
        </w:rPr>
        <w:t>description</w:t>
      </w:r>
      <w:r>
        <w:rPr>
          <w:rFonts w:cs="Arial"/>
          <w:spacing w:val="-11"/>
        </w:rPr>
        <w:t xml:space="preserve"> </w:t>
      </w:r>
      <w:r>
        <w:rPr>
          <w:rFonts w:cs="Arial"/>
          <w:spacing w:val="-1"/>
        </w:rPr>
        <w:t>may</w:t>
      </w:r>
      <w:r>
        <w:rPr>
          <w:rFonts w:cs="Arial"/>
          <w:spacing w:val="79"/>
        </w:rPr>
        <w:t xml:space="preserve"> </w:t>
      </w:r>
      <w:r>
        <w:t>be</w:t>
      </w:r>
      <w:r>
        <w:rPr>
          <w:spacing w:val="5"/>
        </w:rPr>
        <w:t xml:space="preserve"> </w:t>
      </w:r>
      <w:r>
        <w:t>used</w:t>
      </w:r>
      <w:r>
        <w:rPr>
          <w:spacing w:val="6"/>
        </w:rPr>
        <w:t xml:space="preserve"> </w:t>
      </w:r>
      <w:r>
        <w:t>as</w:t>
      </w:r>
      <w:r>
        <w:rPr>
          <w:spacing w:val="5"/>
        </w:rPr>
        <w:t xml:space="preserve"> </w:t>
      </w:r>
      <w:r>
        <w:t>a</w:t>
      </w:r>
      <w:r>
        <w:rPr>
          <w:spacing w:val="3"/>
        </w:rPr>
        <w:t xml:space="preserve"> </w:t>
      </w:r>
      <w:r>
        <w:rPr>
          <w:spacing w:val="-1"/>
        </w:rPr>
        <w:t>means</w:t>
      </w:r>
      <w:r>
        <w:rPr>
          <w:spacing w:val="5"/>
        </w:rPr>
        <w:t xml:space="preserve"> </w:t>
      </w:r>
      <w:r>
        <w:rPr>
          <w:spacing w:val="-1"/>
        </w:rPr>
        <w:t>to</w:t>
      </w:r>
      <w:r>
        <w:rPr>
          <w:spacing w:val="8"/>
        </w:rPr>
        <w:t xml:space="preserve"> </w:t>
      </w:r>
      <w:r>
        <w:rPr>
          <w:spacing w:val="-1"/>
        </w:rPr>
        <w:t>define</w:t>
      </w:r>
      <w:r>
        <w:rPr>
          <w:spacing w:val="6"/>
        </w:rPr>
        <w:t xml:space="preserve"> </w:t>
      </w:r>
      <w:r>
        <w:rPr>
          <w:spacing w:val="-1"/>
        </w:rPr>
        <w:t>the</w:t>
      </w:r>
      <w:r>
        <w:rPr>
          <w:spacing w:val="6"/>
        </w:rPr>
        <w:t xml:space="preserve"> </w:t>
      </w:r>
      <w:r>
        <w:rPr>
          <w:spacing w:val="-1"/>
        </w:rPr>
        <w:t>performance</w:t>
      </w:r>
      <w:r>
        <w:rPr>
          <w:spacing w:val="8"/>
        </w:rPr>
        <w:t xml:space="preserve"> </w:t>
      </w:r>
      <w:r>
        <w:t>or</w:t>
      </w:r>
      <w:r>
        <w:rPr>
          <w:spacing w:val="4"/>
        </w:rPr>
        <w:t xml:space="preserve"> </w:t>
      </w:r>
      <w:r>
        <w:rPr>
          <w:spacing w:val="-1"/>
        </w:rPr>
        <w:t>other</w:t>
      </w:r>
      <w:r>
        <w:rPr>
          <w:spacing w:val="6"/>
        </w:rPr>
        <w:t xml:space="preserve"> </w:t>
      </w:r>
      <w:r>
        <w:rPr>
          <w:spacing w:val="-1"/>
        </w:rPr>
        <w:t>salient</w:t>
      </w:r>
      <w:r>
        <w:rPr>
          <w:spacing w:val="5"/>
        </w:rPr>
        <w:t xml:space="preserve"> </w:t>
      </w:r>
      <w:r>
        <w:rPr>
          <w:spacing w:val="-1"/>
        </w:rPr>
        <w:t>requirements</w:t>
      </w:r>
      <w:r>
        <w:rPr>
          <w:spacing w:val="5"/>
        </w:rPr>
        <w:t xml:space="preserve"> </w:t>
      </w:r>
      <w:r>
        <w:rPr>
          <w:spacing w:val="-1"/>
        </w:rPr>
        <w:t>of</w:t>
      </w:r>
      <w:r>
        <w:rPr>
          <w:spacing w:val="7"/>
        </w:rPr>
        <w:t xml:space="preserve"> </w:t>
      </w:r>
      <w:r>
        <w:t>a</w:t>
      </w:r>
    </w:p>
    <w:p w14:paraId="132483AB" w14:textId="77777777" w:rsidR="009A1276" w:rsidRDefault="009A1276">
      <w:pPr>
        <w:rPr>
          <w:rFonts w:ascii="Arial" w:eastAsia="Arial" w:hAnsi="Arial" w:cs="Arial"/>
          <w:sz w:val="20"/>
          <w:szCs w:val="20"/>
        </w:rPr>
      </w:pPr>
    </w:p>
    <w:p w14:paraId="132483AC" w14:textId="6D112E7E" w:rsidR="009A1276" w:rsidRDefault="005A6DCC">
      <w:pPr>
        <w:rPr>
          <w:rFonts w:ascii="Arial" w:eastAsia="Arial" w:hAnsi="Arial" w:cs="Arial"/>
          <w:sz w:val="20"/>
          <w:szCs w:val="20"/>
        </w:rPr>
      </w:pPr>
      <w:r>
        <w:rPr>
          <w:rFonts w:ascii="Arial" w:eastAsia="Arial" w:hAnsi="Arial" w:cs="Arial"/>
          <w:sz w:val="20"/>
          <w:szCs w:val="20"/>
        </w:rPr>
        <w:t xml:space="preserve"> </w:t>
      </w:r>
    </w:p>
    <w:p w14:paraId="132483AD" w14:textId="77777777" w:rsidR="009A1276" w:rsidRDefault="009A1276">
      <w:pPr>
        <w:spacing w:before="3"/>
        <w:rPr>
          <w:rFonts w:ascii="Arial" w:eastAsia="Arial" w:hAnsi="Arial" w:cs="Arial"/>
          <w:sz w:val="11"/>
          <w:szCs w:val="11"/>
        </w:rPr>
      </w:pPr>
    </w:p>
    <w:p w14:paraId="132483AE" w14:textId="77777777" w:rsidR="009A1276" w:rsidRDefault="00533A47">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3248536" wp14:editId="13248537">
                <wp:extent cx="1838325" cy="8890"/>
                <wp:effectExtent l="6985" t="8890" r="2540" b="1270"/>
                <wp:docPr id="5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56" name="Group 48"/>
                        <wpg:cNvGrpSpPr>
                          <a:grpSpLocks/>
                        </wpg:cNvGrpSpPr>
                        <wpg:grpSpPr bwMode="auto">
                          <a:xfrm>
                            <a:off x="7" y="7"/>
                            <a:ext cx="2881" cy="2"/>
                            <a:chOff x="7" y="7"/>
                            <a:chExt cx="2881" cy="2"/>
                          </a:xfrm>
                        </wpg:grpSpPr>
                        <wps:wsp>
                          <wps:cNvPr id="57" name="Freeform 49"/>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024A7C" id="Group 47"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">
                <v:group id="Group 48"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9"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" path="m,l2880,e" filled="f" strokeweight=".24697mm">
                    <v:path arrowok="t" o:connecttype="custom" o:connectlocs="0,0;2880,0" o:connectangles="0,0"/>
                  </v:shape>
                </v:group>
                <w10:anchorlock/>
              </v:group>
            </w:pict>
          </mc:Fallback>
        </mc:AlternateContent>
      </w:r>
    </w:p>
    <w:p w14:paraId="132483AF" w14:textId="77777777" w:rsidR="009A1276" w:rsidRDefault="00EC1C02">
      <w:pPr>
        <w:spacing w:before="87" w:line="229" w:lineRule="exact"/>
        <w:ind w:left="120"/>
        <w:rPr>
          <w:rFonts w:ascii="Arial" w:eastAsia="Arial" w:hAnsi="Arial" w:cs="Arial"/>
          <w:sz w:val="20"/>
          <w:szCs w:val="20"/>
        </w:rPr>
      </w:pPr>
      <w:r>
        <w:rPr>
          <w:rFonts w:ascii="Arial" w:eastAsia="Arial" w:hAnsi="Arial" w:cs="Arial"/>
          <w:spacing w:val="-1"/>
          <w:position w:val="6"/>
          <w:sz w:val="13"/>
          <w:szCs w:val="13"/>
        </w:rPr>
        <w:t>31</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200.319(a)</w:t>
      </w:r>
    </w:p>
    <w:p w14:paraId="132483B0" w14:textId="6678DF57" w:rsidR="009A1276" w:rsidRDefault="00EC1C02" w:rsidP="00F47613">
      <w:pPr>
        <w:ind w:left="120"/>
        <w:rPr>
          <w:rFonts w:ascii="Arial" w:eastAsia="Arial" w:hAnsi="Arial" w:cs="Arial"/>
          <w:sz w:val="20"/>
          <w:szCs w:val="20"/>
        </w:rPr>
      </w:pPr>
      <w:r>
        <w:rPr>
          <w:rFonts w:ascii="Arial"/>
          <w:spacing w:val="-1"/>
          <w:position w:val="6"/>
          <w:sz w:val="13"/>
        </w:rPr>
        <w:t>32</w:t>
      </w:r>
      <w:r>
        <w:rPr>
          <w:rFonts w:ascii="Arial"/>
          <w:spacing w:val="14"/>
          <w:position w:val="6"/>
          <w:sz w:val="13"/>
        </w:rPr>
        <w:t xml:space="preserve"> </w:t>
      </w:r>
      <w:r w:rsidR="00F47613">
        <w:rPr>
          <w:rFonts w:ascii="Arial" w:eastAsia="Arial" w:hAnsi="Arial" w:cs="Arial"/>
          <w:sz w:val="20"/>
          <w:szCs w:val="20"/>
        </w:rPr>
        <w:t>2</w:t>
      </w:r>
      <w:r w:rsidR="00F47613">
        <w:rPr>
          <w:rFonts w:ascii="Arial" w:eastAsia="Arial" w:hAnsi="Arial" w:cs="Arial"/>
          <w:spacing w:val="-5"/>
          <w:sz w:val="20"/>
          <w:szCs w:val="20"/>
        </w:rPr>
        <w:t xml:space="preserve"> </w:t>
      </w:r>
      <w:r w:rsidR="00F47613">
        <w:rPr>
          <w:rFonts w:ascii="Arial" w:eastAsia="Arial" w:hAnsi="Arial" w:cs="Arial"/>
          <w:sz w:val="20"/>
          <w:szCs w:val="20"/>
        </w:rPr>
        <w:t>CFR</w:t>
      </w:r>
      <w:r w:rsidR="00F47613">
        <w:rPr>
          <w:rFonts w:ascii="Arial" w:eastAsia="Arial" w:hAnsi="Arial" w:cs="Arial"/>
          <w:spacing w:val="-5"/>
          <w:sz w:val="20"/>
          <w:szCs w:val="20"/>
        </w:rPr>
        <w:t xml:space="preserve"> </w:t>
      </w:r>
      <w:r w:rsidR="00F47613">
        <w:rPr>
          <w:rFonts w:ascii="Arial" w:eastAsia="Arial" w:hAnsi="Arial" w:cs="Arial"/>
          <w:sz w:val="20"/>
          <w:szCs w:val="20"/>
        </w:rPr>
        <w:t>§</w:t>
      </w:r>
      <w:r w:rsidR="00F47613">
        <w:rPr>
          <w:rFonts w:ascii="Arial" w:eastAsia="Arial" w:hAnsi="Arial" w:cs="Arial"/>
          <w:spacing w:val="-4"/>
          <w:sz w:val="20"/>
          <w:szCs w:val="20"/>
        </w:rPr>
        <w:t xml:space="preserve"> </w:t>
      </w:r>
      <w:r w:rsidR="00F47613">
        <w:rPr>
          <w:rFonts w:ascii="Arial" w:eastAsia="Arial" w:hAnsi="Arial" w:cs="Arial"/>
          <w:sz w:val="20"/>
          <w:szCs w:val="20"/>
        </w:rPr>
        <w:t>200.319(b)</w:t>
      </w:r>
    </w:p>
    <w:p w14:paraId="132483B1" w14:textId="5E346FE9" w:rsidR="009A1276" w:rsidRDefault="00EC1C02">
      <w:pPr>
        <w:ind w:left="120"/>
        <w:rPr>
          <w:rFonts w:ascii="Arial" w:eastAsia="Arial" w:hAnsi="Arial" w:cs="Arial"/>
          <w:sz w:val="20"/>
          <w:szCs w:val="20"/>
        </w:rPr>
      </w:pPr>
      <w:r>
        <w:rPr>
          <w:rFonts w:ascii="Arial" w:eastAsia="Arial" w:hAnsi="Arial" w:cs="Arial"/>
          <w:spacing w:val="-1"/>
          <w:position w:val="6"/>
          <w:sz w:val="13"/>
          <w:szCs w:val="13"/>
        </w:rPr>
        <w:t>33</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200.319(</w:t>
      </w:r>
      <w:r w:rsidR="00F47613">
        <w:rPr>
          <w:rFonts w:ascii="Arial" w:eastAsia="Arial" w:hAnsi="Arial" w:cs="Arial"/>
          <w:sz w:val="20"/>
          <w:szCs w:val="20"/>
        </w:rPr>
        <w:t>c</w:t>
      </w:r>
      <w:r>
        <w:rPr>
          <w:rFonts w:ascii="Arial" w:eastAsia="Arial" w:hAnsi="Arial" w:cs="Arial"/>
          <w:sz w:val="20"/>
          <w:szCs w:val="20"/>
        </w:rPr>
        <w:t>)</w:t>
      </w:r>
    </w:p>
    <w:p w14:paraId="138AE6D5" w14:textId="77777777" w:rsidR="00EB29E7" w:rsidRDefault="00EB29E7">
      <w:pPr>
        <w:rPr>
          <w:rFonts w:ascii="Arial" w:eastAsia="Arial" w:hAnsi="Arial" w:cs="Arial"/>
          <w:sz w:val="20"/>
          <w:szCs w:val="20"/>
        </w:rPr>
      </w:pPr>
    </w:p>
    <w:p w14:paraId="52C63492" w14:textId="78AACD84" w:rsidR="00EB29E7" w:rsidRPr="00B5797A" w:rsidRDefault="00EB29E7" w:rsidP="00EB29E7">
      <w:pPr>
        <w:pStyle w:val="BodyText"/>
        <w:spacing w:before="73" w:line="276" w:lineRule="exact"/>
        <w:ind w:left="120" w:right="123"/>
        <w:jc w:val="center"/>
        <w:rPr>
          <w:rFonts w:cs="Arial"/>
        </w:rPr>
      </w:pPr>
      <w:r>
        <w:rPr>
          <w:rFonts w:cs="Arial"/>
        </w:rPr>
        <w:t>11</w:t>
      </w:r>
      <w:r w:rsidRPr="002D49C8">
        <w:rPr>
          <w:rFonts w:cs="Arial"/>
        </w:rPr>
        <w:t xml:space="preserve"> </w:t>
      </w:r>
      <w:r w:rsidR="00D0004A">
        <w:rPr>
          <w:rFonts w:cs="Arial"/>
        </w:rPr>
        <w:t>of 30</w:t>
      </w:r>
    </w:p>
    <w:p w14:paraId="132483B2" w14:textId="31F15D09" w:rsidR="00EB29E7" w:rsidRDefault="00EB29E7">
      <w:pPr>
        <w:rPr>
          <w:rFonts w:ascii="Arial" w:eastAsia="Arial" w:hAnsi="Arial" w:cs="Arial"/>
          <w:sz w:val="20"/>
          <w:szCs w:val="20"/>
        </w:rPr>
        <w:sectPr w:rsidR="00EB29E7" w:rsidSect="00B5797A">
          <w:pgSz w:w="12240" w:h="15840"/>
          <w:pgMar w:top="1500" w:right="1320" w:bottom="1350" w:left="1320" w:header="0" w:footer="1320" w:gutter="0"/>
          <w:cols w:space="720"/>
        </w:sectPr>
      </w:pPr>
    </w:p>
    <w:p w14:paraId="132483B3" w14:textId="77777777" w:rsidR="009A1276" w:rsidRDefault="00EC1C02">
      <w:pPr>
        <w:pStyle w:val="BodyText"/>
        <w:spacing w:before="55"/>
        <w:ind w:right="125"/>
      </w:pPr>
      <w:r>
        <w:rPr>
          <w:spacing w:val="-1"/>
        </w:rPr>
        <w:lastRenderedPageBreak/>
        <w:t>procurement.</w:t>
      </w:r>
      <w:r>
        <w:rPr>
          <w:spacing w:val="20"/>
        </w:rPr>
        <w:t xml:space="preserve"> </w:t>
      </w:r>
      <w:r>
        <w:rPr>
          <w:spacing w:val="-1"/>
        </w:rPr>
        <w:t>The</w:t>
      </w:r>
      <w:r>
        <w:rPr>
          <w:spacing w:val="22"/>
        </w:rPr>
        <w:t xml:space="preserve"> </w:t>
      </w:r>
      <w:r>
        <w:t>specified</w:t>
      </w:r>
      <w:r>
        <w:rPr>
          <w:spacing w:val="20"/>
        </w:rPr>
        <w:t xml:space="preserve"> </w:t>
      </w:r>
      <w:r>
        <w:t>features</w:t>
      </w:r>
      <w:r>
        <w:rPr>
          <w:spacing w:val="19"/>
        </w:rPr>
        <w:t xml:space="preserve"> </w:t>
      </w:r>
      <w:r>
        <w:rPr>
          <w:spacing w:val="-1"/>
        </w:rPr>
        <w:t>of</w:t>
      </w:r>
      <w:r>
        <w:rPr>
          <w:spacing w:val="24"/>
        </w:rPr>
        <w:t xml:space="preserve"> </w:t>
      </w:r>
      <w:r>
        <w:rPr>
          <w:spacing w:val="-1"/>
        </w:rPr>
        <w:t>the</w:t>
      </w:r>
      <w:r>
        <w:rPr>
          <w:spacing w:val="20"/>
        </w:rPr>
        <w:t xml:space="preserve"> </w:t>
      </w:r>
      <w:r>
        <w:rPr>
          <w:spacing w:val="-1"/>
        </w:rPr>
        <w:t>named</w:t>
      </w:r>
      <w:r>
        <w:rPr>
          <w:spacing w:val="22"/>
        </w:rPr>
        <w:t xml:space="preserve"> </w:t>
      </w:r>
      <w:r>
        <w:rPr>
          <w:spacing w:val="-1"/>
        </w:rPr>
        <w:t>brand</w:t>
      </w:r>
      <w:r>
        <w:rPr>
          <w:spacing w:val="22"/>
        </w:rPr>
        <w:t xml:space="preserve"> </w:t>
      </w:r>
      <w:r>
        <w:rPr>
          <w:spacing w:val="-1"/>
        </w:rPr>
        <w:t>which</w:t>
      </w:r>
      <w:r>
        <w:rPr>
          <w:spacing w:val="22"/>
        </w:rPr>
        <w:t xml:space="preserve"> </w:t>
      </w:r>
      <w:r>
        <w:rPr>
          <w:spacing w:val="-1"/>
        </w:rPr>
        <w:t>must</w:t>
      </w:r>
      <w:r>
        <w:rPr>
          <w:spacing w:val="22"/>
        </w:rPr>
        <w:t xml:space="preserve"> </w:t>
      </w:r>
      <w:r>
        <w:t>be</w:t>
      </w:r>
      <w:r>
        <w:rPr>
          <w:spacing w:val="20"/>
        </w:rPr>
        <w:t xml:space="preserve"> </w:t>
      </w:r>
      <w:r>
        <w:t>met</w:t>
      </w:r>
      <w:r>
        <w:rPr>
          <w:spacing w:val="19"/>
        </w:rPr>
        <w:t xml:space="preserve"> </w:t>
      </w:r>
      <w:r>
        <w:t>by</w:t>
      </w:r>
      <w:r>
        <w:rPr>
          <w:spacing w:val="43"/>
        </w:rPr>
        <w:t xml:space="preserve"> </w:t>
      </w:r>
      <w:r>
        <w:t xml:space="preserve">offerors </w:t>
      </w:r>
      <w:r>
        <w:rPr>
          <w:spacing w:val="-1"/>
        </w:rPr>
        <w:t xml:space="preserve">shall </w:t>
      </w:r>
      <w:r>
        <w:t>be</w:t>
      </w:r>
      <w:r>
        <w:rPr>
          <w:spacing w:val="-2"/>
        </w:rPr>
        <w:t xml:space="preserve"> </w:t>
      </w:r>
      <w:r>
        <w:rPr>
          <w:spacing w:val="-1"/>
        </w:rPr>
        <w:t>clearly</w:t>
      </w:r>
      <w:r>
        <w:rPr>
          <w:spacing w:val="-3"/>
        </w:rPr>
        <w:t xml:space="preserve"> </w:t>
      </w:r>
      <w:r>
        <w:t>stated;</w:t>
      </w:r>
      <w:r>
        <w:rPr>
          <w:spacing w:val="-2"/>
        </w:rPr>
        <w:t xml:space="preserve"> </w:t>
      </w:r>
      <w:r>
        <w:t>and</w:t>
      </w:r>
    </w:p>
    <w:p w14:paraId="132483B4" w14:textId="77777777" w:rsidR="009A1276" w:rsidRDefault="00EC1C02">
      <w:pPr>
        <w:pStyle w:val="BodyText"/>
        <w:numPr>
          <w:ilvl w:val="0"/>
          <w:numId w:val="1"/>
        </w:numPr>
        <w:tabs>
          <w:tab w:val="left" w:pos="841"/>
        </w:tabs>
        <w:spacing w:before="21" w:line="276" w:lineRule="exact"/>
        <w:ind w:right="125"/>
        <w:jc w:val="both"/>
        <w:rPr>
          <w:sz w:val="16"/>
          <w:szCs w:val="16"/>
        </w:rPr>
      </w:pPr>
      <w:r>
        <w:rPr>
          <w:spacing w:val="-1"/>
        </w:rPr>
        <w:t>Identify</w:t>
      </w:r>
      <w:r>
        <w:rPr>
          <w:spacing w:val="14"/>
        </w:rPr>
        <w:t xml:space="preserve"> </w:t>
      </w:r>
      <w:r>
        <w:t>all</w:t>
      </w:r>
      <w:r>
        <w:rPr>
          <w:spacing w:val="16"/>
        </w:rPr>
        <w:t xml:space="preserve"> </w:t>
      </w:r>
      <w:r>
        <w:rPr>
          <w:spacing w:val="-1"/>
        </w:rPr>
        <w:t>requirements</w:t>
      </w:r>
      <w:r>
        <w:rPr>
          <w:spacing w:val="17"/>
        </w:rPr>
        <w:t xml:space="preserve"> </w:t>
      </w:r>
      <w:r>
        <w:rPr>
          <w:spacing w:val="-1"/>
        </w:rPr>
        <w:t>which</w:t>
      </w:r>
      <w:r>
        <w:rPr>
          <w:spacing w:val="17"/>
        </w:rPr>
        <w:t xml:space="preserve"> </w:t>
      </w:r>
      <w:r>
        <w:t>the</w:t>
      </w:r>
      <w:r>
        <w:rPr>
          <w:spacing w:val="17"/>
        </w:rPr>
        <w:t xml:space="preserve"> </w:t>
      </w:r>
      <w:r>
        <w:rPr>
          <w:spacing w:val="-1"/>
        </w:rPr>
        <w:t>offerors</w:t>
      </w:r>
      <w:r>
        <w:rPr>
          <w:spacing w:val="14"/>
        </w:rPr>
        <w:t xml:space="preserve"> </w:t>
      </w:r>
      <w:r>
        <w:t>must</w:t>
      </w:r>
      <w:r>
        <w:rPr>
          <w:spacing w:val="15"/>
        </w:rPr>
        <w:t xml:space="preserve"> </w:t>
      </w:r>
      <w:r>
        <w:rPr>
          <w:spacing w:val="-1"/>
        </w:rPr>
        <w:t>fulfill</w:t>
      </w:r>
      <w:r>
        <w:rPr>
          <w:spacing w:val="16"/>
        </w:rPr>
        <w:t xml:space="preserve"> </w:t>
      </w:r>
      <w:r>
        <w:rPr>
          <w:spacing w:val="-1"/>
        </w:rPr>
        <w:t>and</w:t>
      </w:r>
      <w:r>
        <w:rPr>
          <w:spacing w:val="17"/>
        </w:rPr>
        <w:t xml:space="preserve"> </w:t>
      </w:r>
      <w:r>
        <w:t>all</w:t>
      </w:r>
      <w:r>
        <w:rPr>
          <w:spacing w:val="16"/>
        </w:rPr>
        <w:t xml:space="preserve"> </w:t>
      </w:r>
      <w:r>
        <w:rPr>
          <w:spacing w:val="-1"/>
        </w:rPr>
        <w:t>other</w:t>
      </w:r>
      <w:r>
        <w:rPr>
          <w:spacing w:val="16"/>
        </w:rPr>
        <w:t xml:space="preserve"> </w:t>
      </w:r>
      <w:r>
        <w:t>factors</w:t>
      </w:r>
      <w:r>
        <w:rPr>
          <w:spacing w:val="16"/>
        </w:rPr>
        <w:t xml:space="preserve"> </w:t>
      </w:r>
      <w:r>
        <w:t>to</w:t>
      </w:r>
      <w:r>
        <w:rPr>
          <w:spacing w:val="15"/>
        </w:rPr>
        <w:t xml:space="preserve"> </w:t>
      </w:r>
      <w:r>
        <w:t>be</w:t>
      </w:r>
      <w:r>
        <w:rPr>
          <w:spacing w:val="63"/>
        </w:rPr>
        <w:t xml:space="preserve"> </w:t>
      </w:r>
      <w:r>
        <w:t xml:space="preserve">used </w:t>
      </w:r>
      <w:r>
        <w:rPr>
          <w:spacing w:val="-2"/>
        </w:rPr>
        <w:t>in</w:t>
      </w:r>
      <w:r>
        <w:t xml:space="preserve"> </w:t>
      </w:r>
      <w:r>
        <w:rPr>
          <w:spacing w:val="-1"/>
        </w:rPr>
        <w:t>evaluating</w:t>
      </w:r>
      <w:r>
        <w:rPr>
          <w:spacing w:val="-2"/>
        </w:rPr>
        <w:t xml:space="preserve"> </w:t>
      </w:r>
      <w:r>
        <w:rPr>
          <w:spacing w:val="-1"/>
        </w:rPr>
        <w:t>bids</w:t>
      </w:r>
      <w:r>
        <w:rPr>
          <w:spacing w:val="-3"/>
        </w:rPr>
        <w:t xml:space="preserve"> </w:t>
      </w:r>
      <w:r>
        <w:t xml:space="preserve">or </w:t>
      </w:r>
      <w:r>
        <w:rPr>
          <w:spacing w:val="-1"/>
        </w:rPr>
        <w:t>proposals.</w:t>
      </w:r>
      <w:r>
        <w:rPr>
          <w:spacing w:val="-1"/>
          <w:position w:val="8"/>
          <w:sz w:val="16"/>
        </w:rPr>
        <w:t>34</w:t>
      </w:r>
    </w:p>
    <w:p w14:paraId="132483B5" w14:textId="77777777" w:rsidR="009A1276" w:rsidRDefault="009A1276">
      <w:pPr>
        <w:rPr>
          <w:rFonts w:ascii="Arial" w:eastAsia="Arial" w:hAnsi="Arial" w:cs="Arial"/>
          <w:sz w:val="24"/>
          <w:szCs w:val="24"/>
        </w:rPr>
      </w:pPr>
    </w:p>
    <w:p w14:paraId="132483B6" w14:textId="2C38FAA0" w:rsidR="009A1276" w:rsidRDefault="00DD07DA">
      <w:pPr>
        <w:pStyle w:val="BodyText"/>
        <w:spacing w:line="276" w:lineRule="exact"/>
        <w:ind w:left="120" w:right="119"/>
        <w:jc w:val="both"/>
        <w:rPr>
          <w:sz w:val="16"/>
          <w:szCs w:val="16"/>
        </w:rPr>
      </w:pPr>
      <w:r w:rsidRPr="005A6DCC">
        <w:rPr>
          <w:spacing w:val="-1"/>
        </w:rPr>
        <w:t>The non-Federal entity</w:t>
      </w:r>
      <w:r>
        <w:rPr>
          <w:spacing w:val="7"/>
        </w:rPr>
        <w:t xml:space="preserve"> </w:t>
      </w:r>
      <w:r w:rsidR="00EC1C02">
        <w:t>must</w:t>
      </w:r>
      <w:r w:rsidR="00EC1C02">
        <w:rPr>
          <w:spacing w:val="10"/>
        </w:rPr>
        <w:t xml:space="preserve"> </w:t>
      </w:r>
      <w:r w:rsidR="00EC1C02">
        <w:t>ensure</w:t>
      </w:r>
      <w:r w:rsidR="00EC1C02">
        <w:rPr>
          <w:spacing w:val="10"/>
        </w:rPr>
        <w:t xml:space="preserve"> </w:t>
      </w:r>
      <w:r w:rsidR="00EC1C02">
        <w:rPr>
          <w:spacing w:val="-1"/>
        </w:rPr>
        <w:t>that</w:t>
      </w:r>
      <w:r w:rsidR="00EC1C02">
        <w:rPr>
          <w:spacing w:val="7"/>
        </w:rPr>
        <w:t xml:space="preserve"> </w:t>
      </w:r>
      <w:r w:rsidR="00EC1C02">
        <w:t>all</w:t>
      </w:r>
      <w:r w:rsidR="00EC1C02">
        <w:rPr>
          <w:spacing w:val="8"/>
        </w:rPr>
        <w:t xml:space="preserve"> </w:t>
      </w:r>
      <w:r w:rsidR="00EC1C02">
        <w:rPr>
          <w:spacing w:val="-1"/>
        </w:rPr>
        <w:t>prequalified</w:t>
      </w:r>
      <w:r w:rsidR="00EC1C02">
        <w:rPr>
          <w:spacing w:val="10"/>
        </w:rPr>
        <w:t xml:space="preserve"> </w:t>
      </w:r>
      <w:r w:rsidR="00EC1C02">
        <w:rPr>
          <w:spacing w:val="-1"/>
        </w:rPr>
        <w:t>lists</w:t>
      </w:r>
      <w:r w:rsidR="00EC1C02">
        <w:rPr>
          <w:spacing w:val="7"/>
        </w:rPr>
        <w:t xml:space="preserve"> </w:t>
      </w:r>
      <w:r w:rsidR="00EC1C02">
        <w:rPr>
          <w:spacing w:val="-1"/>
        </w:rPr>
        <w:t>of</w:t>
      </w:r>
      <w:r w:rsidR="00EC1C02">
        <w:rPr>
          <w:spacing w:val="87"/>
        </w:rPr>
        <w:t xml:space="preserve"> </w:t>
      </w:r>
      <w:r w:rsidR="00EC1C02">
        <w:t>persons,</w:t>
      </w:r>
      <w:r w:rsidR="00EC1C02">
        <w:rPr>
          <w:spacing w:val="10"/>
        </w:rPr>
        <w:t xml:space="preserve"> </w:t>
      </w:r>
      <w:r w:rsidR="00EC1C02">
        <w:t>firms,</w:t>
      </w:r>
      <w:r w:rsidR="00EC1C02">
        <w:rPr>
          <w:spacing w:val="12"/>
        </w:rPr>
        <w:t xml:space="preserve"> </w:t>
      </w:r>
      <w:r w:rsidR="00EC1C02">
        <w:t>or</w:t>
      </w:r>
      <w:r w:rsidR="00EC1C02">
        <w:rPr>
          <w:spacing w:val="11"/>
        </w:rPr>
        <w:t xml:space="preserve"> </w:t>
      </w:r>
      <w:r w:rsidR="00EC1C02">
        <w:rPr>
          <w:spacing w:val="-1"/>
        </w:rPr>
        <w:t>products</w:t>
      </w:r>
      <w:r w:rsidR="00EC1C02">
        <w:rPr>
          <w:spacing w:val="15"/>
        </w:rPr>
        <w:t xml:space="preserve"> </w:t>
      </w:r>
      <w:r w:rsidR="00EC1C02">
        <w:rPr>
          <w:spacing w:val="-1"/>
        </w:rPr>
        <w:t>which</w:t>
      </w:r>
      <w:r w:rsidR="00EC1C02">
        <w:rPr>
          <w:spacing w:val="15"/>
        </w:rPr>
        <w:t xml:space="preserve"> </w:t>
      </w:r>
      <w:r w:rsidR="00EC1C02">
        <w:t>are</w:t>
      </w:r>
      <w:r w:rsidR="00EC1C02">
        <w:rPr>
          <w:spacing w:val="12"/>
        </w:rPr>
        <w:t xml:space="preserve"> </w:t>
      </w:r>
      <w:r w:rsidR="00EC1C02">
        <w:rPr>
          <w:spacing w:val="-1"/>
        </w:rPr>
        <w:t>used</w:t>
      </w:r>
      <w:r w:rsidR="00EC1C02">
        <w:rPr>
          <w:spacing w:val="15"/>
        </w:rPr>
        <w:t xml:space="preserve"> </w:t>
      </w:r>
      <w:r w:rsidR="00EC1C02">
        <w:t>in</w:t>
      </w:r>
      <w:r w:rsidR="00EC1C02">
        <w:rPr>
          <w:spacing w:val="12"/>
        </w:rPr>
        <w:t xml:space="preserve"> </w:t>
      </w:r>
      <w:r w:rsidR="00EC1C02">
        <w:rPr>
          <w:spacing w:val="-1"/>
        </w:rPr>
        <w:t>acquiring</w:t>
      </w:r>
      <w:r w:rsidR="00EC1C02">
        <w:rPr>
          <w:spacing w:val="13"/>
        </w:rPr>
        <w:t xml:space="preserve"> </w:t>
      </w:r>
      <w:r w:rsidR="00EC1C02">
        <w:rPr>
          <w:spacing w:val="-1"/>
        </w:rPr>
        <w:t>goods</w:t>
      </w:r>
      <w:r w:rsidR="00EC1C02">
        <w:rPr>
          <w:spacing w:val="14"/>
        </w:rPr>
        <w:t xml:space="preserve"> </w:t>
      </w:r>
      <w:r w:rsidR="00EC1C02">
        <w:rPr>
          <w:spacing w:val="-1"/>
        </w:rPr>
        <w:t>and</w:t>
      </w:r>
      <w:r w:rsidR="00EC1C02">
        <w:rPr>
          <w:spacing w:val="12"/>
        </w:rPr>
        <w:t xml:space="preserve"> </w:t>
      </w:r>
      <w:r w:rsidR="00EC1C02">
        <w:rPr>
          <w:spacing w:val="-1"/>
        </w:rPr>
        <w:t>services</w:t>
      </w:r>
      <w:r w:rsidR="00EC1C02">
        <w:rPr>
          <w:spacing w:val="15"/>
        </w:rPr>
        <w:t xml:space="preserve"> </w:t>
      </w:r>
      <w:r w:rsidR="00EC1C02">
        <w:t>are</w:t>
      </w:r>
      <w:r w:rsidR="00EC1C02">
        <w:rPr>
          <w:spacing w:val="14"/>
        </w:rPr>
        <w:t xml:space="preserve"> </w:t>
      </w:r>
      <w:r w:rsidR="00EC1C02">
        <w:rPr>
          <w:spacing w:val="-1"/>
        </w:rPr>
        <w:t>current</w:t>
      </w:r>
      <w:r w:rsidR="00EC1C02">
        <w:rPr>
          <w:spacing w:val="55"/>
        </w:rPr>
        <w:t xml:space="preserve"> </w:t>
      </w:r>
      <w:r w:rsidR="00EC1C02">
        <w:t>and</w:t>
      </w:r>
      <w:r w:rsidR="00EC1C02">
        <w:rPr>
          <w:spacing w:val="29"/>
        </w:rPr>
        <w:t xml:space="preserve"> </w:t>
      </w:r>
      <w:r w:rsidR="00EC1C02">
        <w:rPr>
          <w:spacing w:val="-1"/>
        </w:rPr>
        <w:t>include</w:t>
      </w:r>
      <w:r w:rsidR="00EC1C02">
        <w:rPr>
          <w:spacing w:val="29"/>
        </w:rPr>
        <w:t xml:space="preserve"> </w:t>
      </w:r>
      <w:r w:rsidR="00EC1C02">
        <w:rPr>
          <w:spacing w:val="-1"/>
        </w:rPr>
        <w:t>enough</w:t>
      </w:r>
      <w:r w:rsidR="00EC1C02">
        <w:rPr>
          <w:spacing w:val="29"/>
        </w:rPr>
        <w:t xml:space="preserve"> </w:t>
      </w:r>
      <w:r w:rsidR="00EC1C02">
        <w:rPr>
          <w:spacing w:val="-1"/>
        </w:rPr>
        <w:t>qualified</w:t>
      </w:r>
      <w:r w:rsidR="00EC1C02">
        <w:rPr>
          <w:spacing w:val="30"/>
        </w:rPr>
        <w:t xml:space="preserve"> </w:t>
      </w:r>
      <w:r w:rsidR="00EC1C02">
        <w:rPr>
          <w:spacing w:val="-1"/>
        </w:rPr>
        <w:t>sources</w:t>
      </w:r>
      <w:r w:rsidR="00EC1C02">
        <w:rPr>
          <w:spacing w:val="26"/>
        </w:rPr>
        <w:t xml:space="preserve"> </w:t>
      </w:r>
      <w:r w:rsidR="00EC1C02">
        <w:t>to</w:t>
      </w:r>
      <w:r w:rsidR="00EC1C02">
        <w:rPr>
          <w:spacing w:val="27"/>
        </w:rPr>
        <w:t xml:space="preserve"> </w:t>
      </w:r>
      <w:r w:rsidR="00EC1C02">
        <w:rPr>
          <w:spacing w:val="-1"/>
        </w:rPr>
        <w:t>ensure</w:t>
      </w:r>
      <w:r w:rsidR="00EC1C02">
        <w:rPr>
          <w:spacing w:val="29"/>
        </w:rPr>
        <w:t xml:space="preserve"> </w:t>
      </w:r>
      <w:r w:rsidR="00EC1C02">
        <w:rPr>
          <w:spacing w:val="-1"/>
        </w:rPr>
        <w:t>maximum</w:t>
      </w:r>
      <w:r w:rsidR="00EC1C02">
        <w:rPr>
          <w:spacing w:val="28"/>
        </w:rPr>
        <w:t xml:space="preserve"> </w:t>
      </w:r>
      <w:r w:rsidR="00EC1C02">
        <w:rPr>
          <w:spacing w:val="-1"/>
        </w:rPr>
        <w:t>open</w:t>
      </w:r>
      <w:r w:rsidR="00EC1C02">
        <w:rPr>
          <w:spacing w:val="25"/>
        </w:rPr>
        <w:t xml:space="preserve"> </w:t>
      </w:r>
      <w:r w:rsidR="00EC1C02">
        <w:t>and</w:t>
      </w:r>
      <w:r w:rsidR="00EC1C02">
        <w:rPr>
          <w:spacing w:val="27"/>
        </w:rPr>
        <w:t xml:space="preserve"> </w:t>
      </w:r>
      <w:r w:rsidR="00EC1C02">
        <w:rPr>
          <w:spacing w:val="-1"/>
        </w:rPr>
        <w:t>free</w:t>
      </w:r>
      <w:r w:rsidR="00EC1C02">
        <w:rPr>
          <w:spacing w:val="29"/>
        </w:rPr>
        <w:t xml:space="preserve"> </w:t>
      </w:r>
      <w:r w:rsidR="00EC1C02">
        <w:rPr>
          <w:spacing w:val="-1"/>
        </w:rPr>
        <w:t>competition.</w:t>
      </w:r>
      <w:r w:rsidR="00EC1C02">
        <w:rPr>
          <w:spacing w:val="57"/>
        </w:rPr>
        <w:t xml:space="preserve"> </w:t>
      </w:r>
      <w:r w:rsidR="00EC1C02">
        <w:t>Also,</w:t>
      </w:r>
      <w:r w:rsidR="00EC1C02">
        <w:rPr>
          <w:spacing w:val="20"/>
        </w:rPr>
        <w:t xml:space="preserve"> </w:t>
      </w:r>
      <w:r w:rsidR="00EC1C02">
        <w:rPr>
          <w:spacing w:val="-1"/>
        </w:rPr>
        <w:t>the</w:t>
      </w:r>
      <w:r w:rsidR="00EC1C02">
        <w:rPr>
          <w:spacing w:val="21"/>
        </w:rPr>
        <w:t xml:space="preserve"> </w:t>
      </w:r>
      <w:r w:rsidRPr="005A6DCC">
        <w:rPr>
          <w:spacing w:val="-1"/>
        </w:rPr>
        <w:t xml:space="preserve">non-Federal entity </w:t>
      </w:r>
      <w:r w:rsidR="00EC1C02">
        <w:t>must</w:t>
      </w:r>
      <w:r w:rsidR="00EC1C02">
        <w:rPr>
          <w:spacing w:val="17"/>
        </w:rPr>
        <w:t xml:space="preserve"> </w:t>
      </w:r>
      <w:r w:rsidR="00EC1C02">
        <w:rPr>
          <w:spacing w:val="-1"/>
        </w:rPr>
        <w:t>not</w:t>
      </w:r>
      <w:r w:rsidR="00EC1C02">
        <w:rPr>
          <w:spacing w:val="19"/>
        </w:rPr>
        <w:t xml:space="preserve"> </w:t>
      </w:r>
      <w:r w:rsidR="00EC1C02">
        <w:rPr>
          <w:spacing w:val="-1"/>
        </w:rPr>
        <w:t>preclude</w:t>
      </w:r>
      <w:r w:rsidR="00EC1C02">
        <w:rPr>
          <w:spacing w:val="20"/>
        </w:rPr>
        <w:t xml:space="preserve"> </w:t>
      </w:r>
      <w:r w:rsidR="00EC1C02">
        <w:rPr>
          <w:spacing w:val="-1"/>
        </w:rPr>
        <w:t>potential</w:t>
      </w:r>
      <w:r w:rsidR="00EC1C02">
        <w:rPr>
          <w:spacing w:val="18"/>
        </w:rPr>
        <w:t xml:space="preserve"> </w:t>
      </w:r>
      <w:r w:rsidR="00EC1C02">
        <w:rPr>
          <w:spacing w:val="-1"/>
        </w:rPr>
        <w:t>bidders</w:t>
      </w:r>
      <w:r w:rsidR="00EC1C02">
        <w:rPr>
          <w:spacing w:val="79"/>
        </w:rPr>
        <w:t xml:space="preserve"> </w:t>
      </w:r>
      <w:r w:rsidR="00EC1C02">
        <w:rPr>
          <w:spacing w:val="-1"/>
        </w:rPr>
        <w:t>from</w:t>
      </w:r>
      <w:r w:rsidR="00EC1C02">
        <w:rPr>
          <w:spacing w:val="1"/>
        </w:rPr>
        <w:t xml:space="preserve"> </w:t>
      </w:r>
      <w:r w:rsidR="00EC1C02">
        <w:rPr>
          <w:spacing w:val="-1"/>
        </w:rPr>
        <w:t>qualifying during</w:t>
      </w:r>
      <w:r w:rsidR="00EC1C02">
        <w:rPr>
          <w:spacing w:val="-2"/>
        </w:rPr>
        <w:t xml:space="preserve"> </w:t>
      </w:r>
      <w:r w:rsidR="00EC1C02">
        <w:t xml:space="preserve">the </w:t>
      </w:r>
      <w:r w:rsidR="00EC1C02">
        <w:rPr>
          <w:spacing w:val="-1"/>
        </w:rPr>
        <w:t>solicitation</w:t>
      </w:r>
      <w:r w:rsidR="00EC1C02">
        <w:rPr>
          <w:spacing w:val="-2"/>
        </w:rPr>
        <w:t xml:space="preserve"> </w:t>
      </w:r>
      <w:r w:rsidR="00EC1C02">
        <w:rPr>
          <w:spacing w:val="-1"/>
        </w:rPr>
        <w:t>period.</w:t>
      </w:r>
      <w:r w:rsidR="00EC1C02">
        <w:rPr>
          <w:spacing w:val="-1"/>
          <w:position w:val="8"/>
          <w:sz w:val="16"/>
        </w:rPr>
        <w:t>35</w:t>
      </w:r>
    </w:p>
    <w:p w14:paraId="132483B7" w14:textId="77777777" w:rsidR="009A1276" w:rsidRDefault="009A1276">
      <w:pPr>
        <w:spacing w:before="7"/>
        <w:rPr>
          <w:rFonts w:ascii="Arial" w:eastAsia="Arial" w:hAnsi="Arial" w:cs="Arial"/>
          <w:sz w:val="23"/>
          <w:szCs w:val="23"/>
        </w:rPr>
      </w:pPr>
    </w:p>
    <w:p w14:paraId="132483B8" w14:textId="77777777" w:rsidR="009A1276" w:rsidRDefault="00EC1C02">
      <w:pPr>
        <w:pStyle w:val="BodyText"/>
        <w:ind w:left="120"/>
        <w:jc w:val="both"/>
      </w:pPr>
      <w:r>
        <w:rPr>
          <w:spacing w:val="-1"/>
          <w:u w:val="single" w:color="000000"/>
        </w:rPr>
        <w:t>Confidentiality</w:t>
      </w:r>
      <w:r>
        <w:rPr>
          <w:spacing w:val="-2"/>
          <w:u w:val="single" w:color="000000"/>
        </w:rPr>
        <w:t xml:space="preserve"> </w:t>
      </w:r>
      <w:r>
        <w:rPr>
          <w:u w:val="single" w:color="000000"/>
        </w:rPr>
        <w:t xml:space="preserve">and </w:t>
      </w:r>
      <w:r>
        <w:rPr>
          <w:spacing w:val="-1"/>
          <w:u w:val="single" w:color="000000"/>
        </w:rPr>
        <w:t>Non-Disclosure</w:t>
      </w:r>
    </w:p>
    <w:p w14:paraId="132483B9" w14:textId="77777777" w:rsidR="009A1276" w:rsidRDefault="00EC1C02">
      <w:pPr>
        <w:pStyle w:val="BodyText"/>
        <w:ind w:left="120" w:right="122"/>
        <w:jc w:val="both"/>
      </w:pPr>
      <w:r>
        <w:rPr>
          <w:spacing w:val="-1"/>
        </w:rPr>
        <w:t>The</w:t>
      </w:r>
      <w:r>
        <w:rPr>
          <w:spacing w:val="15"/>
        </w:rPr>
        <w:t xml:space="preserve"> </w:t>
      </w:r>
      <w:r>
        <w:rPr>
          <w:spacing w:val="-1"/>
        </w:rPr>
        <w:t>obtaining</w:t>
      </w:r>
      <w:r>
        <w:rPr>
          <w:spacing w:val="13"/>
        </w:rPr>
        <w:t xml:space="preserve"> </w:t>
      </w:r>
      <w:r>
        <w:rPr>
          <w:spacing w:val="-1"/>
        </w:rPr>
        <w:t>of</w:t>
      </w:r>
      <w:r>
        <w:rPr>
          <w:spacing w:val="17"/>
        </w:rPr>
        <w:t xml:space="preserve"> </w:t>
      </w:r>
      <w:r>
        <w:rPr>
          <w:spacing w:val="-1"/>
        </w:rPr>
        <w:t>confidential</w:t>
      </w:r>
      <w:r>
        <w:rPr>
          <w:spacing w:val="14"/>
        </w:rPr>
        <w:t xml:space="preserve"> </w:t>
      </w:r>
      <w:r>
        <w:rPr>
          <w:spacing w:val="-1"/>
        </w:rPr>
        <w:t>procurement</w:t>
      </w:r>
      <w:r>
        <w:rPr>
          <w:spacing w:val="12"/>
        </w:rPr>
        <w:t xml:space="preserve"> </w:t>
      </w:r>
      <w:r>
        <w:rPr>
          <w:spacing w:val="-1"/>
        </w:rPr>
        <w:t>information</w:t>
      </w:r>
      <w:r>
        <w:rPr>
          <w:spacing w:val="12"/>
        </w:rPr>
        <w:t xml:space="preserve"> </w:t>
      </w:r>
      <w:r>
        <w:t>not</w:t>
      </w:r>
      <w:r>
        <w:rPr>
          <w:spacing w:val="12"/>
        </w:rPr>
        <w:t xml:space="preserve"> </w:t>
      </w:r>
      <w:r>
        <w:rPr>
          <w:spacing w:val="-1"/>
        </w:rPr>
        <w:t>made</w:t>
      </w:r>
      <w:r>
        <w:rPr>
          <w:spacing w:val="15"/>
        </w:rPr>
        <w:t xml:space="preserve"> </w:t>
      </w:r>
      <w:r>
        <w:rPr>
          <w:spacing w:val="-1"/>
        </w:rPr>
        <w:t>available</w:t>
      </w:r>
      <w:r>
        <w:rPr>
          <w:spacing w:val="15"/>
        </w:rPr>
        <w:t xml:space="preserve"> </w:t>
      </w:r>
      <w:r>
        <w:rPr>
          <w:spacing w:val="-1"/>
        </w:rPr>
        <w:t>to</w:t>
      </w:r>
      <w:r>
        <w:rPr>
          <w:spacing w:val="12"/>
        </w:rPr>
        <w:t xml:space="preserve"> </w:t>
      </w:r>
      <w:r>
        <w:t>all</w:t>
      </w:r>
      <w:r>
        <w:rPr>
          <w:spacing w:val="13"/>
        </w:rPr>
        <w:t xml:space="preserve"> </w:t>
      </w:r>
      <w:r>
        <w:rPr>
          <w:spacing w:val="-1"/>
        </w:rPr>
        <w:t>offerors</w:t>
      </w:r>
      <w:r>
        <w:rPr>
          <w:spacing w:val="73"/>
        </w:rPr>
        <w:t xml:space="preserve"> </w:t>
      </w:r>
      <w:r>
        <w:t>is strictly</w:t>
      </w:r>
      <w:r>
        <w:rPr>
          <w:spacing w:val="-3"/>
        </w:rPr>
        <w:t xml:space="preserve"> </w:t>
      </w:r>
      <w:r>
        <w:t xml:space="preserve">prohibited. </w:t>
      </w:r>
      <w:r>
        <w:rPr>
          <w:spacing w:val="-1"/>
        </w:rPr>
        <w:t>In</w:t>
      </w:r>
      <w:r>
        <w:rPr>
          <w:spacing w:val="-2"/>
        </w:rPr>
        <w:t xml:space="preserve"> </w:t>
      </w:r>
      <w:r>
        <w:rPr>
          <w:spacing w:val="-1"/>
        </w:rPr>
        <w:t>addition,</w:t>
      </w:r>
      <w:r>
        <w:t xml:space="preserve"> </w:t>
      </w:r>
      <w:r>
        <w:rPr>
          <w:spacing w:val="-1"/>
        </w:rPr>
        <w:t>improper</w:t>
      </w:r>
      <w:r>
        <w:t xml:space="preserve"> </w:t>
      </w:r>
      <w:r>
        <w:rPr>
          <w:spacing w:val="-1"/>
        </w:rPr>
        <w:t>communication</w:t>
      </w:r>
      <w:r>
        <w:t xml:space="preserve"> </w:t>
      </w:r>
      <w:r>
        <w:rPr>
          <w:spacing w:val="-1"/>
        </w:rPr>
        <w:t>with</w:t>
      </w:r>
      <w:r>
        <w:t xml:space="preserve"> </w:t>
      </w:r>
      <w:r>
        <w:rPr>
          <w:spacing w:val="-1"/>
        </w:rPr>
        <w:t>staff</w:t>
      </w:r>
      <w:r>
        <w:rPr>
          <w:spacing w:val="1"/>
        </w:rPr>
        <w:t xml:space="preserve"> </w:t>
      </w:r>
      <w:r>
        <w:rPr>
          <w:spacing w:val="-1"/>
        </w:rPr>
        <w:t>or</w:t>
      </w:r>
      <w:r>
        <w:t xml:space="preserve"> board </w:t>
      </w:r>
      <w:r>
        <w:rPr>
          <w:spacing w:val="-1"/>
        </w:rPr>
        <w:t>members</w:t>
      </w:r>
      <w:r>
        <w:t xml:space="preserve"> to</w:t>
      </w:r>
      <w:r>
        <w:rPr>
          <w:spacing w:val="69"/>
        </w:rPr>
        <w:t xml:space="preserve"> </w:t>
      </w:r>
      <w:r>
        <w:rPr>
          <w:spacing w:val="-1"/>
        </w:rPr>
        <w:t>influence</w:t>
      </w:r>
      <w:r>
        <w:t xml:space="preserve"> </w:t>
      </w:r>
      <w:r>
        <w:rPr>
          <w:spacing w:val="-1"/>
        </w:rPr>
        <w:t>procurement</w:t>
      </w:r>
      <w:r>
        <w:rPr>
          <w:spacing w:val="-4"/>
        </w:rPr>
        <w:t xml:space="preserve"> </w:t>
      </w:r>
      <w:r>
        <w:rPr>
          <w:spacing w:val="-1"/>
        </w:rPr>
        <w:t>decisions</w:t>
      </w:r>
      <w:r>
        <w:t xml:space="preserve"> is</w:t>
      </w:r>
      <w:r>
        <w:rPr>
          <w:spacing w:val="-2"/>
        </w:rPr>
        <w:t xml:space="preserve"> </w:t>
      </w:r>
      <w:r>
        <w:t>not</w:t>
      </w:r>
      <w:r>
        <w:rPr>
          <w:spacing w:val="-2"/>
        </w:rPr>
        <w:t xml:space="preserve"> </w:t>
      </w:r>
      <w:r>
        <w:rPr>
          <w:spacing w:val="-1"/>
        </w:rPr>
        <w:t>allowed.</w:t>
      </w:r>
    </w:p>
    <w:p w14:paraId="132483BA" w14:textId="77777777" w:rsidR="009A1276" w:rsidRDefault="009A1276">
      <w:pPr>
        <w:rPr>
          <w:rFonts w:ascii="Arial" w:eastAsia="Arial" w:hAnsi="Arial" w:cs="Arial"/>
          <w:sz w:val="24"/>
          <w:szCs w:val="24"/>
        </w:rPr>
      </w:pPr>
    </w:p>
    <w:p w14:paraId="132483BB" w14:textId="77777777" w:rsidR="009A1276" w:rsidRDefault="00EC1C02">
      <w:pPr>
        <w:pStyle w:val="BodyText"/>
        <w:ind w:left="120"/>
        <w:jc w:val="both"/>
      </w:pPr>
      <w:r>
        <w:rPr>
          <w:spacing w:val="-1"/>
          <w:u w:val="single" w:color="000000"/>
        </w:rPr>
        <w:t>Construction</w:t>
      </w:r>
    </w:p>
    <w:p w14:paraId="132483BC" w14:textId="701C9078" w:rsidR="009A1276" w:rsidRDefault="00EC1C02">
      <w:pPr>
        <w:pStyle w:val="BodyText"/>
        <w:spacing w:before="4" w:line="276" w:lineRule="exact"/>
        <w:ind w:left="120" w:right="121"/>
        <w:jc w:val="both"/>
        <w:rPr>
          <w:sz w:val="16"/>
          <w:szCs w:val="16"/>
        </w:rPr>
      </w:pPr>
      <w:r>
        <w:t>WIOA</w:t>
      </w:r>
      <w:r>
        <w:rPr>
          <w:spacing w:val="3"/>
        </w:rPr>
        <w:t xml:space="preserve"> </w:t>
      </w:r>
      <w:r>
        <w:t>Title</w:t>
      </w:r>
      <w:r>
        <w:rPr>
          <w:spacing w:val="3"/>
        </w:rPr>
        <w:t xml:space="preserve"> </w:t>
      </w:r>
      <w:r>
        <w:t>I</w:t>
      </w:r>
      <w:r>
        <w:rPr>
          <w:spacing w:val="3"/>
        </w:rPr>
        <w:t xml:space="preserve"> </w:t>
      </w:r>
      <w:r>
        <w:t>funds</w:t>
      </w:r>
      <w:r>
        <w:rPr>
          <w:spacing w:val="2"/>
        </w:rPr>
        <w:t xml:space="preserve"> </w:t>
      </w:r>
      <w:r>
        <w:rPr>
          <w:spacing w:val="-1"/>
        </w:rPr>
        <w:t>must</w:t>
      </w:r>
      <w:r>
        <w:rPr>
          <w:spacing w:val="5"/>
        </w:rPr>
        <w:t xml:space="preserve"> </w:t>
      </w:r>
      <w:r>
        <w:t>not</w:t>
      </w:r>
      <w:r>
        <w:rPr>
          <w:spacing w:val="3"/>
        </w:rPr>
        <w:t xml:space="preserve"> </w:t>
      </w:r>
      <w:r>
        <w:t>be</w:t>
      </w:r>
      <w:r>
        <w:rPr>
          <w:spacing w:val="5"/>
        </w:rPr>
        <w:t xml:space="preserve"> </w:t>
      </w:r>
      <w:r>
        <w:rPr>
          <w:spacing w:val="-1"/>
        </w:rPr>
        <w:t>spent</w:t>
      </w:r>
      <w:r>
        <w:rPr>
          <w:spacing w:val="3"/>
        </w:rPr>
        <w:t xml:space="preserve"> </w:t>
      </w:r>
      <w:r>
        <w:t>on</w:t>
      </w:r>
      <w:r>
        <w:rPr>
          <w:spacing w:val="5"/>
        </w:rPr>
        <w:t xml:space="preserve"> </w:t>
      </w:r>
      <w:r>
        <w:rPr>
          <w:spacing w:val="-1"/>
        </w:rPr>
        <w:t>construction,</w:t>
      </w:r>
      <w:r>
        <w:rPr>
          <w:spacing w:val="3"/>
        </w:rPr>
        <w:t xml:space="preserve"> </w:t>
      </w:r>
      <w:r>
        <w:rPr>
          <w:spacing w:val="-1"/>
        </w:rPr>
        <w:t>purchase</w:t>
      </w:r>
      <w:r>
        <w:rPr>
          <w:spacing w:val="5"/>
        </w:rPr>
        <w:t xml:space="preserve"> </w:t>
      </w:r>
      <w:r>
        <w:rPr>
          <w:spacing w:val="-1"/>
        </w:rPr>
        <w:t>of</w:t>
      </w:r>
      <w:r>
        <w:rPr>
          <w:spacing w:val="5"/>
        </w:rPr>
        <w:t xml:space="preserve"> </w:t>
      </w:r>
      <w:r>
        <w:rPr>
          <w:spacing w:val="-1"/>
        </w:rPr>
        <w:t>facilities</w:t>
      </w:r>
      <w:r>
        <w:rPr>
          <w:spacing w:val="5"/>
        </w:rPr>
        <w:t xml:space="preserve"> </w:t>
      </w:r>
      <w:r>
        <w:t>or</w:t>
      </w:r>
      <w:r>
        <w:rPr>
          <w:spacing w:val="4"/>
        </w:rPr>
        <w:t xml:space="preserve"> </w:t>
      </w:r>
      <w:r>
        <w:rPr>
          <w:spacing w:val="-1"/>
        </w:rPr>
        <w:t>buildings,</w:t>
      </w:r>
      <w:r>
        <w:rPr>
          <w:spacing w:val="77"/>
        </w:rPr>
        <w:t xml:space="preserve"> </w:t>
      </w:r>
      <w:r>
        <w:t>or</w:t>
      </w:r>
      <w:r>
        <w:rPr>
          <w:spacing w:val="42"/>
        </w:rPr>
        <w:t xml:space="preserve"> </w:t>
      </w:r>
      <w:r>
        <w:rPr>
          <w:spacing w:val="-1"/>
        </w:rPr>
        <w:t>other</w:t>
      </w:r>
      <w:r>
        <w:rPr>
          <w:spacing w:val="43"/>
        </w:rPr>
        <w:t xml:space="preserve"> </w:t>
      </w:r>
      <w:r>
        <w:rPr>
          <w:spacing w:val="-1"/>
        </w:rPr>
        <w:t>capital</w:t>
      </w:r>
      <w:r>
        <w:rPr>
          <w:spacing w:val="43"/>
        </w:rPr>
        <w:t xml:space="preserve"> </w:t>
      </w:r>
      <w:r>
        <w:rPr>
          <w:spacing w:val="-1"/>
        </w:rPr>
        <w:t>expenditures</w:t>
      </w:r>
      <w:r>
        <w:rPr>
          <w:spacing w:val="40"/>
        </w:rPr>
        <w:t xml:space="preserve"> </w:t>
      </w:r>
      <w:r>
        <w:rPr>
          <w:spacing w:val="1"/>
        </w:rPr>
        <w:t>for</w:t>
      </w:r>
      <w:r>
        <w:rPr>
          <w:spacing w:val="43"/>
        </w:rPr>
        <w:t xml:space="preserve"> </w:t>
      </w:r>
      <w:r>
        <w:rPr>
          <w:spacing w:val="-1"/>
        </w:rPr>
        <w:t>improvements</w:t>
      </w:r>
      <w:r>
        <w:rPr>
          <w:spacing w:val="44"/>
        </w:rPr>
        <w:t xml:space="preserve"> </w:t>
      </w:r>
      <w:r>
        <w:t>to</w:t>
      </w:r>
      <w:r>
        <w:rPr>
          <w:spacing w:val="42"/>
        </w:rPr>
        <w:t xml:space="preserve"> </w:t>
      </w:r>
      <w:r>
        <w:rPr>
          <w:spacing w:val="-1"/>
        </w:rPr>
        <w:t>land</w:t>
      </w:r>
      <w:r>
        <w:rPr>
          <w:spacing w:val="43"/>
        </w:rPr>
        <w:t xml:space="preserve"> </w:t>
      </w:r>
      <w:r>
        <w:t>or</w:t>
      </w:r>
      <w:r>
        <w:rPr>
          <w:spacing w:val="40"/>
        </w:rPr>
        <w:t xml:space="preserve"> </w:t>
      </w:r>
      <w:r>
        <w:rPr>
          <w:spacing w:val="-1"/>
        </w:rPr>
        <w:t>buildings</w:t>
      </w:r>
      <w:r>
        <w:rPr>
          <w:spacing w:val="43"/>
        </w:rPr>
        <w:t xml:space="preserve"> </w:t>
      </w:r>
      <w:r>
        <w:rPr>
          <w:spacing w:val="-1"/>
        </w:rPr>
        <w:t>except</w:t>
      </w:r>
      <w:r>
        <w:rPr>
          <w:spacing w:val="43"/>
        </w:rPr>
        <w:t xml:space="preserve"> </w:t>
      </w:r>
      <w:r>
        <w:rPr>
          <w:spacing w:val="-1"/>
        </w:rPr>
        <w:t>with</w:t>
      </w:r>
      <w:r>
        <w:rPr>
          <w:spacing w:val="44"/>
        </w:rPr>
        <w:t xml:space="preserve"> </w:t>
      </w:r>
      <w:r>
        <w:rPr>
          <w:spacing w:val="-1"/>
        </w:rPr>
        <w:t>prior</w:t>
      </w:r>
      <w:r>
        <w:rPr>
          <w:spacing w:val="71"/>
        </w:rPr>
        <w:t xml:space="preserve"> </w:t>
      </w:r>
      <w:r>
        <w:rPr>
          <w:spacing w:val="-1"/>
        </w:rPr>
        <w:t>approval.</w:t>
      </w:r>
      <w:r>
        <w:rPr>
          <w:spacing w:val="-1"/>
          <w:position w:val="8"/>
          <w:sz w:val="16"/>
        </w:rPr>
        <w:t>36</w:t>
      </w:r>
      <w:r>
        <w:rPr>
          <w:spacing w:val="24"/>
          <w:position w:val="8"/>
          <w:sz w:val="16"/>
        </w:rPr>
        <w:t xml:space="preserve"> </w:t>
      </w:r>
      <w:r>
        <w:rPr>
          <w:spacing w:val="1"/>
        </w:rPr>
        <w:t>WIOA</w:t>
      </w:r>
      <w:r>
        <w:rPr>
          <w:spacing w:val="5"/>
        </w:rPr>
        <w:t xml:space="preserve"> </w:t>
      </w:r>
      <w:r>
        <w:t>Title</w:t>
      </w:r>
      <w:r>
        <w:rPr>
          <w:spacing w:val="7"/>
        </w:rPr>
        <w:t xml:space="preserve"> </w:t>
      </w:r>
      <w:r>
        <w:t>I</w:t>
      </w:r>
      <w:r>
        <w:rPr>
          <w:spacing w:val="5"/>
        </w:rPr>
        <w:t xml:space="preserve"> </w:t>
      </w:r>
      <w:r>
        <w:t>funds</w:t>
      </w:r>
      <w:r>
        <w:rPr>
          <w:spacing w:val="7"/>
        </w:rPr>
        <w:t xml:space="preserve"> </w:t>
      </w:r>
      <w:r>
        <w:rPr>
          <w:spacing w:val="-1"/>
        </w:rPr>
        <w:t>can</w:t>
      </w:r>
      <w:r>
        <w:rPr>
          <w:spacing w:val="8"/>
        </w:rPr>
        <w:t xml:space="preserve"> </w:t>
      </w:r>
      <w:r>
        <w:rPr>
          <w:spacing w:val="-1"/>
        </w:rPr>
        <w:t>be</w:t>
      </w:r>
      <w:r>
        <w:rPr>
          <w:spacing w:val="8"/>
        </w:rPr>
        <w:t xml:space="preserve"> </w:t>
      </w:r>
      <w:r>
        <w:rPr>
          <w:spacing w:val="-1"/>
        </w:rPr>
        <w:t>used</w:t>
      </w:r>
      <w:r>
        <w:rPr>
          <w:spacing w:val="5"/>
        </w:rPr>
        <w:t xml:space="preserve"> </w:t>
      </w:r>
      <w:r>
        <w:t>for</w:t>
      </w:r>
      <w:r>
        <w:rPr>
          <w:spacing w:val="6"/>
        </w:rPr>
        <w:t xml:space="preserve"> </w:t>
      </w:r>
      <w:r>
        <w:rPr>
          <w:spacing w:val="-1"/>
        </w:rPr>
        <w:t>construction</w:t>
      </w:r>
      <w:r>
        <w:rPr>
          <w:spacing w:val="71"/>
        </w:rPr>
        <w:t xml:space="preserve"> </w:t>
      </w:r>
      <w:r>
        <w:t>only</w:t>
      </w:r>
      <w:r>
        <w:rPr>
          <w:spacing w:val="37"/>
        </w:rPr>
        <w:t xml:space="preserve"> </w:t>
      </w:r>
      <w:r>
        <w:t>in</w:t>
      </w:r>
      <w:r>
        <w:rPr>
          <w:spacing w:val="42"/>
        </w:rPr>
        <w:t xml:space="preserve"> </w:t>
      </w:r>
      <w:r>
        <w:t>limited</w:t>
      </w:r>
      <w:r>
        <w:rPr>
          <w:spacing w:val="42"/>
        </w:rPr>
        <w:t xml:space="preserve"> </w:t>
      </w:r>
      <w:r>
        <w:rPr>
          <w:spacing w:val="-1"/>
        </w:rPr>
        <w:t>situations,</w:t>
      </w:r>
      <w:r>
        <w:rPr>
          <w:spacing w:val="41"/>
        </w:rPr>
        <w:t xml:space="preserve"> </w:t>
      </w:r>
      <w:r>
        <w:t>including</w:t>
      </w:r>
      <w:r>
        <w:rPr>
          <w:spacing w:val="40"/>
        </w:rPr>
        <w:t xml:space="preserve"> </w:t>
      </w:r>
      <w:r>
        <w:rPr>
          <w:spacing w:val="-1"/>
        </w:rPr>
        <w:t>meeting</w:t>
      </w:r>
      <w:r>
        <w:rPr>
          <w:spacing w:val="40"/>
        </w:rPr>
        <w:t xml:space="preserve"> </w:t>
      </w:r>
      <w:r>
        <w:rPr>
          <w:spacing w:val="-1"/>
        </w:rPr>
        <w:t>obligations</w:t>
      </w:r>
      <w:r>
        <w:rPr>
          <w:spacing w:val="41"/>
        </w:rPr>
        <w:t xml:space="preserve"> </w:t>
      </w:r>
      <w:r>
        <w:t>to</w:t>
      </w:r>
      <w:r>
        <w:rPr>
          <w:spacing w:val="42"/>
        </w:rPr>
        <w:t xml:space="preserve"> </w:t>
      </w:r>
      <w:r>
        <w:rPr>
          <w:spacing w:val="-1"/>
        </w:rPr>
        <w:t>provide</w:t>
      </w:r>
      <w:r>
        <w:rPr>
          <w:spacing w:val="43"/>
        </w:rPr>
        <w:t xml:space="preserve"> </w:t>
      </w:r>
      <w:r>
        <w:rPr>
          <w:spacing w:val="-1"/>
        </w:rPr>
        <w:t>physical</w:t>
      </w:r>
      <w:r>
        <w:rPr>
          <w:spacing w:val="41"/>
        </w:rPr>
        <w:t xml:space="preserve"> </w:t>
      </w:r>
      <w:r>
        <w:t>and</w:t>
      </w:r>
      <w:r>
        <w:rPr>
          <w:spacing w:val="53"/>
        </w:rPr>
        <w:t xml:space="preserve"> </w:t>
      </w:r>
      <w:r>
        <w:rPr>
          <w:spacing w:val="-1"/>
        </w:rPr>
        <w:t>programmatic</w:t>
      </w:r>
      <w:r>
        <w:rPr>
          <w:spacing w:val="22"/>
        </w:rPr>
        <w:t xml:space="preserve"> </w:t>
      </w:r>
      <w:r>
        <w:rPr>
          <w:spacing w:val="-1"/>
        </w:rPr>
        <w:t>accessibility</w:t>
      </w:r>
      <w:r>
        <w:rPr>
          <w:spacing w:val="20"/>
        </w:rPr>
        <w:t xml:space="preserve"> </w:t>
      </w:r>
      <w:r>
        <w:t>and</w:t>
      </w:r>
      <w:r>
        <w:rPr>
          <w:spacing w:val="23"/>
        </w:rPr>
        <w:t xml:space="preserve"> </w:t>
      </w:r>
      <w:r>
        <w:rPr>
          <w:spacing w:val="-1"/>
        </w:rPr>
        <w:t>reasonable</w:t>
      </w:r>
      <w:r>
        <w:rPr>
          <w:spacing w:val="23"/>
        </w:rPr>
        <w:t xml:space="preserve"> </w:t>
      </w:r>
      <w:r>
        <w:rPr>
          <w:spacing w:val="-1"/>
        </w:rPr>
        <w:t>accommodation;</w:t>
      </w:r>
      <w:r>
        <w:rPr>
          <w:spacing w:val="20"/>
        </w:rPr>
        <w:t xml:space="preserve"> </w:t>
      </w:r>
      <w:r>
        <w:t>funding</w:t>
      </w:r>
      <w:r>
        <w:rPr>
          <w:spacing w:val="4"/>
        </w:rPr>
        <w:t xml:space="preserve"> </w:t>
      </w:r>
      <w:r>
        <w:t>disaster</w:t>
      </w:r>
      <w:r>
        <w:rPr>
          <w:spacing w:val="4"/>
        </w:rPr>
        <w:t xml:space="preserve"> </w:t>
      </w:r>
      <w:r>
        <w:rPr>
          <w:spacing w:val="-1"/>
        </w:rPr>
        <w:t>relief</w:t>
      </w:r>
      <w:r>
        <w:rPr>
          <w:spacing w:val="7"/>
        </w:rPr>
        <w:t xml:space="preserve"> </w:t>
      </w:r>
      <w:r>
        <w:t>projects</w:t>
      </w:r>
      <w:r>
        <w:rPr>
          <w:spacing w:val="5"/>
        </w:rPr>
        <w:t xml:space="preserve"> </w:t>
      </w:r>
      <w:r>
        <w:rPr>
          <w:spacing w:val="-1"/>
        </w:rPr>
        <w:t>under</w:t>
      </w:r>
      <w:r>
        <w:rPr>
          <w:spacing w:val="6"/>
        </w:rPr>
        <w:t xml:space="preserve"> </w:t>
      </w:r>
      <w:r>
        <w:rPr>
          <w:spacing w:val="-1"/>
        </w:rPr>
        <w:t>Sec.</w:t>
      </w:r>
      <w:r>
        <w:rPr>
          <w:spacing w:val="53"/>
        </w:rPr>
        <w:t xml:space="preserve"> </w:t>
      </w:r>
      <w:r>
        <w:t>170(d)</w:t>
      </w:r>
      <w:r>
        <w:rPr>
          <w:spacing w:val="-8"/>
        </w:rPr>
        <w:t xml:space="preserve"> </w:t>
      </w:r>
      <w:r>
        <w:rPr>
          <w:spacing w:val="-1"/>
        </w:rPr>
        <w:t>of</w:t>
      </w:r>
      <w:r>
        <w:rPr>
          <w:spacing w:val="-12"/>
        </w:rPr>
        <w:t xml:space="preserve"> </w:t>
      </w:r>
      <w:r>
        <w:rPr>
          <w:spacing w:val="1"/>
        </w:rPr>
        <w:t>WIOA;</w:t>
      </w:r>
      <w:r>
        <w:rPr>
          <w:spacing w:val="-9"/>
        </w:rPr>
        <w:t xml:space="preserve"> </w:t>
      </w:r>
      <w:r>
        <w:t>and</w:t>
      </w:r>
      <w:r>
        <w:rPr>
          <w:spacing w:val="-9"/>
        </w:rPr>
        <w:t xml:space="preserve"> </w:t>
      </w:r>
      <w:r>
        <w:rPr>
          <w:spacing w:val="-1"/>
        </w:rPr>
        <w:t>funding</w:t>
      </w:r>
      <w:r>
        <w:rPr>
          <w:spacing w:val="-6"/>
        </w:rPr>
        <w:t xml:space="preserve"> </w:t>
      </w:r>
      <w:r>
        <w:rPr>
          <w:spacing w:val="-1"/>
        </w:rPr>
        <w:t>other</w:t>
      </w:r>
      <w:r>
        <w:rPr>
          <w:spacing w:val="-8"/>
        </w:rPr>
        <w:t xml:space="preserve"> </w:t>
      </w:r>
      <w:r>
        <w:rPr>
          <w:spacing w:val="-1"/>
        </w:rPr>
        <w:t>projects</w:t>
      </w:r>
      <w:r>
        <w:rPr>
          <w:spacing w:val="-4"/>
        </w:rPr>
        <w:t xml:space="preserve"> </w:t>
      </w:r>
      <w:r>
        <w:rPr>
          <w:spacing w:val="-2"/>
        </w:rPr>
        <w:t>the</w:t>
      </w:r>
      <w:r>
        <w:rPr>
          <w:spacing w:val="-4"/>
        </w:rPr>
        <w:t xml:space="preserve"> </w:t>
      </w:r>
      <w:r>
        <w:rPr>
          <w:spacing w:val="-1"/>
        </w:rPr>
        <w:t>Secretary</w:t>
      </w:r>
      <w:r>
        <w:rPr>
          <w:spacing w:val="-8"/>
        </w:rPr>
        <w:t xml:space="preserve"> </w:t>
      </w:r>
      <w:r>
        <w:rPr>
          <w:spacing w:val="-1"/>
        </w:rPr>
        <w:t>of</w:t>
      </w:r>
      <w:r>
        <w:rPr>
          <w:spacing w:val="-4"/>
        </w:rPr>
        <w:t xml:space="preserve"> </w:t>
      </w:r>
      <w:r>
        <w:rPr>
          <w:spacing w:val="-1"/>
        </w:rPr>
        <w:t>Labor</w:t>
      </w:r>
      <w:r>
        <w:rPr>
          <w:spacing w:val="-6"/>
        </w:rPr>
        <w:t xml:space="preserve"> </w:t>
      </w:r>
      <w:r>
        <w:rPr>
          <w:spacing w:val="-1"/>
        </w:rPr>
        <w:t>determines</w:t>
      </w:r>
      <w:r>
        <w:rPr>
          <w:spacing w:val="-7"/>
        </w:rPr>
        <w:t xml:space="preserve"> </w:t>
      </w:r>
      <w:r>
        <w:rPr>
          <w:spacing w:val="-1"/>
        </w:rPr>
        <w:t>necessary</w:t>
      </w:r>
      <w:r>
        <w:rPr>
          <w:spacing w:val="77"/>
        </w:rPr>
        <w:t xml:space="preserve"> </w:t>
      </w:r>
      <w:r>
        <w:t>to</w:t>
      </w:r>
      <w:r>
        <w:rPr>
          <w:spacing w:val="1"/>
        </w:rPr>
        <w:t xml:space="preserve"> </w:t>
      </w:r>
      <w:r>
        <w:rPr>
          <w:spacing w:val="-1"/>
        </w:rPr>
        <w:t>carry</w:t>
      </w:r>
      <w:r>
        <w:rPr>
          <w:spacing w:val="-3"/>
        </w:rPr>
        <w:t xml:space="preserve"> </w:t>
      </w:r>
      <w:r>
        <w:t>out</w:t>
      </w:r>
      <w:r>
        <w:rPr>
          <w:spacing w:val="-7"/>
        </w:rPr>
        <w:t xml:space="preserve"> </w:t>
      </w:r>
      <w:r>
        <w:rPr>
          <w:spacing w:val="1"/>
        </w:rPr>
        <w:t>WIOA</w:t>
      </w:r>
      <w:r>
        <w:rPr>
          <w:spacing w:val="-2"/>
        </w:rPr>
        <w:t xml:space="preserve"> </w:t>
      </w:r>
      <w:r>
        <w:t xml:space="preserve">as </w:t>
      </w:r>
      <w:r>
        <w:rPr>
          <w:spacing w:val="-1"/>
        </w:rPr>
        <w:t>described</w:t>
      </w:r>
      <w:r>
        <w:rPr>
          <w:spacing w:val="-2"/>
        </w:rPr>
        <w:t xml:space="preserve"> </w:t>
      </w:r>
      <w:r>
        <w:rPr>
          <w:spacing w:val="-1"/>
        </w:rPr>
        <w:t>under</w:t>
      </w:r>
      <w:r>
        <w:rPr>
          <w:spacing w:val="3"/>
        </w:rPr>
        <w:t xml:space="preserve"> </w:t>
      </w:r>
      <w:r>
        <w:rPr>
          <w:spacing w:val="-1"/>
        </w:rPr>
        <w:t>Sec.</w:t>
      </w:r>
      <w:r>
        <w:t xml:space="preserve"> </w:t>
      </w:r>
      <w:r>
        <w:rPr>
          <w:spacing w:val="-1"/>
        </w:rPr>
        <w:t>189(c)</w:t>
      </w:r>
      <w:r>
        <w:rPr>
          <w:spacing w:val="-2"/>
        </w:rPr>
        <w:t xml:space="preserve"> </w:t>
      </w:r>
      <w:r>
        <w:rPr>
          <w:spacing w:val="-1"/>
        </w:rPr>
        <w:t>of</w:t>
      </w:r>
      <w:r>
        <w:rPr>
          <w:spacing w:val="-5"/>
        </w:rPr>
        <w:t xml:space="preserve"> </w:t>
      </w:r>
      <w:r>
        <w:t>WIOA.</w:t>
      </w:r>
      <w:r>
        <w:rPr>
          <w:position w:val="8"/>
          <w:sz w:val="16"/>
        </w:rPr>
        <w:t>37</w:t>
      </w:r>
    </w:p>
    <w:p w14:paraId="132483BD" w14:textId="77777777" w:rsidR="009A1276" w:rsidRDefault="009A1276">
      <w:pPr>
        <w:spacing w:before="5"/>
        <w:rPr>
          <w:rFonts w:ascii="Arial" w:eastAsia="Arial" w:hAnsi="Arial" w:cs="Arial"/>
          <w:sz w:val="23"/>
          <w:szCs w:val="23"/>
        </w:rPr>
      </w:pPr>
    </w:p>
    <w:p w14:paraId="132483BE" w14:textId="77777777" w:rsidR="009A1276" w:rsidRDefault="00EC1C02">
      <w:pPr>
        <w:pStyle w:val="BodyText"/>
        <w:ind w:left="120"/>
        <w:jc w:val="both"/>
      </w:pPr>
      <w:bookmarkStart w:id="23" w:name="_Hlk91836060"/>
      <w:r>
        <w:rPr>
          <w:u w:val="single" w:color="000000"/>
        </w:rPr>
        <w:t>Contract</w:t>
      </w:r>
      <w:r>
        <w:rPr>
          <w:spacing w:val="-2"/>
          <w:u w:val="single" w:color="000000"/>
        </w:rPr>
        <w:t xml:space="preserve"> </w:t>
      </w:r>
      <w:r>
        <w:rPr>
          <w:spacing w:val="-1"/>
          <w:u w:val="single" w:color="000000"/>
        </w:rPr>
        <w:t>Provisions</w:t>
      </w:r>
    </w:p>
    <w:bookmarkEnd w:id="23"/>
    <w:p w14:paraId="6136A57C" w14:textId="32FA9A88" w:rsidR="001124C3" w:rsidRDefault="007F4F9C">
      <w:pPr>
        <w:pStyle w:val="BodyText"/>
        <w:ind w:left="120" w:right="110"/>
        <w:jc w:val="both"/>
      </w:pPr>
      <w:r w:rsidRPr="007F4F9C">
        <w:t>Appendix II to Part 200 - Contract Provisions for Non-Federal Entity Contracts Under Federal Awards</w:t>
      </w:r>
      <w:r w:rsidR="00790798">
        <w:t xml:space="preserve"> </w:t>
      </w:r>
      <w:hyperlink r:id="rId24" w:history="1">
        <w:r w:rsidR="00790798" w:rsidRPr="0078775B">
          <w:rPr>
            <w:rStyle w:val="Hyperlink"/>
          </w:rPr>
          <w:t>https://www.law.cornell.edu/cfr/text/2/appendix-II_to_part_200</w:t>
        </w:r>
      </w:hyperlink>
      <w:r w:rsidR="00790798">
        <w:t xml:space="preserve"> details the required provisions.  </w:t>
      </w:r>
      <w:r w:rsidR="001124C3">
        <w:t>Each WIOA area has a subgrant agreement with appropriate provisions and authoritative cites.  In order to ensure completeness, it is recommended that WIOA contracts include the WIOA area subgrant assurances and certifications</w:t>
      </w:r>
      <w:r w:rsidR="00790798">
        <w:t xml:space="preserve"> which have additional Ohio provisions.  Appendix II </w:t>
      </w:r>
      <w:r w:rsidR="001124C3">
        <w:t>specifically includ</w:t>
      </w:r>
      <w:r w:rsidR="00790798">
        <w:t>es</w:t>
      </w:r>
      <w:r w:rsidR="001124C3">
        <w:t>:</w:t>
      </w:r>
    </w:p>
    <w:p w14:paraId="0844E35A" w14:textId="77777777" w:rsidR="001124C3" w:rsidRDefault="001124C3">
      <w:pPr>
        <w:pStyle w:val="BodyText"/>
        <w:ind w:left="120" w:right="110"/>
        <w:jc w:val="both"/>
      </w:pPr>
    </w:p>
    <w:p w14:paraId="132483BF" w14:textId="6B4829C6" w:rsidR="009A1276" w:rsidRDefault="00EC1C02">
      <w:pPr>
        <w:pStyle w:val="BodyText"/>
        <w:ind w:left="120" w:right="110"/>
        <w:jc w:val="both"/>
      </w:pPr>
      <w:r>
        <w:t>In</w:t>
      </w:r>
      <w:r>
        <w:rPr>
          <w:spacing w:val="49"/>
        </w:rPr>
        <w:t xml:space="preserve"> </w:t>
      </w:r>
      <w:r>
        <w:rPr>
          <w:spacing w:val="-1"/>
        </w:rPr>
        <w:t>addition</w:t>
      </w:r>
      <w:r>
        <w:rPr>
          <w:spacing w:val="50"/>
        </w:rPr>
        <w:t xml:space="preserve"> </w:t>
      </w:r>
      <w:r>
        <w:t>to</w:t>
      </w:r>
      <w:r>
        <w:rPr>
          <w:spacing w:val="47"/>
        </w:rPr>
        <w:t xml:space="preserve"> </w:t>
      </w:r>
      <w:r>
        <w:rPr>
          <w:spacing w:val="-1"/>
        </w:rPr>
        <w:t>other</w:t>
      </w:r>
      <w:r>
        <w:rPr>
          <w:spacing w:val="47"/>
        </w:rPr>
        <w:t xml:space="preserve"> </w:t>
      </w:r>
      <w:r>
        <w:rPr>
          <w:spacing w:val="-1"/>
        </w:rPr>
        <w:t>provisions</w:t>
      </w:r>
      <w:r>
        <w:rPr>
          <w:spacing w:val="49"/>
        </w:rPr>
        <w:t xml:space="preserve"> </w:t>
      </w:r>
      <w:r>
        <w:rPr>
          <w:spacing w:val="-1"/>
        </w:rPr>
        <w:t>required</w:t>
      </w:r>
      <w:r>
        <w:rPr>
          <w:spacing w:val="52"/>
        </w:rPr>
        <w:t xml:space="preserve"> </w:t>
      </w:r>
      <w:r>
        <w:t>by</w:t>
      </w:r>
      <w:r>
        <w:rPr>
          <w:spacing w:val="46"/>
        </w:rPr>
        <w:t xml:space="preserve"> </w:t>
      </w:r>
      <w:r>
        <w:t>the</w:t>
      </w:r>
      <w:r>
        <w:rPr>
          <w:spacing w:val="48"/>
        </w:rPr>
        <w:t xml:space="preserve"> </w:t>
      </w:r>
      <w:r>
        <w:t>Federal</w:t>
      </w:r>
      <w:r>
        <w:rPr>
          <w:spacing w:val="48"/>
        </w:rPr>
        <w:t xml:space="preserve"> </w:t>
      </w:r>
      <w:r>
        <w:rPr>
          <w:spacing w:val="-1"/>
        </w:rPr>
        <w:t>agency</w:t>
      </w:r>
      <w:r>
        <w:rPr>
          <w:spacing w:val="46"/>
        </w:rPr>
        <w:t xml:space="preserve"> </w:t>
      </w:r>
      <w:r>
        <w:t>or</w:t>
      </w:r>
      <w:r>
        <w:rPr>
          <w:spacing w:val="56"/>
        </w:rPr>
        <w:t xml:space="preserve"> </w:t>
      </w:r>
      <w:r>
        <w:t>grantee</w:t>
      </w:r>
      <w:r>
        <w:rPr>
          <w:spacing w:val="49"/>
        </w:rPr>
        <w:t xml:space="preserve"> </w:t>
      </w:r>
      <w:r>
        <w:rPr>
          <w:spacing w:val="-1"/>
        </w:rPr>
        <w:t>or</w:t>
      </w:r>
      <w:r>
        <w:rPr>
          <w:spacing w:val="53"/>
        </w:rPr>
        <w:t xml:space="preserve"> </w:t>
      </w:r>
      <w:r>
        <w:rPr>
          <w:spacing w:val="-1"/>
        </w:rPr>
        <w:t>subgrantee/non-Federal</w:t>
      </w:r>
      <w:r>
        <w:rPr>
          <w:spacing w:val="42"/>
        </w:rPr>
        <w:t xml:space="preserve"> </w:t>
      </w:r>
      <w:r>
        <w:rPr>
          <w:spacing w:val="-1"/>
        </w:rPr>
        <w:t>entity,</w:t>
      </w:r>
      <w:r>
        <w:rPr>
          <w:spacing w:val="44"/>
        </w:rPr>
        <w:t xml:space="preserve"> </w:t>
      </w:r>
      <w:r>
        <w:t>all</w:t>
      </w:r>
      <w:r>
        <w:rPr>
          <w:spacing w:val="42"/>
        </w:rPr>
        <w:t xml:space="preserve"> </w:t>
      </w:r>
      <w:r>
        <w:rPr>
          <w:spacing w:val="-1"/>
        </w:rPr>
        <w:t>contracts</w:t>
      </w:r>
      <w:r>
        <w:rPr>
          <w:spacing w:val="40"/>
        </w:rPr>
        <w:t xml:space="preserve"> </w:t>
      </w:r>
      <w:r>
        <w:rPr>
          <w:spacing w:val="-1"/>
        </w:rPr>
        <w:t>made</w:t>
      </w:r>
      <w:r>
        <w:rPr>
          <w:spacing w:val="42"/>
        </w:rPr>
        <w:t xml:space="preserve"> </w:t>
      </w:r>
      <w:r>
        <w:t>by</w:t>
      </w:r>
      <w:r>
        <w:rPr>
          <w:spacing w:val="41"/>
        </w:rPr>
        <w:t xml:space="preserve"> </w:t>
      </w:r>
      <w:r>
        <w:rPr>
          <w:spacing w:val="-1"/>
        </w:rPr>
        <w:t>the</w:t>
      </w:r>
      <w:r>
        <w:rPr>
          <w:spacing w:val="49"/>
        </w:rPr>
        <w:t xml:space="preserve"> </w:t>
      </w:r>
      <w:r>
        <w:rPr>
          <w:spacing w:val="-1"/>
        </w:rPr>
        <w:t>non-</w:t>
      </w:r>
      <w:r>
        <w:t>Federal</w:t>
      </w:r>
      <w:r>
        <w:rPr>
          <w:spacing w:val="-5"/>
        </w:rPr>
        <w:t xml:space="preserve"> </w:t>
      </w:r>
      <w:r>
        <w:t>entity</w:t>
      </w:r>
      <w:r>
        <w:rPr>
          <w:spacing w:val="-4"/>
        </w:rPr>
        <w:t xml:space="preserve"> </w:t>
      </w:r>
      <w:r>
        <w:rPr>
          <w:spacing w:val="-1"/>
        </w:rPr>
        <w:t>under</w:t>
      </w:r>
      <w:r>
        <w:rPr>
          <w:spacing w:val="-8"/>
        </w:rPr>
        <w:t xml:space="preserve"> </w:t>
      </w:r>
      <w:r>
        <w:t>WIOA</w:t>
      </w:r>
      <w:r>
        <w:rPr>
          <w:spacing w:val="-3"/>
        </w:rPr>
        <w:t xml:space="preserve"> </w:t>
      </w:r>
      <w:r>
        <w:t>must</w:t>
      </w:r>
      <w:r>
        <w:rPr>
          <w:spacing w:val="-4"/>
        </w:rPr>
        <w:t xml:space="preserve"> </w:t>
      </w:r>
      <w:r>
        <w:rPr>
          <w:spacing w:val="-1"/>
        </w:rPr>
        <w:t>contain</w:t>
      </w:r>
      <w:r>
        <w:rPr>
          <w:spacing w:val="-4"/>
        </w:rPr>
        <w:t xml:space="preserve"> </w:t>
      </w:r>
      <w:r>
        <w:rPr>
          <w:spacing w:val="-1"/>
        </w:rPr>
        <w:t>provisions</w:t>
      </w:r>
      <w:r>
        <w:rPr>
          <w:spacing w:val="-2"/>
        </w:rPr>
        <w:t xml:space="preserve"> </w:t>
      </w:r>
      <w:r>
        <w:rPr>
          <w:spacing w:val="-1"/>
        </w:rPr>
        <w:t>covering</w:t>
      </w:r>
      <w:r>
        <w:rPr>
          <w:spacing w:val="-4"/>
        </w:rPr>
        <w:t xml:space="preserve"> </w:t>
      </w:r>
      <w:r>
        <w:t>the</w:t>
      </w:r>
      <w:r>
        <w:rPr>
          <w:spacing w:val="-6"/>
        </w:rPr>
        <w:t xml:space="preserve"> </w:t>
      </w:r>
      <w:r>
        <w:rPr>
          <w:spacing w:val="-1"/>
        </w:rPr>
        <w:t>following,</w:t>
      </w:r>
      <w:r>
        <w:rPr>
          <w:spacing w:val="-2"/>
        </w:rPr>
        <w:t xml:space="preserve"> </w:t>
      </w:r>
      <w:r>
        <w:t>as</w:t>
      </w:r>
      <w:r>
        <w:rPr>
          <w:spacing w:val="-2"/>
        </w:rPr>
        <w:t xml:space="preserve"> </w:t>
      </w:r>
      <w:r>
        <w:rPr>
          <w:spacing w:val="-1"/>
        </w:rPr>
        <w:t>applicable:</w:t>
      </w:r>
    </w:p>
    <w:p w14:paraId="132483C0" w14:textId="77777777" w:rsidR="009A1276" w:rsidRDefault="00EC1C02">
      <w:pPr>
        <w:pStyle w:val="BodyText"/>
        <w:numPr>
          <w:ilvl w:val="0"/>
          <w:numId w:val="1"/>
        </w:numPr>
        <w:tabs>
          <w:tab w:val="left" w:pos="841"/>
        </w:tabs>
        <w:ind w:right="120"/>
        <w:jc w:val="both"/>
      </w:pPr>
      <w:r>
        <w:rPr>
          <w:spacing w:val="-1"/>
          <w:u w:val="single" w:color="000000"/>
        </w:rPr>
        <w:t>Compliance</w:t>
      </w:r>
      <w:r>
        <w:rPr>
          <w:spacing w:val="12"/>
          <w:u w:val="single" w:color="000000"/>
        </w:rPr>
        <w:t xml:space="preserve"> </w:t>
      </w:r>
      <w:r>
        <w:rPr>
          <w:spacing w:val="-1"/>
          <w:u w:val="single" w:color="000000"/>
        </w:rPr>
        <w:t>with</w:t>
      </w:r>
      <w:r>
        <w:rPr>
          <w:spacing w:val="5"/>
          <w:u w:val="single" w:color="000000"/>
        </w:rPr>
        <w:t xml:space="preserve"> </w:t>
      </w:r>
      <w:r>
        <w:rPr>
          <w:spacing w:val="1"/>
          <w:u w:val="single" w:color="000000"/>
        </w:rPr>
        <w:t>WIOA</w:t>
      </w:r>
      <w:r>
        <w:rPr>
          <w:spacing w:val="15"/>
          <w:u w:val="single" w:color="000000"/>
        </w:rPr>
        <w:t xml:space="preserve"> </w:t>
      </w:r>
      <w:r>
        <w:rPr>
          <w:rFonts w:cs="Arial"/>
        </w:rPr>
        <w:t>–</w:t>
      </w:r>
      <w:r>
        <w:rPr>
          <w:rFonts w:cs="Arial"/>
          <w:spacing w:val="11"/>
        </w:rPr>
        <w:t xml:space="preserve"> </w:t>
      </w:r>
      <w:r>
        <w:rPr>
          <w:spacing w:val="-1"/>
        </w:rPr>
        <w:t>contracts</w:t>
      </w:r>
      <w:r>
        <w:rPr>
          <w:spacing w:val="12"/>
        </w:rPr>
        <w:t xml:space="preserve"> </w:t>
      </w:r>
      <w:r>
        <w:rPr>
          <w:spacing w:val="-1"/>
        </w:rPr>
        <w:t>shall</w:t>
      </w:r>
      <w:r>
        <w:rPr>
          <w:spacing w:val="11"/>
        </w:rPr>
        <w:t xml:space="preserve"> </w:t>
      </w:r>
      <w:r>
        <w:rPr>
          <w:spacing w:val="-1"/>
        </w:rPr>
        <w:t>contain</w:t>
      </w:r>
      <w:r>
        <w:rPr>
          <w:spacing w:val="10"/>
        </w:rPr>
        <w:t xml:space="preserve"> </w:t>
      </w:r>
      <w:r>
        <w:rPr>
          <w:spacing w:val="-1"/>
        </w:rPr>
        <w:t>provisions</w:t>
      </w:r>
      <w:r>
        <w:rPr>
          <w:spacing w:val="12"/>
        </w:rPr>
        <w:t xml:space="preserve"> </w:t>
      </w:r>
      <w:r>
        <w:rPr>
          <w:spacing w:val="-1"/>
        </w:rPr>
        <w:t>requiring</w:t>
      </w:r>
      <w:r>
        <w:rPr>
          <w:spacing w:val="11"/>
        </w:rPr>
        <w:t xml:space="preserve"> </w:t>
      </w:r>
      <w:r>
        <w:rPr>
          <w:spacing w:val="-1"/>
        </w:rPr>
        <w:t>compliance</w:t>
      </w:r>
      <w:r>
        <w:rPr>
          <w:spacing w:val="81"/>
        </w:rPr>
        <w:t xml:space="preserve"> </w:t>
      </w:r>
      <w:r>
        <w:rPr>
          <w:spacing w:val="-1"/>
        </w:rPr>
        <w:t>with</w:t>
      </w:r>
      <w:r>
        <w:rPr>
          <w:spacing w:val="-4"/>
        </w:rPr>
        <w:t xml:space="preserve"> </w:t>
      </w:r>
      <w:r>
        <w:rPr>
          <w:spacing w:val="1"/>
        </w:rPr>
        <w:t>WIOA,</w:t>
      </w:r>
      <w:r>
        <w:t xml:space="preserve"> its</w:t>
      </w:r>
      <w:r>
        <w:rPr>
          <w:spacing w:val="-3"/>
        </w:rPr>
        <w:t xml:space="preserve"> </w:t>
      </w:r>
      <w:r>
        <w:rPr>
          <w:spacing w:val="-1"/>
        </w:rPr>
        <w:t>implementing</w:t>
      </w:r>
      <w:r>
        <w:rPr>
          <w:spacing w:val="-2"/>
        </w:rPr>
        <w:t xml:space="preserve"> </w:t>
      </w:r>
      <w:r>
        <w:rPr>
          <w:spacing w:val="-1"/>
        </w:rPr>
        <w:t>regulations,</w:t>
      </w:r>
      <w:r>
        <w:rPr>
          <w:spacing w:val="-2"/>
        </w:rPr>
        <w:t xml:space="preserve"> </w:t>
      </w:r>
      <w:r>
        <w:t>and</w:t>
      </w:r>
      <w:r>
        <w:rPr>
          <w:spacing w:val="-2"/>
        </w:rPr>
        <w:t xml:space="preserve"> </w:t>
      </w:r>
      <w:r>
        <w:rPr>
          <w:spacing w:val="-1"/>
        </w:rPr>
        <w:t>State</w:t>
      </w:r>
      <w:r>
        <w:rPr>
          <w:spacing w:val="-6"/>
        </w:rPr>
        <w:t xml:space="preserve"> </w:t>
      </w:r>
      <w:r>
        <w:rPr>
          <w:spacing w:val="1"/>
        </w:rPr>
        <w:t>WIOA</w:t>
      </w:r>
      <w:r>
        <w:t xml:space="preserve"> </w:t>
      </w:r>
      <w:r>
        <w:rPr>
          <w:spacing w:val="-1"/>
        </w:rPr>
        <w:t>policies</w:t>
      </w:r>
      <w:r>
        <w:t xml:space="preserve"> </w:t>
      </w:r>
      <w:r>
        <w:rPr>
          <w:spacing w:val="-1"/>
        </w:rPr>
        <w:t>including those</w:t>
      </w:r>
      <w:r>
        <w:rPr>
          <w:spacing w:val="77"/>
        </w:rPr>
        <w:t xml:space="preserve"> </w:t>
      </w:r>
      <w:r>
        <w:t>pertaining</w:t>
      </w:r>
      <w:r>
        <w:rPr>
          <w:spacing w:val="-2"/>
        </w:rPr>
        <w:t xml:space="preserve"> </w:t>
      </w:r>
      <w:r>
        <w:rPr>
          <w:spacing w:val="-1"/>
        </w:rPr>
        <w:t>to</w:t>
      </w:r>
      <w:r>
        <w:t xml:space="preserve"> </w:t>
      </w:r>
      <w:r>
        <w:rPr>
          <w:spacing w:val="-1"/>
        </w:rPr>
        <w:t>reporting.</w:t>
      </w:r>
      <w:r w:rsidR="00E12C0C" w:rsidRPr="00E12C0C">
        <w:rPr>
          <w:spacing w:val="-1"/>
          <w:vertAlign w:val="superscript"/>
        </w:rPr>
        <w:t>38</w:t>
      </w:r>
      <w:r w:rsidR="00E12C0C">
        <w:rPr>
          <w:spacing w:val="-1"/>
          <w:vertAlign w:val="superscript"/>
        </w:rPr>
        <w:t xml:space="preserve"> 39</w:t>
      </w:r>
    </w:p>
    <w:p w14:paraId="132483C1" w14:textId="77777777" w:rsidR="009A1276" w:rsidRDefault="009A1276">
      <w:pPr>
        <w:spacing w:before="6"/>
        <w:rPr>
          <w:rFonts w:ascii="Arial" w:eastAsia="Arial" w:hAnsi="Arial" w:cs="Arial"/>
          <w:sz w:val="19"/>
          <w:szCs w:val="19"/>
        </w:rPr>
      </w:pPr>
    </w:p>
    <w:p w14:paraId="132483C2" w14:textId="77777777" w:rsidR="009A1276" w:rsidRDefault="00533A47">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3248538" wp14:editId="13248539">
                <wp:extent cx="1838325" cy="8890"/>
                <wp:effectExtent l="6985" t="6350" r="2540" b="3810"/>
                <wp:docPr id="5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53" name="Group 45"/>
                        <wpg:cNvGrpSpPr>
                          <a:grpSpLocks/>
                        </wpg:cNvGrpSpPr>
                        <wpg:grpSpPr bwMode="auto">
                          <a:xfrm>
                            <a:off x="7" y="7"/>
                            <a:ext cx="2881" cy="2"/>
                            <a:chOff x="7" y="7"/>
                            <a:chExt cx="2881" cy="2"/>
                          </a:xfrm>
                        </wpg:grpSpPr>
                        <wps:wsp>
                          <wps:cNvPr id="54" name="Freeform 46"/>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B0B7F0" id="Group 44"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">
                <v:group id="Group 45"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6"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" path="m,l2880,e" filled="f" strokeweight=".24697mm">
                    <v:path arrowok="t" o:connecttype="custom" o:connectlocs="0,0;2880,0" o:connectangles="0,0"/>
                  </v:shape>
                </v:group>
                <w10:anchorlock/>
              </v:group>
            </w:pict>
          </mc:Fallback>
        </mc:AlternateContent>
      </w:r>
    </w:p>
    <w:p w14:paraId="132483C3" w14:textId="0783CD33" w:rsidR="009A1276" w:rsidRDefault="00EC1C02">
      <w:pPr>
        <w:spacing w:before="87"/>
        <w:ind w:left="120"/>
        <w:rPr>
          <w:rFonts w:ascii="Arial" w:eastAsia="Arial" w:hAnsi="Arial" w:cs="Arial"/>
          <w:sz w:val="20"/>
          <w:szCs w:val="20"/>
        </w:rPr>
      </w:pPr>
      <w:r>
        <w:rPr>
          <w:rFonts w:ascii="Arial" w:eastAsia="Arial" w:hAnsi="Arial" w:cs="Arial"/>
          <w:spacing w:val="-1"/>
          <w:position w:val="6"/>
          <w:sz w:val="13"/>
          <w:szCs w:val="13"/>
        </w:rPr>
        <w:t>34</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200.319(</w:t>
      </w:r>
      <w:r w:rsidR="00EB29E7">
        <w:rPr>
          <w:rFonts w:ascii="Arial" w:eastAsia="Arial" w:hAnsi="Arial" w:cs="Arial"/>
          <w:sz w:val="20"/>
          <w:szCs w:val="20"/>
        </w:rPr>
        <w:t>d</w:t>
      </w:r>
      <w:r>
        <w:rPr>
          <w:rFonts w:ascii="Arial" w:eastAsia="Arial" w:hAnsi="Arial" w:cs="Arial"/>
          <w:sz w:val="20"/>
          <w:szCs w:val="20"/>
        </w:rPr>
        <w:t>)</w:t>
      </w:r>
    </w:p>
    <w:p w14:paraId="132483C4" w14:textId="3B728616" w:rsidR="009A1276" w:rsidRDefault="00EC1C02">
      <w:pPr>
        <w:ind w:left="120"/>
        <w:rPr>
          <w:rFonts w:ascii="Arial" w:eastAsia="Arial" w:hAnsi="Arial" w:cs="Arial"/>
          <w:sz w:val="20"/>
          <w:szCs w:val="20"/>
        </w:rPr>
      </w:pPr>
      <w:r>
        <w:rPr>
          <w:rFonts w:ascii="Arial" w:eastAsia="Arial" w:hAnsi="Arial" w:cs="Arial"/>
          <w:spacing w:val="-1"/>
          <w:position w:val="6"/>
          <w:sz w:val="13"/>
          <w:szCs w:val="13"/>
        </w:rPr>
        <w:t>35</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200.319(</w:t>
      </w:r>
      <w:r w:rsidR="00DD07DA">
        <w:rPr>
          <w:rFonts w:ascii="Arial" w:eastAsia="Arial" w:hAnsi="Arial" w:cs="Arial"/>
          <w:sz w:val="20"/>
          <w:szCs w:val="20"/>
        </w:rPr>
        <w:t>e</w:t>
      </w:r>
      <w:r>
        <w:rPr>
          <w:rFonts w:ascii="Arial" w:eastAsia="Arial" w:hAnsi="Arial" w:cs="Arial"/>
          <w:sz w:val="20"/>
          <w:szCs w:val="20"/>
        </w:rPr>
        <w:t>)</w:t>
      </w:r>
    </w:p>
    <w:p w14:paraId="132483C5" w14:textId="77777777" w:rsidR="009A1276" w:rsidRDefault="00EC1C02">
      <w:pPr>
        <w:spacing w:line="229" w:lineRule="exact"/>
        <w:ind w:left="120"/>
        <w:rPr>
          <w:rFonts w:ascii="Arial" w:eastAsia="Arial" w:hAnsi="Arial" w:cs="Arial"/>
          <w:sz w:val="20"/>
          <w:szCs w:val="20"/>
        </w:rPr>
      </w:pPr>
      <w:r>
        <w:rPr>
          <w:rFonts w:ascii="Arial" w:eastAsia="Arial" w:hAnsi="Arial" w:cs="Arial"/>
          <w:spacing w:val="-1"/>
          <w:position w:val="6"/>
          <w:sz w:val="13"/>
          <w:szCs w:val="13"/>
        </w:rPr>
        <w:t>36</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200.439(b)(3),</w:t>
      </w:r>
      <w:r>
        <w:rPr>
          <w:rFonts w:ascii="Arial" w:eastAsia="Arial" w:hAnsi="Arial" w:cs="Arial"/>
          <w:spacing w:val="-5"/>
          <w:sz w:val="20"/>
          <w:szCs w:val="20"/>
        </w:rPr>
        <w:t xml:space="preserve"> </w:t>
      </w:r>
      <w:r>
        <w:rPr>
          <w:rFonts w:ascii="Arial" w:eastAsia="Arial" w:hAnsi="Arial" w:cs="Arial"/>
          <w:spacing w:val="1"/>
          <w:sz w:val="20"/>
          <w:szCs w:val="20"/>
        </w:rPr>
        <w:t>20</w:t>
      </w:r>
      <w:r>
        <w:rPr>
          <w:rFonts w:ascii="Arial" w:eastAsia="Arial" w:hAnsi="Arial" w:cs="Arial"/>
          <w:spacing w:val="-4"/>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283.230</w:t>
      </w:r>
    </w:p>
    <w:p w14:paraId="132483C6" w14:textId="77777777" w:rsidR="009A1276" w:rsidRDefault="00EC1C02">
      <w:pPr>
        <w:spacing w:line="229" w:lineRule="exact"/>
        <w:ind w:left="120"/>
        <w:rPr>
          <w:rFonts w:ascii="Arial" w:eastAsia="Arial" w:hAnsi="Arial" w:cs="Arial"/>
          <w:sz w:val="20"/>
          <w:szCs w:val="20"/>
        </w:rPr>
      </w:pPr>
      <w:r>
        <w:rPr>
          <w:rFonts w:ascii="Arial"/>
          <w:spacing w:val="-1"/>
          <w:position w:val="6"/>
          <w:sz w:val="13"/>
        </w:rPr>
        <w:t>37</w:t>
      </w:r>
      <w:r>
        <w:rPr>
          <w:rFonts w:ascii="Arial"/>
          <w:spacing w:val="9"/>
          <w:position w:val="6"/>
          <w:sz w:val="13"/>
        </w:rPr>
        <w:t xml:space="preserve"> </w:t>
      </w:r>
      <w:r>
        <w:rPr>
          <w:rFonts w:ascii="Arial"/>
          <w:spacing w:val="2"/>
          <w:sz w:val="20"/>
        </w:rPr>
        <w:t>WIOA</w:t>
      </w:r>
      <w:r>
        <w:rPr>
          <w:rFonts w:ascii="Arial"/>
          <w:spacing w:val="-5"/>
          <w:sz w:val="20"/>
        </w:rPr>
        <w:t xml:space="preserve"> </w:t>
      </w:r>
      <w:r>
        <w:rPr>
          <w:rFonts w:ascii="Arial"/>
          <w:spacing w:val="-1"/>
          <w:sz w:val="20"/>
        </w:rPr>
        <w:t>NPRM</w:t>
      </w:r>
      <w:r>
        <w:rPr>
          <w:rFonts w:ascii="Arial"/>
          <w:spacing w:val="-6"/>
          <w:sz w:val="20"/>
        </w:rPr>
        <w:t xml:space="preserve"> </w:t>
      </w:r>
      <w:r>
        <w:rPr>
          <w:rFonts w:ascii="Arial"/>
          <w:sz w:val="20"/>
        </w:rPr>
        <w:t>p.</w:t>
      </w:r>
      <w:r>
        <w:rPr>
          <w:rFonts w:ascii="Arial"/>
          <w:spacing w:val="-5"/>
          <w:sz w:val="20"/>
        </w:rPr>
        <w:t xml:space="preserve"> </w:t>
      </w:r>
      <w:r>
        <w:rPr>
          <w:rFonts w:ascii="Arial"/>
          <w:sz w:val="20"/>
        </w:rPr>
        <w:t>233</w:t>
      </w:r>
    </w:p>
    <w:p w14:paraId="132483C7" w14:textId="77777777" w:rsidR="009D493A" w:rsidRDefault="00EC1C02" w:rsidP="00E12C0C">
      <w:pPr>
        <w:ind w:left="120"/>
      </w:pPr>
      <w:r>
        <w:rPr>
          <w:rFonts w:ascii="Arial" w:eastAsia="Arial" w:hAnsi="Arial" w:cs="Arial"/>
          <w:spacing w:val="-1"/>
          <w:position w:val="6"/>
          <w:sz w:val="13"/>
          <w:szCs w:val="13"/>
        </w:rPr>
        <w:t>38</w:t>
      </w:r>
      <w:r>
        <w:rPr>
          <w:rFonts w:ascii="Arial" w:eastAsia="Arial" w:hAnsi="Arial" w:cs="Arial"/>
          <w:spacing w:val="14"/>
          <w:position w:val="6"/>
          <w:sz w:val="13"/>
          <w:szCs w:val="13"/>
        </w:rPr>
        <w:t xml:space="preserve"> </w:t>
      </w:r>
      <w:r w:rsidR="009D493A" w:rsidRPr="009D493A">
        <w:t xml:space="preserve">WIOA Act: </w:t>
      </w:r>
      <w:hyperlink r:id="rId25" w:history="1">
        <w:r w:rsidR="009D493A" w:rsidRPr="00E651C3">
          <w:rPr>
            <w:rStyle w:val="Hyperlink"/>
          </w:rPr>
          <w:t>https://www.gpo.gov/fdsys/pkg/FR-2016-08-19/pdf/2016-15977.pdf</w:t>
        </w:r>
      </w:hyperlink>
    </w:p>
    <w:p w14:paraId="132483C8" w14:textId="77777777" w:rsidR="009A1276" w:rsidRDefault="009D493A" w:rsidP="00E12C0C">
      <w:pPr>
        <w:ind w:left="120"/>
      </w:pPr>
      <w:r w:rsidRPr="009D493A">
        <w:rPr>
          <w:vertAlign w:val="superscript"/>
        </w:rPr>
        <w:t>39</w:t>
      </w:r>
      <w:r>
        <w:rPr>
          <w:vertAlign w:val="superscript"/>
        </w:rPr>
        <w:t xml:space="preserve"> </w:t>
      </w:r>
      <w:r>
        <w:t xml:space="preserve">WIOA Regulations:  </w:t>
      </w:r>
      <w:hyperlink r:id="rId26" w:history="1">
        <w:r w:rsidR="00E12C0C" w:rsidRPr="00E651C3">
          <w:rPr>
            <w:rStyle w:val="Hyperlink"/>
          </w:rPr>
          <w:t>https://www.doleta.gov/wioa/Final_Rules_Resources.cfm</w:t>
        </w:r>
      </w:hyperlink>
    </w:p>
    <w:p w14:paraId="68AFD9CF" w14:textId="77777777" w:rsidR="00E12C0C" w:rsidRDefault="00E12C0C" w:rsidP="00E12C0C">
      <w:pPr>
        <w:ind w:left="120"/>
      </w:pPr>
    </w:p>
    <w:p w14:paraId="04E377C4" w14:textId="1BDAC768" w:rsidR="00EB29E7" w:rsidRPr="00B5797A" w:rsidRDefault="00EB29E7" w:rsidP="00790798">
      <w:pPr>
        <w:pStyle w:val="BodyText"/>
        <w:spacing w:before="73" w:line="276" w:lineRule="exact"/>
        <w:ind w:left="0" w:right="123"/>
        <w:jc w:val="center"/>
        <w:rPr>
          <w:rFonts w:cs="Arial"/>
        </w:rPr>
      </w:pPr>
      <w:r>
        <w:rPr>
          <w:rFonts w:cs="Arial"/>
        </w:rPr>
        <w:t>12</w:t>
      </w:r>
      <w:r w:rsidRPr="002D49C8">
        <w:rPr>
          <w:rFonts w:cs="Arial"/>
        </w:rPr>
        <w:t xml:space="preserve"> </w:t>
      </w:r>
      <w:r w:rsidR="00D0004A">
        <w:rPr>
          <w:rFonts w:cs="Arial"/>
        </w:rPr>
        <w:t>of 30</w:t>
      </w:r>
    </w:p>
    <w:p w14:paraId="132483C9" w14:textId="3D43B7B6" w:rsidR="00EB29E7" w:rsidRPr="009D493A" w:rsidRDefault="00EB29E7" w:rsidP="00E12C0C">
      <w:pPr>
        <w:ind w:left="120"/>
        <w:sectPr w:rsidR="00EB29E7" w:rsidRPr="009D493A" w:rsidSect="00790798">
          <w:pgSz w:w="12240" w:h="15840"/>
          <w:pgMar w:top="1380" w:right="1320" w:bottom="900" w:left="1320" w:header="0" w:footer="1320" w:gutter="0"/>
          <w:cols w:space="720"/>
        </w:sectPr>
      </w:pPr>
    </w:p>
    <w:p w14:paraId="132483CA" w14:textId="4C9858EC" w:rsidR="009A1276" w:rsidRDefault="00AB46D1">
      <w:pPr>
        <w:pStyle w:val="BodyText"/>
        <w:numPr>
          <w:ilvl w:val="0"/>
          <w:numId w:val="1"/>
        </w:numPr>
        <w:tabs>
          <w:tab w:val="left" w:pos="841"/>
        </w:tabs>
        <w:spacing w:before="21" w:line="276" w:lineRule="exact"/>
        <w:ind w:right="114"/>
        <w:jc w:val="both"/>
        <w:rPr>
          <w:sz w:val="16"/>
          <w:szCs w:val="16"/>
        </w:rPr>
      </w:pPr>
      <w:r w:rsidRPr="00AB46D1">
        <w:rPr>
          <w:u w:val="single" w:color="000000"/>
        </w:rPr>
        <w:lastRenderedPageBreak/>
        <w:t>Remedies for noncompliance</w:t>
      </w:r>
      <w:r w:rsidR="00EC1C02">
        <w:rPr>
          <w:spacing w:val="9"/>
          <w:u w:val="single" w:color="000000"/>
        </w:rPr>
        <w:t xml:space="preserve"> </w:t>
      </w:r>
      <w:r w:rsidR="00EC1C02">
        <w:rPr>
          <w:rFonts w:cs="Arial"/>
        </w:rPr>
        <w:t>–</w:t>
      </w:r>
      <w:r w:rsidR="00EC1C02">
        <w:rPr>
          <w:rFonts w:cs="Arial"/>
          <w:spacing w:val="69"/>
        </w:rPr>
        <w:t xml:space="preserve"> </w:t>
      </w:r>
      <w:r w:rsidR="00EC1C02">
        <w:t>all</w:t>
      </w:r>
      <w:r w:rsidR="00EC1C02">
        <w:rPr>
          <w:spacing w:val="18"/>
        </w:rPr>
        <w:t xml:space="preserve"> </w:t>
      </w:r>
      <w:r w:rsidR="00EC1C02">
        <w:rPr>
          <w:spacing w:val="-1"/>
        </w:rPr>
        <w:t>contracts</w:t>
      </w:r>
      <w:r w:rsidR="00EC1C02">
        <w:rPr>
          <w:spacing w:val="18"/>
        </w:rPr>
        <w:t xml:space="preserve"> </w:t>
      </w:r>
      <w:r w:rsidR="00EC1C02">
        <w:rPr>
          <w:spacing w:val="-1"/>
        </w:rPr>
        <w:t>must</w:t>
      </w:r>
      <w:r w:rsidR="00EC1C02">
        <w:rPr>
          <w:spacing w:val="18"/>
        </w:rPr>
        <w:t xml:space="preserve"> </w:t>
      </w:r>
      <w:r w:rsidR="00EC1C02">
        <w:rPr>
          <w:spacing w:val="-1"/>
        </w:rPr>
        <w:t>address</w:t>
      </w:r>
      <w:r w:rsidR="00EC1C02">
        <w:rPr>
          <w:spacing w:val="21"/>
        </w:rPr>
        <w:t xml:space="preserve"> </w:t>
      </w:r>
      <w:r w:rsidR="00EC1C02">
        <w:rPr>
          <w:spacing w:val="-1"/>
        </w:rPr>
        <w:t>administrative,</w:t>
      </w:r>
      <w:r w:rsidR="00EC1C02">
        <w:rPr>
          <w:spacing w:val="18"/>
        </w:rPr>
        <w:t xml:space="preserve"> </w:t>
      </w:r>
      <w:r w:rsidR="00EC1C02">
        <w:rPr>
          <w:spacing w:val="-1"/>
        </w:rPr>
        <w:t>contractual,</w:t>
      </w:r>
      <w:r w:rsidR="00EC1C02">
        <w:rPr>
          <w:spacing w:val="17"/>
        </w:rPr>
        <w:t xml:space="preserve"> </w:t>
      </w:r>
      <w:r w:rsidR="00EC1C02">
        <w:t>or</w:t>
      </w:r>
      <w:r w:rsidR="00EC1C02">
        <w:rPr>
          <w:spacing w:val="19"/>
        </w:rPr>
        <w:t xml:space="preserve"> </w:t>
      </w:r>
      <w:r w:rsidR="00EC1C02">
        <w:rPr>
          <w:spacing w:val="-1"/>
        </w:rPr>
        <w:t>legal</w:t>
      </w:r>
      <w:r w:rsidR="00EC1C02">
        <w:rPr>
          <w:spacing w:val="19"/>
        </w:rPr>
        <w:t xml:space="preserve"> </w:t>
      </w:r>
      <w:r w:rsidR="00EC1C02">
        <w:t>remedies</w:t>
      </w:r>
      <w:r w:rsidR="00EC1C02">
        <w:rPr>
          <w:spacing w:val="18"/>
        </w:rPr>
        <w:t xml:space="preserve"> </w:t>
      </w:r>
      <w:r w:rsidR="00EC1C02">
        <w:t>in</w:t>
      </w:r>
      <w:r w:rsidR="00EC1C02">
        <w:rPr>
          <w:spacing w:val="77"/>
        </w:rPr>
        <w:t xml:space="preserve"> </w:t>
      </w:r>
      <w:r w:rsidR="00EC1C02">
        <w:rPr>
          <w:spacing w:val="-1"/>
        </w:rPr>
        <w:t>instances</w:t>
      </w:r>
      <w:r w:rsidR="00EC1C02">
        <w:rPr>
          <w:spacing w:val="-7"/>
        </w:rPr>
        <w:t xml:space="preserve"> </w:t>
      </w:r>
      <w:r w:rsidR="00EC1C02">
        <w:rPr>
          <w:spacing w:val="-1"/>
        </w:rPr>
        <w:t>where</w:t>
      </w:r>
      <w:r w:rsidR="00EC1C02">
        <w:rPr>
          <w:spacing w:val="-7"/>
        </w:rPr>
        <w:t xml:space="preserve"> </w:t>
      </w:r>
      <w:r w:rsidR="00EC1C02">
        <w:rPr>
          <w:spacing w:val="-1"/>
        </w:rPr>
        <w:t>contractors</w:t>
      </w:r>
      <w:r w:rsidR="00EC1C02">
        <w:rPr>
          <w:spacing w:val="-8"/>
        </w:rPr>
        <w:t xml:space="preserve"> </w:t>
      </w:r>
      <w:r w:rsidR="00EC1C02">
        <w:rPr>
          <w:spacing w:val="-1"/>
        </w:rPr>
        <w:t>violate</w:t>
      </w:r>
      <w:r w:rsidR="00EC1C02">
        <w:rPr>
          <w:spacing w:val="-6"/>
        </w:rPr>
        <w:t xml:space="preserve"> </w:t>
      </w:r>
      <w:r w:rsidR="00EC1C02">
        <w:t>or</w:t>
      </w:r>
      <w:r w:rsidR="00EC1C02">
        <w:rPr>
          <w:spacing w:val="-10"/>
        </w:rPr>
        <w:t xml:space="preserve"> </w:t>
      </w:r>
      <w:r w:rsidR="00EC1C02">
        <w:rPr>
          <w:spacing w:val="-1"/>
        </w:rPr>
        <w:t>breach</w:t>
      </w:r>
      <w:r w:rsidR="00EC1C02">
        <w:rPr>
          <w:spacing w:val="-9"/>
        </w:rPr>
        <w:t xml:space="preserve"> </w:t>
      </w:r>
      <w:r w:rsidR="00EC1C02">
        <w:t>contract</w:t>
      </w:r>
      <w:r w:rsidR="00EC1C02">
        <w:rPr>
          <w:spacing w:val="-9"/>
        </w:rPr>
        <w:t xml:space="preserve"> </w:t>
      </w:r>
      <w:r w:rsidR="00EC1C02">
        <w:rPr>
          <w:spacing w:val="-1"/>
        </w:rPr>
        <w:t>terms,</w:t>
      </w:r>
      <w:r w:rsidR="00EC1C02">
        <w:rPr>
          <w:spacing w:val="-9"/>
        </w:rPr>
        <w:t xml:space="preserve"> </w:t>
      </w:r>
      <w:r w:rsidR="00EC1C02">
        <w:t>and</w:t>
      </w:r>
      <w:r w:rsidR="00EC1C02">
        <w:rPr>
          <w:spacing w:val="-3"/>
        </w:rPr>
        <w:t xml:space="preserve"> </w:t>
      </w:r>
      <w:r w:rsidR="00EC1C02">
        <w:rPr>
          <w:spacing w:val="-1"/>
        </w:rPr>
        <w:t>provide</w:t>
      </w:r>
      <w:r w:rsidR="00EC1C02">
        <w:rPr>
          <w:spacing w:val="-6"/>
        </w:rPr>
        <w:t xml:space="preserve"> </w:t>
      </w:r>
      <w:r w:rsidR="00EC1C02">
        <w:t>for</w:t>
      </w:r>
      <w:r w:rsidR="00EC1C02">
        <w:rPr>
          <w:spacing w:val="-8"/>
        </w:rPr>
        <w:t xml:space="preserve"> </w:t>
      </w:r>
      <w:r w:rsidR="00EC1C02">
        <w:rPr>
          <w:spacing w:val="-1"/>
        </w:rPr>
        <w:t>such</w:t>
      </w:r>
      <w:r w:rsidR="00EC1C02">
        <w:rPr>
          <w:spacing w:val="61"/>
        </w:rPr>
        <w:t xml:space="preserve"> </w:t>
      </w:r>
      <w:r w:rsidR="00EC1C02">
        <w:rPr>
          <w:spacing w:val="-1"/>
        </w:rPr>
        <w:t>sanctions</w:t>
      </w:r>
      <w:r w:rsidR="00EC1C02">
        <w:t xml:space="preserve"> </w:t>
      </w:r>
      <w:r w:rsidR="00EC1C02">
        <w:rPr>
          <w:spacing w:val="-1"/>
        </w:rPr>
        <w:t>and</w:t>
      </w:r>
      <w:r w:rsidR="00EC1C02">
        <w:t xml:space="preserve"> </w:t>
      </w:r>
      <w:r w:rsidR="00EC1C02">
        <w:rPr>
          <w:spacing w:val="-1"/>
        </w:rPr>
        <w:t>penalties</w:t>
      </w:r>
      <w:r w:rsidR="00EC1C02">
        <w:t xml:space="preserve"> as </w:t>
      </w:r>
      <w:r w:rsidR="00EC1C02">
        <w:rPr>
          <w:spacing w:val="-1"/>
        </w:rPr>
        <w:t>appropriate.</w:t>
      </w:r>
      <w:r w:rsidR="00EC1C02">
        <w:rPr>
          <w:spacing w:val="-1"/>
          <w:position w:val="8"/>
          <w:sz w:val="16"/>
          <w:szCs w:val="16"/>
        </w:rPr>
        <w:t>40</w:t>
      </w:r>
    </w:p>
    <w:p w14:paraId="132483CB" w14:textId="21BDB445" w:rsidR="009A1276" w:rsidRDefault="00EC1C02">
      <w:pPr>
        <w:pStyle w:val="BodyText"/>
        <w:numPr>
          <w:ilvl w:val="0"/>
          <w:numId w:val="1"/>
        </w:numPr>
        <w:tabs>
          <w:tab w:val="left" w:pos="841"/>
        </w:tabs>
        <w:spacing w:line="237" w:lineRule="auto"/>
        <w:ind w:right="115"/>
        <w:jc w:val="both"/>
        <w:rPr>
          <w:sz w:val="16"/>
          <w:szCs w:val="16"/>
        </w:rPr>
      </w:pPr>
      <w:r>
        <w:rPr>
          <w:spacing w:val="-1"/>
          <w:u w:val="single" w:color="000000"/>
        </w:rPr>
        <w:t>Termination</w:t>
      </w:r>
      <w:r>
        <w:rPr>
          <w:spacing w:val="-6"/>
          <w:u w:val="single" w:color="000000"/>
        </w:rPr>
        <w:t xml:space="preserve"> </w:t>
      </w:r>
      <w:r>
        <w:rPr>
          <w:u w:val="single" w:color="000000"/>
        </w:rPr>
        <w:t>for</w:t>
      </w:r>
      <w:r>
        <w:rPr>
          <w:spacing w:val="-6"/>
          <w:u w:val="single" w:color="000000"/>
        </w:rPr>
        <w:t xml:space="preserve"> </w:t>
      </w:r>
      <w:r>
        <w:rPr>
          <w:spacing w:val="-1"/>
          <w:u w:val="single" w:color="000000"/>
        </w:rPr>
        <w:t>Cause</w:t>
      </w:r>
      <w:r>
        <w:rPr>
          <w:spacing w:val="-6"/>
          <w:u w:val="single" w:color="000000"/>
        </w:rPr>
        <w:t xml:space="preserve"> </w:t>
      </w:r>
      <w:r>
        <w:rPr>
          <w:u w:val="single" w:color="000000"/>
        </w:rPr>
        <w:t>and</w:t>
      </w:r>
      <w:r>
        <w:rPr>
          <w:spacing w:val="-4"/>
          <w:u w:val="single" w:color="000000"/>
        </w:rPr>
        <w:t xml:space="preserve"> </w:t>
      </w:r>
      <w:r>
        <w:rPr>
          <w:spacing w:val="-1"/>
          <w:u w:val="single" w:color="000000"/>
        </w:rPr>
        <w:t>Convenience</w:t>
      </w:r>
      <w:r>
        <w:rPr>
          <w:spacing w:val="1"/>
          <w:u w:val="single" w:color="000000"/>
        </w:rPr>
        <w:t xml:space="preserve"> </w:t>
      </w:r>
      <w:r>
        <w:rPr>
          <w:rFonts w:cs="Arial"/>
        </w:rPr>
        <w:t>–</w:t>
      </w:r>
      <w:r>
        <w:rPr>
          <w:rFonts w:cs="Arial"/>
          <w:spacing w:val="-3"/>
        </w:rPr>
        <w:t xml:space="preserve"> </w:t>
      </w:r>
      <w:r>
        <w:t>all</w:t>
      </w:r>
      <w:r>
        <w:rPr>
          <w:spacing w:val="-8"/>
        </w:rPr>
        <w:t xml:space="preserve"> </w:t>
      </w:r>
      <w:r>
        <w:t>contracts</w:t>
      </w:r>
      <w:r>
        <w:rPr>
          <w:spacing w:val="-4"/>
        </w:rPr>
        <w:t xml:space="preserve"> </w:t>
      </w:r>
      <w:r>
        <w:rPr>
          <w:spacing w:val="-1"/>
        </w:rPr>
        <w:t>shall</w:t>
      </w:r>
      <w:r>
        <w:rPr>
          <w:spacing w:val="59"/>
        </w:rPr>
        <w:t xml:space="preserve"> </w:t>
      </w:r>
      <w:r>
        <w:rPr>
          <w:spacing w:val="-1"/>
        </w:rPr>
        <w:t>contain</w:t>
      </w:r>
      <w:r>
        <w:rPr>
          <w:spacing w:val="57"/>
        </w:rPr>
        <w:t xml:space="preserve"> </w:t>
      </w:r>
      <w:r>
        <w:rPr>
          <w:spacing w:val="-1"/>
        </w:rPr>
        <w:t>suitable</w:t>
      </w:r>
      <w:r>
        <w:rPr>
          <w:spacing w:val="58"/>
        </w:rPr>
        <w:t xml:space="preserve"> </w:t>
      </w:r>
      <w:r>
        <w:rPr>
          <w:spacing w:val="-1"/>
        </w:rPr>
        <w:t>provisions</w:t>
      </w:r>
      <w:r>
        <w:rPr>
          <w:spacing w:val="58"/>
        </w:rPr>
        <w:t xml:space="preserve"> </w:t>
      </w:r>
      <w:r>
        <w:t>for</w:t>
      </w:r>
      <w:r>
        <w:rPr>
          <w:spacing w:val="56"/>
        </w:rPr>
        <w:t xml:space="preserve"> </w:t>
      </w:r>
      <w:r>
        <w:rPr>
          <w:spacing w:val="-1"/>
        </w:rPr>
        <w:t>termination</w:t>
      </w:r>
      <w:r>
        <w:rPr>
          <w:spacing w:val="58"/>
        </w:rPr>
        <w:t xml:space="preserve"> </w:t>
      </w:r>
      <w:r>
        <w:t>by</w:t>
      </w:r>
      <w:r>
        <w:rPr>
          <w:spacing w:val="55"/>
        </w:rPr>
        <w:t xml:space="preserve"> </w:t>
      </w:r>
      <w:r>
        <w:t>the</w:t>
      </w:r>
      <w:r>
        <w:rPr>
          <w:spacing w:val="66"/>
        </w:rPr>
        <w:t xml:space="preserve"> </w:t>
      </w:r>
      <w:r>
        <w:rPr>
          <w:spacing w:val="-1"/>
        </w:rPr>
        <w:t>non-</w:t>
      </w:r>
      <w:r>
        <w:t>Federal</w:t>
      </w:r>
      <w:r>
        <w:rPr>
          <w:spacing w:val="14"/>
        </w:rPr>
        <w:t xml:space="preserve"> </w:t>
      </w:r>
      <w:r>
        <w:rPr>
          <w:spacing w:val="-1"/>
        </w:rPr>
        <w:t>entity</w:t>
      </w:r>
      <w:r>
        <w:rPr>
          <w:spacing w:val="12"/>
        </w:rPr>
        <w:t xml:space="preserve"> </w:t>
      </w:r>
      <w:r>
        <w:rPr>
          <w:spacing w:val="-1"/>
        </w:rPr>
        <w:t>including</w:t>
      </w:r>
      <w:r>
        <w:rPr>
          <w:spacing w:val="13"/>
        </w:rPr>
        <w:t xml:space="preserve"> </w:t>
      </w:r>
      <w:r>
        <w:t>the</w:t>
      </w:r>
      <w:r>
        <w:rPr>
          <w:spacing w:val="15"/>
        </w:rPr>
        <w:t xml:space="preserve"> </w:t>
      </w:r>
      <w:r>
        <w:rPr>
          <w:spacing w:val="-1"/>
        </w:rPr>
        <w:t>manner</w:t>
      </w:r>
      <w:r>
        <w:rPr>
          <w:spacing w:val="13"/>
        </w:rPr>
        <w:t xml:space="preserve"> </w:t>
      </w:r>
      <w:r>
        <w:t>by</w:t>
      </w:r>
      <w:r>
        <w:rPr>
          <w:spacing w:val="14"/>
        </w:rPr>
        <w:t xml:space="preserve"> </w:t>
      </w:r>
      <w:r>
        <w:t>which</w:t>
      </w:r>
      <w:r>
        <w:rPr>
          <w:spacing w:val="15"/>
        </w:rPr>
        <w:t xml:space="preserve"> </w:t>
      </w:r>
      <w:r>
        <w:t>it</w:t>
      </w:r>
      <w:r>
        <w:rPr>
          <w:spacing w:val="14"/>
        </w:rPr>
        <w:t xml:space="preserve"> </w:t>
      </w:r>
      <w:r>
        <w:rPr>
          <w:spacing w:val="-1"/>
        </w:rPr>
        <w:t>will</w:t>
      </w:r>
      <w:r>
        <w:rPr>
          <w:spacing w:val="14"/>
        </w:rPr>
        <w:t xml:space="preserve"> </w:t>
      </w:r>
      <w:r>
        <w:t>be</w:t>
      </w:r>
      <w:r>
        <w:rPr>
          <w:spacing w:val="15"/>
        </w:rPr>
        <w:t xml:space="preserve"> </w:t>
      </w:r>
      <w:r>
        <w:t>effected</w:t>
      </w:r>
      <w:r>
        <w:rPr>
          <w:spacing w:val="12"/>
        </w:rPr>
        <w:t xml:space="preserve"> </w:t>
      </w:r>
      <w:r>
        <w:rPr>
          <w:spacing w:val="-1"/>
        </w:rPr>
        <w:t>and</w:t>
      </w:r>
      <w:r>
        <w:rPr>
          <w:spacing w:val="15"/>
        </w:rPr>
        <w:t xml:space="preserve"> </w:t>
      </w:r>
      <w:r>
        <w:t>the</w:t>
      </w:r>
      <w:r>
        <w:rPr>
          <w:spacing w:val="12"/>
        </w:rPr>
        <w:t xml:space="preserve"> </w:t>
      </w:r>
      <w:r>
        <w:t>basis</w:t>
      </w:r>
      <w:r>
        <w:rPr>
          <w:spacing w:val="11"/>
        </w:rPr>
        <w:t xml:space="preserve"> </w:t>
      </w:r>
      <w:r>
        <w:t>for</w:t>
      </w:r>
      <w:r>
        <w:rPr>
          <w:spacing w:val="45"/>
        </w:rPr>
        <w:t xml:space="preserve"> </w:t>
      </w:r>
      <w:r>
        <w:rPr>
          <w:spacing w:val="-1"/>
        </w:rPr>
        <w:t>settlement.</w:t>
      </w:r>
    </w:p>
    <w:p w14:paraId="132483CC" w14:textId="38A13BD6" w:rsidR="009A1276" w:rsidRDefault="00EC1C02">
      <w:pPr>
        <w:pStyle w:val="BodyText"/>
        <w:numPr>
          <w:ilvl w:val="0"/>
          <w:numId w:val="1"/>
        </w:numPr>
        <w:tabs>
          <w:tab w:val="left" w:pos="841"/>
        </w:tabs>
        <w:spacing w:before="1"/>
        <w:ind w:right="120"/>
        <w:jc w:val="both"/>
      </w:pPr>
      <w:r>
        <w:rPr>
          <w:spacing w:val="-1"/>
          <w:u w:val="single" w:color="000000"/>
        </w:rPr>
        <w:t>Termination</w:t>
      </w:r>
      <w:r>
        <w:rPr>
          <w:spacing w:val="38"/>
          <w:u w:val="single" w:color="000000"/>
        </w:rPr>
        <w:t xml:space="preserve"> </w:t>
      </w:r>
      <w:r>
        <w:rPr>
          <w:u w:val="single" w:color="000000"/>
        </w:rPr>
        <w:t>for</w:t>
      </w:r>
      <w:r>
        <w:rPr>
          <w:spacing w:val="40"/>
          <w:u w:val="single" w:color="000000"/>
        </w:rPr>
        <w:t xml:space="preserve"> </w:t>
      </w:r>
      <w:r>
        <w:rPr>
          <w:spacing w:val="-1"/>
          <w:u w:val="single" w:color="000000"/>
        </w:rPr>
        <w:t>Default</w:t>
      </w:r>
      <w:r>
        <w:rPr>
          <w:spacing w:val="45"/>
          <w:u w:val="single" w:color="000000"/>
        </w:rPr>
        <w:t xml:space="preserve"> </w:t>
      </w:r>
      <w:r>
        <w:rPr>
          <w:rFonts w:cs="Arial"/>
        </w:rPr>
        <w:t>–</w:t>
      </w:r>
      <w:r>
        <w:rPr>
          <w:rFonts w:cs="Arial"/>
          <w:spacing w:val="41"/>
        </w:rPr>
        <w:t xml:space="preserve"> </w:t>
      </w:r>
      <w:r>
        <w:t>all</w:t>
      </w:r>
      <w:r>
        <w:rPr>
          <w:spacing w:val="40"/>
        </w:rPr>
        <w:t xml:space="preserve"> </w:t>
      </w:r>
      <w:r>
        <w:rPr>
          <w:spacing w:val="-1"/>
        </w:rPr>
        <w:t>contracts</w:t>
      </w:r>
      <w:r>
        <w:rPr>
          <w:spacing w:val="39"/>
        </w:rPr>
        <w:t xml:space="preserve"> </w:t>
      </w:r>
      <w:r>
        <w:t>shall</w:t>
      </w:r>
      <w:r>
        <w:rPr>
          <w:spacing w:val="37"/>
        </w:rPr>
        <w:t xml:space="preserve"> </w:t>
      </w:r>
      <w:r>
        <w:rPr>
          <w:spacing w:val="-1"/>
        </w:rPr>
        <w:t>contain</w:t>
      </w:r>
      <w:r>
        <w:rPr>
          <w:spacing w:val="41"/>
        </w:rPr>
        <w:t xml:space="preserve"> </w:t>
      </w:r>
      <w:r>
        <w:t>a</w:t>
      </w:r>
      <w:r>
        <w:rPr>
          <w:spacing w:val="42"/>
        </w:rPr>
        <w:t xml:space="preserve"> </w:t>
      </w:r>
      <w:r>
        <w:rPr>
          <w:spacing w:val="-1"/>
        </w:rPr>
        <w:t>suitable</w:t>
      </w:r>
      <w:r>
        <w:rPr>
          <w:spacing w:val="42"/>
        </w:rPr>
        <w:t xml:space="preserve"> </w:t>
      </w:r>
      <w:r>
        <w:rPr>
          <w:spacing w:val="-1"/>
        </w:rPr>
        <w:t>provision</w:t>
      </w:r>
      <w:r>
        <w:rPr>
          <w:spacing w:val="41"/>
        </w:rPr>
        <w:t xml:space="preserve"> </w:t>
      </w:r>
      <w:r>
        <w:t>under</w:t>
      </w:r>
      <w:r>
        <w:rPr>
          <w:spacing w:val="51"/>
        </w:rPr>
        <w:t xml:space="preserve"> </w:t>
      </w:r>
      <w:r>
        <w:rPr>
          <w:spacing w:val="-1"/>
        </w:rPr>
        <w:t>which</w:t>
      </w:r>
      <w:r>
        <w:rPr>
          <w:spacing w:val="10"/>
        </w:rPr>
        <w:t xml:space="preserve"> </w:t>
      </w:r>
      <w:r>
        <w:t>the</w:t>
      </w:r>
      <w:r>
        <w:rPr>
          <w:spacing w:val="10"/>
        </w:rPr>
        <w:t xml:space="preserve"> </w:t>
      </w:r>
      <w:r>
        <w:rPr>
          <w:spacing w:val="-1"/>
        </w:rPr>
        <w:t>contract</w:t>
      </w:r>
      <w:r>
        <w:rPr>
          <w:spacing w:val="10"/>
        </w:rPr>
        <w:t xml:space="preserve"> </w:t>
      </w:r>
      <w:r>
        <w:rPr>
          <w:spacing w:val="-1"/>
        </w:rPr>
        <w:t>may</w:t>
      </w:r>
      <w:r>
        <w:rPr>
          <w:spacing w:val="7"/>
        </w:rPr>
        <w:t xml:space="preserve"> </w:t>
      </w:r>
      <w:r>
        <w:t>be</w:t>
      </w:r>
      <w:r>
        <w:rPr>
          <w:spacing w:val="10"/>
        </w:rPr>
        <w:t xml:space="preserve"> </w:t>
      </w:r>
      <w:r>
        <w:t>terminated</w:t>
      </w:r>
      <w:r>
        <w:rPr>
          <w:spacing w:val="6"/>
        </w:rPr>
        <w:t xml:space="preserve"> </w:t>
      </w:r>
      <w:r>
        <w:t>for</w:t>
      </w:r>
      <w:r>
        <w:rPr>
          <w:spacing w:val="9"/>
        </w:rPr>
        <w:t xml:space="preserve"> </w:t>
      </w:r>
      <w:r>
        <w:rPr>
          <w:spacing w:val="-1"/>
        </w:rPr>
        <w:t>default</w:t>
      </w:r>
      <w:r>
        <w:rPr>
          <w:spacing w:val="9"/>
        </w:rPr>
        <w:t xml:space="preserve"> </w:t>
      </w:r>
      <w:r>
        <w:t>as</w:t>
      </w:r>
      <w:r>
        <w:rPr>
          <w:spacing w:val="9"/>
        </w:rPr>
        <w:t xml:space="preserve"> </w:t>
      </w:r>
      <w:r>
        <w:rPr>
          <w:spacing w:val="-1"/>
        </w:rPr>
        <w:t>well</w:t>
      </w:r>
      <w:r>
        <w:rPr>
          <w:spacing w:val="8"/>
        </w:rPr>
        <w:t xml:space="preserve"> </w:t>
      </w:r>
      <w:r>
        <w:t>as</w:t>
      </w:r>
      <w:r>
        <w:rPr>
          <w:spacing w:val="9"/>
        </w:rPr>
        <w:t xml:space="preserve"> </w:t>
      </w:r>
      <w:r>
        <w:rPr>
          <w:spacing w:val="-1"/>
        </w:rPr>
        <w:t>conditions</w:t>
      </w:r>
      <w:r>
        <w:rPr>
          <w:spacing w:val="9"/>
        </w:rPr>
        <w:t xml:space="preserve"> </w:t>
      </w:r>
      <w:r>
        <w:rPr>
          <w:spacing w:val="-1"/>
        </w:rPr>
        <w:t>where</w:t>
      </w:r>
      <w:r>
        <w:rPr>
          <w:spacing w:val="10"/>
        </w:rPr>
        <w:t xml:space="preserve"> </w:t>
      </w:r>
      <w:r>
        <w:t>the</w:t>
      </w:r>
      <w:r>
        <w:rPr>
          <w:spacing w:val="51"/>
        </w:rPr>
        <w:t xml:space="preserve"> </w:t>
      </w:r>
      <w:r>
        <w:t>contract</w:t>
      </w:r>
      <w:r>
        <w:rPr>
          <w:spacing w:val="15"/>
        </w:rPr>
        <w:t xml:space="preserve"> </w:t>
      </w:r>
      <w:r>
        <w:rPr>
          <w:spacing w:val="-1"/>
        </w:rPr>
        <w:t>may</w:t>
      </w:r>
      <w:r>
        <w:rPr>
          <w:spacing w:val="14"/>
        </w:rPr>
        <w:t xml:space="preserve"> </w:t>
      </w:r>
      <w:r>
        <w:t>be</w:t>
      </w:r>
      <w:r>
        <w:rPr>
          <w:spacing w:val="17"/>
        </w:rPr>
        <w:t xml:space="preserve"> </w:t>
      </w:r>
      <w:r>
        <w:rPr>
          <w:spacing w:val="-1"/>
        </w:rPr>
        <w:t>terminated</w:t>
      </w:r>
      <w:r>
        <w:rPr>
          <w:spacing w:val="17"/>
        </w:rPr>
        <w:t xml:space="preserve"> </w:t>
      </w:r>
      <w:r>
        <w:rPr>
          <w:spacing w:val="-1"/>
        </w:rPr>
        <w:t>because</w:t>
      </w:r>
      <w:r>
        <w:rPr>
          <w:spacing w:val="15"/>
        </w:rPr>
        <w:t xml:space="preserve"> </w:t>
      </w:r>
      <w:r>
        <w:rPr>
          <w:spacing w:val="-1"/>
        </w:rPr>
        <w:t>of</w:t>
      </w:r>
      <w:r>
        <w:rPr>
          <w:spacing w:val="25"/>
        </w:rPr>
        <w:t xml:space="preserve"> </w:t>
      </w:r>
      <w:r>
        <w:rPr>
          <w:spacing w:val="-1"/>
        </w:rPr>
        <w:t>circumstances</w:t>
      </w:r>
      <w:r>
        <w:rPr>
          <w:spacing w:val="14"/>
        </w:rPr>
        <w:t xml:space="preserve"> </w:t>
      </w:r>
      <w:r>
        <w:rPr>
          <w:spacing w:val="-1"/>
        </w:rPr>
        <w:t>beyond</w:t>
      </w:r>
      <w:r>
        <w:rPr>
          <w:spacing w:val="17"/>
        </w:rPr>
        <w:t xml:space="preserve"> </w:t>
      </w:r>
      <w:r>
        <w:rPr>
          <w:spacing w:val="-1"/>
        </w:rPr>
        <w:t>the</w:t>
      </w:r>
      <w:r>
        <w:rPr>
          <w:spacing w:val="15"/>
        </w:rPr>
        <w:t xml:space="preserve"> </w:t>
      </w:r>
      <w:r>
        <w:t>control</w:t>
      </w:r>
      <w:r>
        <w:rPr>
          <w:spacing w:val="14"/>
        </w:rPr>
        <w:t xml:space="preserve"> </w:t>
      </w:r>
      <w:r>
        <w:rPr>
          <w:spacing w:val="-1"/>
        </w:rPr>
        <w:t>of</w:t>
      </w:r>
      <w:r>
        <w:rPr>
          <w:spacing w:val="17"/>
        </w:rPr>
        <w:t xml:space="preserve"> </w:t>
      </w:r>
      <w:r>
        <w:t>the</w:t>
      </w:r>
      <w:r>
        <w:rPr>
          <w:spacing w:val="39"/>
        </w:rPr>
        <w:t xml:space="preserve"> </w:t>
      </w:r>
      <w:r>
        <w:rPr>
          <w:spacing w:val="-1"/>
        </w:rPr>
        <w:t>contractor.</w:t>
      </w:r>
      <w:r w:rsidR="00212B8C" w:rsidRPr="00212B8C">
        <w:rPr>
          <w:spacing w:val="-1"/>
          <w:position w:val="8"/>
          <w:sz w:val="16"/>
          <w:szCs w:val="16"/>
        </w:rPr>
        <w:t xml:space="preserve"> </w:t>
      </w:r>
      <w:r w:rsidR="00212B8C">
        <w:rPr>
          <w:spacing w:val="-1"/>
          <w:position w:val="8"/>
          <w:sz w:val="16"/>
          <w:szCs w:val="16"/>
        </w:rPr>
        <w:t>41</w:t>
      </w:r>
    </w:p>
    <w:p w14:paraId="132483CD" w14:textId="6E8377B9" w:rsidR="009A1276" w:rsidRDefault="00EC1C02">
      <w:pPr>
        <w:pStyle w:val="BodyText"/>
        <w:numPr>
          <w:ilvl w:val="0"/>
          <w:numId w:val="1"/>
        </w:numPr>
        <w:tabs>
          <w:tab w:val="left" w:pos="841"/>
        </w:tabs>
        <w:ind w:right="114"/>
        <w:jc w:val="both"/>
      </w:pPr>
      <w:r>
        <w:rPr>
          <w:spacing w:val="-1"/>
          <w:u w:val="single" w:color="000000"/>
        </w:rPr>
        <w:t>Equal</w:t>
      </w:r>
      <w:r>
        <w:rPr>
          <w:spacing w:val="-12"/>
          <w:u w:val="single" w:color="000000"/>
        </w:rPr>
        <w:t xml:space="preserve"> </w:t>
      </w:r>
      <w:r>
        <w:rPr>
          <w:spacing w:val="-1"/>
          <w:u w:val="single" w:color="000000"/>
        </w:rPr>
        <w:t>Employment</w:t>
      </w:r>
      <w:r>
        <w:rPr>
          <w:spacing w:val="-12"/>
          <w:u w:val="single" w:color="000000"/>
        </w:rPr>
        <w:t xml:space="preserve"> </w:t>
      </w:r>
      <w:r>
        <w:rPr>
          <w:spacing w:val="-1"/>
          <w:u w:val="single" w:color="000000"/>
        </w:rPr>
        <w:t>Opportunity</w:t>
      </w:r>
      <w:r>
        <w:rPr>
          <w:spacing w:val="-11"/>
          <w:u w:val="single" w:color="000000"/>
        </w:rPr>
        <w:t xml:space="preserve"> </w:t>
      </w:r>
      <w:r>
        <w:rPr>
          <w:rFonts w:cs="Arial"/>
        </w:rPr>
        <w:t>–</w:t>
      </w:r>
      <w:r>
        <w:rPr>
          <w:rFonts w:cs="Arial"/>
          <w:spacing w:val="-13"/>
        </w:rPr>
        <w:t xml:space="preserve"> </w:t>
      </w:r>
      <w:r w:rsidR="00DA6A31" w:rsidRPr="00DA6A31">
        <w:rPr>
          <w:spacing w:val="-1"/>
        </w:rPr>
        <w:t>Except as otherwise provided, each contracting agency shall include the equal opportunity clause contained in section 202 of the order in each of its Government contracts</w:t>
      </w:r>
      <w:r w:rsidR="00DA6A31">
        <w:rPr>
          <w:spacing w:val="-1"/>
        </w:rPr>
        <w:t>:</w:t>
      </w:r>
    </w:p>
    <w:p w14:paraId="132483CE" w14:textId="20BEF9E9" w:rsidR="009A1276" w:rsidRDefault="00EC1C02">
      <w:pPr>
        <w:pStyle w:val="BodyText"/>
        <w:numPr>
          <w:ilvl w:val="1"/>
          <w:numId w:val="1"/>
        </w:numPr>
        <w:tabs>
          <w:tab w:val="left" w:pos="1561"/>
        </w:tabs>
        <w:spacing w:before="4" w:line="276" w:lineRule="exact"/>
        <w:ind w:right="124"/>
      </w:pPr>
      <w:r>
        <w:rPr>
          <w:spacing w:val="-1"/>
        </w:rPr>
        <w:t>Include</w:t>
      </w:r>
      <w:r>
        <w:rPr>
          <w:spacing w:val="27"/>
        </w:rPr>
        <w:t xml:space="preserve"> </w:t>
      </w:r>
      <w:r>
        <w:rPr>
          <w:spacing w:val="-1"/>
        </w:rPr>
        <w:t>the</w:t>
      </w:r>
      <w:r>
        <w:rPr>
          <w:spacing w:val="25"/>
        </w:rPr>
        <w:t xml:space="preserve"> </w:t>
      </w:r>
      <w:r>
        <w:rPr>
          <w:spacing w:val="-1"/>
        </w:rPr>
        <w:t>equal</w:t>
      </w:r>
      <w:r>
        <w:rPr>
          <w:spacing w:val="23"/>
        </w:rPr>
        <w:t xml:space="preserve"> </w:t>
      </w:r>
      <w:r>
        <w:rPr>
          <w:spacing w:val="-1"/>
        </w:rPr>
        <w:t>opportunity</w:t>
      </w:r>
      <w:r>
        <w:rPr>
          <w:spacing w:val="24"/>
        </w:rPr>
        <w:t xml:space="preserve"> </w:t>
      </w:r>
      <w:r>
        <w:t>clause</w:t>
      </w:r>
      <w:r>
        <w:rPr>
          <w:spacing w:val="25"/>
        </w:rPr>
        <w:t xml:space="preserve"> </w:t>
      </w:r>
      <w:r>
        <w:rPr>
          <w:spacing w:val="-1"/>
        </w:rPr>
        <w:t>provided</w:t>
      </w:r>
      <w:r>
        <w:rPr>
          <w:spacing w:val="27"/>
        </w:rPr>
        <w:t xml:space="preserve"> </w:t>
      </w:r>
      <w:r>
        <w:rPr>
          <w:spacing w:val="-1"/>
        </w:rPr>
        <w:t>under</w:t>
      </w:r>
      <w:r>
        <w:rPr>
          <w:spacing w:val="23"/>
        </w:rPr>
        <w:t xml:space="preserve"> </w:t>
      </w:r>
      <w:r>
        <w:t>41</w:t>
      </w:r>
      <w:r>
        <w:rPr>
          <w:spacing w:val="25"/>
        </w:rPr>
        <w:t xml:space="preserve"> </w:t>
      </w:r>
      <w:r>
        <w:rPr>
          <w:spacing w:val="-1"/>
        </w:rPr>
        <w:t>CFR</w:t>
      </w:r>
      <w:r>
        <w:rPr>
          <w:spacing w:val="26"/>
        </w:rPr>
        <w:t xml:space="preserve"> </w:t>
      </w:r>
      <w:r>
        <w:t>60-1.4(</w:t>
      </w:r>
      <w:r w:rsidR="00DA6A31">
        <w:t>a</w:t>
      </w:r>
      <w:r>
        <w:t>);</w:t>
      </w:r>
      <w:r>
        <w:rPr>
          <w:position w:val="8"/>
          <w:sz w:val="16"/>
        </w:rPr>
        <w:t>42</w:t>
      </w:r>
      <w:r>
        <w:rPr>
          <w:spacing w:val="54"/>
          <w:position w:val="8"/>
          <w:sz w:val="16"/>
        </w:rPr>
        <w:t xml:space="preserve"> </w:t>
      </w:r>
      <w:r>
        <w:t>and</w:t>
      </w:r>
    </w:p>
    <w:p w14:paraId="132483CF" w14:textId="77777777" w:rsidR="009A1276" w:rsidRDefault="00EC1C02">
      <w:pPr>
        <w:pStyle w:val="BodyText"/>
        <w:numPr>
          <w:ilvl w:val="1"/>
          <w:numId w:val="1"/>
        </w:numPr>
        <w:tabs>
          <w:tab w:val="left" w:pos="1561"/>
        </w:tabs>
        <w:spacing w:before="11" w:line="223" w:lineRule="auto"/>
        <w:ind w:right="125"/>
      </w:pPr>
      <w:r>
        <w:t xml:space="preserve">Assure </w:t>
      </w:r>
      <w:r>
        <w:rPr>
          <w:spacing w:val="32"/>
        </w:rPr>
        <w:t xml:space="preserve"> </w:t>
      </w:r>
      <w:r>
        <w:rPr>
          <w:spacing w:val="-1"/>
        </w:rPr>
        <w:t>compliance</w:t>
      </w:r>
      <w:r>
        <w:t xml:space="preserve"> </w:t>
      </w:r>
      <w:r>
        <w:rPr>
          <w:spacing w:val="30"/>
        </w:rPr>
        <w:t xml:space="preserve"> </w:t>
      </w:r>
      <w:r>
        <w:rPr>
          <w:spacing w:val="-1"/>
        </w:rPr>
        <w:t>with</w:t>
      </w:r>
      <w:r>
        <w:t xml:space="preserve"> </w:t>
      </w:r>
      <w:r>
        <w:rPr>
          <w:spacing w:val="32"/>
        </w:rPr>
        <w:t xml:space="preserve"> </w:t>
      </w:r>
      <w:r>
        <w:t xml:space="preserve">the </w:t>
      </w:r>
      <w:r>
        <w:rPr>
          <w:spacing w:val="32"/>
        </w:rPr>
        <w:t xml:space="preserve"> </w:t>
      </w:r>
      <w:r>
        <w:rPr>
          <w:spacing w:val="-1"/>
        </w:rPr>
        <w:t>nondiscrimination</w:t>
      </w:r>
      <w:r>
        <w:t xml:space="preserve"> </w:t>
      </w:r>
      <w:r>
        <w:rPr>
          <w:spacing w:val="30"/>
        </w:rPr>
        <w:t xml:space="preserve"> </w:t>
      </w:r>
      <w:r>
        <w:t xml:space="preserve">and </w:t>
      </w:r>
      <w:r>
        <w:rPr>
          <w:spacing w:val="30"/>
        </w:rPr>
        <w:t xml:space="preserve"> </w:t>
      </w:r>
      <w:r>
        <w:rPr>
          <w:spacing w:val="-1"/>
        </w:rPr>
        <w:t>equal</w:t>
      </w:r>
      <w:r>
        <w:t xml:space="preserve"> </w:t>
      </w:r>
      <w:r>
        <w:rPr>
          <w:spacing w:val="29"/>
        </w:rPr>
        <w:t xml:space="preserve"> </w:t>
      </w:r>
      <w:r>
        <w:rPr>
          <w:spacing w:val="-1"/>
        </w:rPr>
        <w:t>opportunity</w:t>
      </w:r>
      <w:r>
        <w:rPr>
          <w:spacing w:val="63"/>
        </w:rPr>
        <w:t xml:space="preserve"> </w:t>
      </w:r>
      <w:r>
        <w:rPr>
          <w:spacing w:val="-1"/>
        </w:rPr>
        <w:t>provisions</w:t>
      </w:r>
      <w:r>
        <w:t xml:space="preserve"> </w:t>
      </w:r>
      <w:r>
        <w:rPr>
          <w:spacing w:val="-1"/>
        </w:rPr>
        <w:t>of</w:t>
      </w:r>
      <w:r>
        <w:rPr>
          <w:spacing w:val="-2"/>
        </w:rPr>
        <w:t xml:space="preserve"> </w:t>
      </w:r>
      <w:r>
        <w:t>WIOA,</w:t>
      </w:r>
      <w:r>
        <w:rPr>
          <w:spacing w:val="-2"/>
        </w:rPr>
        <w:t xml:space="preserve"> </w:t>
      </w:r>
      <w:r>
        <w:t>Section</w:t>
      </w:r>
      <w:r>
        <w:rPr>
          <w:spacing w:val="-2"/>
        </w:rPr>
        <w:t xml:space="preserve"> </w:t>
      </w:r>
      <w:r>
        <w:t>188</w:t>
      </w:r>
      <w:r>
        <w:rPr>
          <w:spacing w:val="-2"/>
        </w:rPr>
        <w:t xml:space="preserve"> </w:t>
      </w:r>
      <w:r>
        <w:rPr>
          <w:spacing w:val="-1"/>
        </w:rPr>
        <w:t>and</w:t>
      </w:r>
      <w:r>
        <w:t xml:space="preserve"> its </w:t>
      </w:r>
      <w:r>
        <w:rPr>
          <w:spacing w:val="-1"/>
        </w:rPr>
        <w:t>implementing</w:t>
      </w:r>
      <w:r>
        <w:rPr>
          <w:spacing w:val="-2"/>
        </w:rPr>
        <w:t xml:space="preserve"> </w:t>
      </w:r>
      <w:r>
        <w:rPr>
          <w:spacing w:val="-1"/>
        </w:rPr>
        <w:t>regulations.</w:t>
      </w:r>
    </w:p>
    <w:p w14:paraId="132483D0" w14:textId="77777777" w:rsidR="009A1276" w:rsidRDefault="00EC1C02">
      <w:pPr>
        <w:pStyle w:val="BodyText"/>
        <w:numPr>
          <w:ilvl w:val="0"/>
          <w:numId w:val="1"/>
        </w:numPr>
        <w:tabs>
          <w:tab w:val="left" w:pos="841"/>
        </w:tabs>
        <w:spacing w:before="5" w:line="238" w:lineRule="auto"/>
        <w:ind w:right="113"/>
        <w:jc w:val="both"/>
        <w:rPr>
          <w:sz w:val="16"/>
          <w:szCs w:val="16"/>
        </w:rPr>
      </w:pPr>
      <w:r>
        <w:rPr>
          <w:u w:val="single" w:color="000000"/>
        </w:rPr>
        <w:t>Copeland</w:t>
      </w:r>
      <w:r>
        <w:rPr>
          <w:spacing w:val="15"/>
          <w:u w:val="single" w:color="000000"/>
        </w:rPr>
        <w:t xml:space="preserve"> </w:t>
      </w:r>
      <w:r>
        <w:rPr>
          <w:spacing w:val="-1"/>
          <w:u w:val="single" w:color="000000"/>
        </w:rPr>
        <w:t>Anti-Kickback</w:t>
      </w:r>
      <w:r>
        <w:rPr>
          <w:spacing w:val="14"/>
          <w:u w:val="single" w:color="000000"/>
        </w:rPr>
        <w:t xml:space="preserve"> </w:t>
      </w:r>
      <w:r>
        <w:rPr>
          <w:spacing w:val="-1"/>
          <w:u w:val="single" w:color="000000"/>
        </w:rPr>
        <w:t>Clause</w:t>
      </w:r>
      <w:r>
        <w:rPr>
          <w:spacing w:val="15"/>
          <w:u w:val="single" w:color="000000"/>
        </w:rPr>
        <w:t xml:space="preserve"> </w:t>
      </w:r>
      <w:r>
        <w:rPr>
          <w:rFonts w:cs="Arial"/>
        </w:rPr>
        <w:t>–</w:t>
      </w:r>
      <w:r>
        <w:rPr>
          <w:rFonts w:cs="Arial"/>
          <w:spacing w:val="15"/>
        </w:rPr>
        <w:t xml:space="preserve"> </w:t>
      </w:r>
      <w:r>
        <w:t>all</w:t>
      </w:r>
      <w:r>
        <w:rPr>
          <w:spacing w:val="13"/>
        </w:rPr>
        <w:t xml:space="preserve"> </w:t>
      </w:r>
      <w:r>
        <w:rPr>
          <w:spacing w:val="-1"/>
        </w:rPr>
        <w:t>contracts</w:t>
      </w:r>
      <w:r>
        <w:rPr>
          <w:spacing w:val="14"/>
        </w:rPr>
        <w:t xml:space="preserve"> </w:t>
      </w:r>
      <w:r>
        <w:t>and</w:t>
      </w:r>
      <w:r>
        <w:rPr>
          <w:spacing w:val="13"/>
        </w:rPr>
        <w:t xml:space="preserve"> </w:t>
      </w:r>
      <w:r>
        <w:rPr>
          <w:spacing w:val="-1"/>
        </w:rPr>
        <w:t>subcontracts</w:t>
      </w:r>
      <w:r>
        <w:rPr>
          <w:spacing w:val="12"/>
        </w:rPr>
        <w:t xml:space="preserve"> </w:t>
      </w:r>
      <w:r>
        <w:t>for</w:t>
      </w:r>
      <w:r>
        <w:rPr>
          <w:spacing w:val="11"/>
        </w:rPr>
        <w:t xml:space="preserve"> </w:t>
      </w:r>
      <w:r>
        <w:rPr>
          <w:spacing w:val="-1"/>
        </w:rPr>
        <w:t>construction</w:t>
      </w:r>
      <w:r>
        <w:rPr>
          <w:spacing w:val="69"/>
        </w:rPr>
        <w:t xml:space="preserve"> </w:t>
      </w:r>
      <w:r>
        <w:rPr>
          <w:rFonts w:cs="Arial"/>
        </w:rPr>
        <w:t>or</w:t>
      </w:r>
      <w:r>
        <w:rPr>
          <w:rFonts w:cs="Arial"/>
          <w:spacing w:val="-15"/>
        </w:rPr>
        <w:t xml:space="preserve"> </w:t>
      </w:r>
      <w:r>
        <w:rPr>
          <w:rFonts w:cs="Arial"/>
        </w:rPr>
        <w:t>repair</w:t>
      </w:r>
      <w:r>
        <w:rPr>
          <w:rFonts w:cs="Arial"/>
          <w:spacing w:val="-16"/>
        </w:rPr>
        <w:t xml:space="preserve"> </w:t>
      </w:r>
      <w:r>
        <w:rPr>
          <w:rFonts w:cs="Arial"/>
          <w:spacing w:val="-1"/>
        </w:rPr>
        <w:t>shall</w:t>
      </w:r>
      <w:r>
        <w:rPr>
          <w:rFonts w:cs="Arial"/>
          <w:spacing w:val="-15"/>
        </w:rPr>
        <w:t xml:space="preserve"> </w:t>
      </w:r>
      <w:r>
        <w:rPr>
          <w:rFonts w:cs="Arial"/>
          <w:spacing w:val="-1"/>
        </w:rPr>
        <w:t>include</w:t>
      </w:r>
      <w:r>
        <w:rPr>
          <w:rFonts w:cs="Arial"/>
          <w:spacing w:val="-16"/>
        </w:rPr>
        <w:t xml:space="preserve"> </w:t>
      </w:r>
      <w:r>
        <w:rPr>
          <w:rFonts w:cs="Arial"/>
        </w:rPr>
        <w:t>a</w:t>
      </w:r>
      <w:r>
        <w:rPr>
          <w:rFonts w:cs="Arial"/>
          <w:spacing w:val="-16"/>
        </w:rPr>
        <w:t xml:space="preserve"> </w:t>
      </w:r>
      <w:r>
        <w:rPr>
          <w:rFonts w:cs="Arial"/>
          <w:spacing w:val="-1"/>
        </w:rPr>
        <w:t>provision</w:t>
      </w:r>
      <w:r>
        <w:rPr>
          <w:rFonts w:cs="Arial"/>
          <w:spacing w:val="-16"/>
        </w:rPr>
        <w:t xml:space="preserve"> </w:t>
      </w:r>
      <w:r>
        <w:rPr>
          <w:rFonts w:cs="Arial"/>
        </w:rPr>
        <w:t>for</w:t>
      </w:r>
      <w:r>
        <w:rPr>
          <w:rFonts w:cs="Arial"/>
          <w:spacing w:val="-15"/>
        </w:rPr>
        <w:t xml:space="preserve"> </w:t>
      </w:r>
      <w:r>
        <w:rPr>
          <w:rFonts w:cs="Arial"/>
          <w:spacing w:val="-1"/>
        </w:rPr>
        <w:t>compliance</w:t>
      </w:r>
      <w:r>
        <w:rPr>
          <w:rFonts w:cs="Arial"/>
          <w:spacing w:val="-14"/>
        </w:rPr>
        <w:t xml:space="preserve"> </w:t>
      </w:r>
      <w:r>
        <w:rPr>
          <w:rFonts w:cs="Arial"/>
          <w:spacing w:val="-1"/>
        </w:rPr>
        <w:t>with</w:t>
      </w:r>
      <w:r>
        <w:rPr>
          <w:rFonts w:cs="Arial"/>
          <w:spacing w:val="-14"/>
        </w:rPr>
        <w:t xml:space="preserve"> </w:t>
      </w:r>
      <w:r>
        <w:rPr>
          <w:rFonts w:cs="Arial"/>
        </w:rPr>
        <w:t>the</w:t>
      </w:r>
      <w:r>
        <w:rPr>
          <w:rFonts w:cs="Arial"/>
          <w:spacing w:val="-16"/>
        </w:rPr>
        <w:t xml:space="preserve"> </w:t>
      </w:r>
      <w:r>
        <w:rPr>
          <w:rFonts w:cs="Arial"/>
          <w:spacing w:val="-1"/>
        </w:rPr>
        <w:t>Copeland</w:t>
      </w:r>
      <w:r>
        <w:rPr>
          <w:rFonts w:cs="Arial"/>
          <w:spacing w:val="-14"/>
        </w:rPr>
        <w:t xml:space="preserve"> </w:t>
      </w:r>
      <w:r>
        <w:rPr>
          <w:rFonts w:cs="Arial"/>
        </w:rPr>
        <w:t>“Anti</w:t>
      </w:r>
      <w:r>
        <w:t>-</w:t>
      </w:r>
      <w:r>
        <w:rPr>
          <w:rFonts w:cs="Arial"/>
        </w:rPr>
        <w:t>Kickback”</w:t>
      </w:r>
      <w:r>
        <w:rPr>
          <w:rFonts w:cs="Arial"/>
          <w:spacing w:val="55"/>
        </w:rPr>
        <w:t xml:space="preserve"> </w:t>
      </w:r>
      <w:r>
        <w:t>Act</w:t>
      </w:r>
      <w:r>
        <w:rPr>
          <w:spacing w:val="5"/>
        </w:rPr>
        <w:t xml:space="preserve"> </w:t>
      </w:r>
      <w:r>
        <w:t>(18</w:t>
      </w:r>
      <w:r>
        <w:rPr>
          <w:spacing w:val="6"/>
        </w:rPr>
        <w:t xml:space="preserve"> </w:t>
      </w:r>
      <w:r>
        <w:t>USC</w:t>
      </w:r>
      <w:r>
        <w:rPr>
          <w:spacing w:val="4"/>
        </w:rPr>
        <w:t xml:space="preserve"> </w:t>
      </w:r>
      <w:r>
        <w:rPr>
          <w:spacing w:val="-1"/>
        </w:rPr>
        <w:t>874)</w:t>
      </w:r>
      <w:r>
        <w:rPr>
          <w:spacing w:val="4"/>
        </w:rPr>
        <w:t xml:space="preserve"> </w:t>
      </w:r>
      <w:r>
        <w:t>as</w:t>
      </w:r>
      <w:r>
        <w:rPr>
          <w:spacing w:val="5"/>
        </w:rPr>
        <w:t xml:space="preserve"> </w:t>
      </w:r>
      <w:r>
        <w:rPr>
          <w:spacing w:val="-1"/>
        </w:rPr>
        <w:t>supplemented</w:t>
      </w:r>
      <w:r>
        <w:rPr>
          <w:spacing w:val="5"/>
        </w:rPr>
        <w:t xml:space="preserve"> </w:t>
      </w:r>
      <w:r>
        <w:t>in</w:t>
      </w:r>
      <w:r>
        <w:rPr>
          <w:spacing w:val="5"/>
        </w:rPr>
        <w:t xml:space="preserve"> </w:t>
      </w:r>
      <w:r>
        <w:rPr>
          <w:spacing w:val="-1"/>
        </w:rPr>
        <w:t>Department</w:t>
      </w:r>
      <w:r>
        <w:rPr>
          <w:spacing w:val="5"/>
        </w:rPr>
        <w:t xml:space="preserve"> </w:t>
      </w:r>
      <w:r>
        <w:rPr>
          <w:spacing w:val="-1"/>
        </w:rPr>
        <w:t>of</w:t>
      </w:r>
      <w:r>
        <w:rPr>
          <w:spacing w:val="5"/>
        </w:rPr>
        <w:t xml:space="preserve"> </w:t>
      </w:r>
      <w:r>
        <w:rPr>
          <w:spacing w:val="-1"/>
        </w:rPr>
        <w:t>Labor</w:t>
      </w:r>
      <w:r>
        <w:rPr>
          <w:spacing w:val="4"/>
        </w:rPr>
        <w:t xml:space="preserve"> </w:t>
      </w:r>
      <w:r>
        <w:rPr>
          <w:spacing w:val="-1"/>
        </w:rPr>
        <w:t>regulations</w:t>
      </w:r>
      <w:r>
        <w:rPr>
          <w:spacing w:val="5"/>
        </w:rPr>
        <w:t xml:space="preserve"> </w:t>
      </w:r>
      <w:r>
        <w:t>(29</w:t>
      </w:r>
      <w:r>
        <w:rPr>
          <w:spacing w:val="6"/>
        </w:rPr>
        <w:t xml:space="preserve"> </w:t>
      </w:r>
      <w:r>
        <w:rPr>
          <w:spacing w:val="-1"/>
        </w:rPr>
        <w:t>CFR,</w:t>
      </w:r>
      <w:r>
        <w:rPr>
          <w:spacing w:val="47"/>
        </w:rPr>
        <w:t xml:space="preserve"> </w:t>
      </w:r>
      <w:r>
        <w:t>Part</w:t>
      </w:r>
      <w:r>
        <w:rPr>
          <w:spacing w:val="12"/>
        </w:rPr>
        <w:t xml:space="preserve"> </w:t>
      </w:r>
      <w:r>
        <w:t>3).</w:t>
      </w:r>
      <w:r>
        <w:rPr>
          <w:spacing w:val="10"/>
        </w:rPr>
        <w:t xml:space="preserve"> </w:t>
      </w:r>
      <w:r>
        <w:t>This</w:t>
      </w:r>
      <w:r>
        <w:rPr>
          <w:spacing w:val="12"/>
        </w:rPr>
        <w:t xml:space="preserve"> </w:t>
      </w:r>
      <w:r>
        <w:rPr>
          <w:spacing w:val="-1"/>
        </w:rPr>
        <w:t>Act</w:t>
      </w:r>
      <w:r>
        <w:rPr>
          <w:spacing w:val="13"/>
        </w:rPr>
        <w:t xml:space="preserve"> </w:t>
      </w:r>
      <w:r>
        <w:rPr>
          <w:spacing w:val="-1"/>
        </w:rPr>
        <w:t>provides</w:t>
      </w:r>
      <w:r>
        <w:rPr>
          <w:spacing w:val="12"/>
        </w:rPr>
        <w:t xml:space="preserve"> </w:t>
      </w:r>
      <w:r>
        <w:t>that</w:t>
      </w:r>
      <w:r>
        <w:rPr>
          <w:spacing w:val="13"/>
        </w:rPr>
        <w:t xml:space="preserve"> </w:t>
      </w:r>
      <w:r>
        <w:rPr>
          <w:spacing w:val="-1"/>
        </w:rPr>
        <w:t>each</w:t>
      </w:r>
      <w:r>
        <w:rPr>
          <w:spacing w:val="13"/>
        </w:rPr>
        <w:t xml:space="preserve"> </w:t>
      </w:r>
      <w:r>
        <w:t>contractor</w:t>
      </w:r>
      <w:r>
        <w:rPr>
          <w:spacing w:val="12"/>
        </w:rPr>
        <w:t xml:space="preserve"> </w:t>
      </w:r>
      <w:r>
        <w:rPr>
          <w:spacing w:val="-1"/>
        </w:rPr>
        <w:t>and</w:t>
      </w:r>
      <w:r>
        <w:rPr>
          <w:spacing w:val="13"/>
        </w:rPr>
        <w:t xml:space="preserve"> </w:t>
      </w:r>
      <w:r>
        <w:rPr>
          <w:spacing w:val="-1"/>
        </w:rPr>
        <w:t>subcontractor</w:t>
      </w:r>
      <w:r>
        <w:rPr>
          <w:spacing w:val="12"/>
        </w:rPr>
        <w:t xml:space="preserve"> </w:t>
      </w:r>
      <w:r>
        <w:t>shall</w:t>
      </w:r>
      <w:r>
        <w:rPr>
          <w:spacing w:val="11"/>
        </w:rPr>
        <w:t xml:space="preserve"> </w:t>
      </w:r>
      <w:r>
        <w:t>be</w:t>
      </w:r>
      <w:r>
        <w:rPr>
          <w:spacing w:val="35"/>
        </w:rPr>
        <w:t xml:space="preserve"> </w:t>
      </w:r>
      <w:r>
        <w:rPr>
          <w:spacing w:val="-1"/>
        </w:rPr>
        <w:t>prohibited</w:t>
      </w:r>
      <w:r>
        <w:rPr>
          <w:spacing w:val="-6"/>
        </w:rPr>
        <w:t xml:space="preserve"> </w:t>
      </w:r>
      <w:r>
        <w:rPr>
          <w:spacing w:val="-1"/>
        </w:rPr>
        <w:t>from</w:t>
      </w:r>
      <w:r>
        <w:rPr>
          <w:spacing w:val="-6"/>
        </w:rPr>
        <w:t xml:space="preserve"> </w:t>
      </w:r>
      <w:r>
        <w:rPr>
          <w:spacing w:val="-1"/>
        </w:rPr>
        <w:t>inducing,</w:t>
      </w:r>
      <w:r>
        <w:rPr>
          <w:spacing w:val="-4"/>
        </w:rPr>
        <w:t xml:space="preserve"> </w:t>
      </w:r>
      <w:r>
        <w:t>by</w:t>
      </w:r>
      <w:r>
        <w:rPr>
          <w:spacing w:val="-7"/>
        </w:rPr>
        <w:t xml:space="preserve"> </w:t>
      </w:r>
      <w:r>
        <w:t>any</w:t>
      </w:r>
      <w:r>
        <w:rPr>
          <w:spacing w:val="-7"/>
        </w:rPr>
        <w:t xml:space="preserve"> </w:t>
      </w:r>
      <w:r>
        <w:rPr>
          <w:spacing w:val="-1"/>
        </w:rPr>
        <w:t>means,</w:t>
      </w:r>
      <w:r>
        <w:rPr>
          <w:spacing w:val="-7"/>
        </w:rPr>
        <w:t xml:space="preserve"> </w:t>
      </w:r>
      <w:r>
        <w:t>any</w:t>
      </w:r>
      <w:r>
        <w:rPr>
          <w:spacing w:val="-7"/>
        </w:rPr>
        <w:t xml:space="preserve"> </w:t>
      </w:r>
      <w:r>
        <w:rPr>
          <w:spacing w:val="-1"/>
        </w:rPr>
        <w:t>person</w:t>
      </w:r>
      <w:r>
        <w:rPr>
          <w:spacing w:val="-6"/>
        </w:rPr>
        <w:t xml:space="preserve"> </w:t>
      </w:r>
      <w:r>
        <w:rPr>
          <w:spacing w:val="-1"/>
        </w:rPr>
        <w:t>employed</w:t>
      </w:r>
      <w:r>
        <w:rPr>
          <w:spacing w:val="-4"/>
        </w:rPr>
        <w:t xml:space="preserve"> </w:t>
      </w:r>
      <w:r>
        <w:t>in</w:t>
      </w:r>
      <w:r>
        <w:rPr>
          <w:spacing w:val="-7"/>
        </w:rPr>
        <w:t xml:space="preserve"> </w:t>
      </w:r>
      <w:r>
        <w:rPr>
          <w:spacing w:val="-1"/>
        </w:rPr>
        <w:t>the</w:t>
      </w:r>
      <w:r>
        <w:rPr>
          <w:spacing w:val="-6"/>
        </w:rPr>
        <w:t xml:space="preserve"> </w:t>
      </w:r>
      <w:r>
        <w:rPr>
          <w:spacing w:val="-1"/>
        </w:rPr>
        <w:t>construction,</w:t>
      </w:r>
      <w:r>
        <w:rPr>
          <w:spacing w:val="87"/>
        </w:rPr>
        <w:t xml:space="preserve"> </w:t>
      </w:r>
      <w:r>
        <w:rPr>
          <w:spacing w:val="-1"/>
        </w:rPr>
        <w:t>completion,</w:t>
      </w:r>
      <w:r>
        <w:rPr>
          <w:spacing w:val="22"/>
        </w:rPr>
        <w:t xml:space="preserve"> </w:t>
      </w:r>
      <w:r>
        <w:t>or</w:t>
      </w:r>
      <w:r>
        <w:rPr>
          <w:spacing w:val="21"/>
        </w:rPr>
        <w:t xml:space="preserve"> </w:t>
      </w:r>
      <w:r>
        <w:t>repair</w:t>
      </w:r>
      <w:r>
        <w:rPr>
          <w:spacing w:val="20"/>
        </w:rPr>
        <w:t xml:space="preserve"> </w:t>
      </w:r>
      <w:r>
        <w:rPr>
          <w:spacing w:val="-1"/>
        </w:rPr>
        <w:t>of</w:t>
      </w:r>
      <w:r>
        <w:rPr>
          <w:spacing w:val="24"/>
        </w:rPr>
        <w:t xml:space="preserve"> </w:t>
      </w:r>
      <w:r>
        <w:rPr>
          <w:spacing w:val="-1"/>
        </w:rPr>
        <w:t>public</w:t>
      </w:r>
      <w:r>
        <w:rPr>
          <w:spacing w:val="21"/>
        </w:rPr>
        <w:t xml:space="preserve"> </w:t>
      </w:r>
      <w:r>
        <w:rPr>
          <w:spacing w:val="-1"/>
        </w:rPr>
        <w:t>work,</w:t>
      </w:r>
      <w:r>
        <w:rPr>
          <w:spacing w:val="21"/>
        </w:rPr>
        <w:t xml:space="preserve"> </w:t>
      </w:r>
      <w:r>
        <w:t>to</w:t>
      </w:r>
      <w:r>
        <w:rPr>
          <w:spacing w:val="23"/>
        </w:rPr>
        <w:t xml:space="preserve"> </w:t>
      </w:r>
      <w:r>
        <w:rPr>
          <w:spacing w:val="-1"/>
        </w:rPr>
        <w:t>give</w:t>
      </w:r>
      <w:r>
        <w:rPr>
          <w:spacing w:val="24"/>
        </w:rPr>
        <w:t xml:space="preserve"> </w:t>
      </w:r>
      <w:r>
        <w:t>up</w:t>
      </w:r>
      <w:r>
        <w:rPr>
          <w:spacing w:val="22"/>
        </w:rPr>
        <w:t xml:space="preserve"> </w:t>
      </w:r>
      <w:r>
        <w:t>any</w:t>
      </w:r>
      <w:r>
        <w:rPr>
          <w:spacing w:val="19"/>
        </w:rPr>
        <w:t xml:space="preserve"> </w:t>
      </w:r>
      <w:r>
        <w:t>part</w:t>
      </w:r>
      <w:r>
        <w:rPr>
          <w:spacing w:val="21"/>
        </w:rPr>
        <w:t xml:space="preserve"> </w:t>
      </w:r>
      <w:r>
        <w:rPr>
          <w:spacing w:val="-1"/>
        </w:rPr>
        <w:t>of</w:t>
      </w:r>
      <w:r>
        <w:rPr>
          <w:spacing w:val="24"/>
        </w:rPr>
        <w:t xml:space="preserve"> </w:t>
      </w:r>
      <w:r>
        <w:rPr>
          <w:spacing w:val="-1"/>
        </w:rPr>
        <w:t>the</w:t>
      </w:r>
      <w:r>
        <w:rPr>
          <w:spacing w:val="22"/>
        </w:rPr>
        <w:t xml:space="preserve"> </w:t>
      </w:r>
      <w:r>
        <w:rPr>
          <w:spacing w:val="-1"/>
        </w:rPr>
        <w:t>compensation</w:t>
      </w:r>
      <w:r>
        <w:rPr>
          <w:spacing w:val="22"/>
        </w:rPr>
        <w:t xml:space="preserve"> </w:t>
      </w:r>
      <w:r>
        <w:rPr>
          <w:spacing w:val="-1"/>
        </w:rPr>
        <w:t>to</w:t>
      </w:r>
      <w:r>
        <w:rPr>
          <w:spacing w:val="39"/>
        </w:rPr>
        <w:t xml:space="preserve"> </w:t>
      </w:r>
      <w:r>
        <w:rPr>
          <w:spacing w:val="-1"/>
        </w:rPr>
        <w:t>which</w:t>
      </w:r>
      <w:r>
        <w:t xml:space="preserve"> such </w:t>
      </w:r>
      <w:r>
        <w:rPr>
          <w:spacing w:val="-1"/>
        </w:rPr>
        <w:t>person</w:t>
      </w:r>
      <w:r>
        <w:t xml:space="preserve"> is </w:t>
      </w:r>
      <w:r>
        <w:rPr>
          <w:spacing w:val="-1"/>
        </w:rPr>
        <w:t>otherwise</w:t>
      </w:r>
      <w:r>
        <w:t xml:space="preserve"> </w:t>
      </w:r>
      <w:r>
        <w:rPr>
          <w:spacing w:val="-1"/>
        </w:rPr>
        <w:t>entitled.</w:t>
      </w:r>
      <w:r>
        <w:rPr>
          <w:spacing w:val="-1"/>
          <w:position w:val="8"/>
          <w:sz w:val="16"/>
          <w:szCs w:val="16"/>
        </w:rPr>
        <w:t>43</w:t>
      </w:r>
    </w:p>
    <w:p w14:paraId="132483D1" w14:textId="77777777" w:rsidR="009A1276" w:rsidRDefault="00EC1C02">
      <w:pPr>
        <w:pStyle w:val="BodyText"/>
        <w:numPr>
          <w:ilvl w:val="0"/>
          <w:numId w:val="1"/>
        </w:numPr>
        <w:tabs>
          <w:tab w:val="left" w:pos="841"/>
        </w:tabs>
        <w:spacing w:before="2" w:line="238" w:lineRule="auto"/>
        <w:ind w:right="117"/>
        <w:jc w:val="both"/>
        <w:rPr>
          <w:sz w:val="16"/>
          <w:szCs w:val="16"/>
        </w:rPr>
      </w:pPr>
      <w:r>
        <w:rPr>
          <w:spacing w:val="-1"/>
          <w:u w:val="single" w:color="000000"/>
        </w:rPr>
        <w:t>Labor</w:t>
      </w:r>
      <w:r>
        <w:rPr>
          <w:spacing w:val="-3"/>
          <w:u w:val="single" w:color="000000"/>
        </w:rPr>
        <w:t xml:space="preserve"> </w:t>
      </w:r>
      <w:r>
        <w:rPr>
          <w:spacing w:val="-1"/>
          <w:u w:val="single" w:color="000000"/>
        </w:rPr>
        <w:t>Standard</w:t>
      </w:r>
      <w:r>
        <w:rPr>
          <w:spacing w:val="-5"/>
          <w:u w:val="single" w:color="000000"/>
        </w:rPr>
        <w:t xml:space="preserve"> </w:t>
      </w:r>
      <w:r>
        <w:rPr>
          <w:u w:val="single" w:color="000000"/>
        </w:rPr>
        <w:t>Provision</w:t>
      </w:r>
      <w:r>
        <w:rPr>
          <w:spacing w:val="-1"/>
          <w:u w:val="single" w:color="000000"/>
        </w:rPr>
        <w:t xml:space="preserve"> </w:t>
      </w:r>
      <w:r>
        <w:rPr>
          <w:rFonts w:cs="Arial"/>
        </w:rPr>
        <w:t>–</w:t>
      </w:r>
      <w:r>
        <w:rPr>
          <w:rFonts w:cs="Arial"/>
          <w:spacing w:val="-1"/>
        </w:rPr>
        <w:t xml:space="preserve"> </w:t>
      </w:r>
      <w:r>
        <w:rPr>
          <w:spacing w:val="-1"/>
        </w:rPr>
        <w:t>On-the-job training</w:t>
      </w:r>
      <w:r>
        <w:rPr>
          <w:spacing w:val="-4"/>
        </w:rPr>
        <w:t xml:space="preserve"> </w:t>
      </w:r>
      <w:r>
        <w:t>construction</w:t>
      </w:r>
      <w:r>
        <w:rPr>
          <w:spacing w:val="-2"/>
        </w:rPr>
        <w:t xml:space="preserve"> </w:t>
      </w:r>
      <w:r>
        <w:rPr>
          <w:spacing w:val="-1"/>
        </w:rPr>
        <w:t>contractors</w:t>
      </w:r>
      <w:r>
        <w:rPr>
          <w:spacing w:val="-3"/>
        </w:rPr>
        <w:t xml:space="preserve"> </w:t>
      </w:r>
      <w:r>
        <w:t>and</w:t>
      </w:r>
      <w:r>
        <w:rPr>
          <w:spacing w:val="-4"/>
        </w:rPr>
        <w:t xml:space="preserve"> </w:t>
      </w:r>
      <w:r>
        <w:rPr>
          <w:spacing w:val="-1"/>
        </w:rPr>
        <w:t>other</w:t>
      </w:r>
      <w:r>
        <w:rPr>
          <w:spacing w:val="57"/>
        </w:rPr>
        <w:t xml:space="preserve"> </w:t>
      </w:r>
      <w:r>
        <w:rPr>
          <w:spacing w:val="-1"/>
        </w:rPr>
        <w:t>construction</w:t>
      </w:r>
      <w:r>
        <w:rPr>
          <w:spacing w:val="32"/>
        </w:rPr>
        <w:t xml:space="preserve"> </w:t>
      </w:r>
      <w:r>
        <w:rPr>
          <w:spacing w:val="-1"/>
        </w:rPr>
        <w:t>contractors</w:t>
      </w:r>
      <w:r>
        <w:rPr>
          <w:spacing w:val="30"/>
        </w:rPr>
        <w:t xml:space="preserve"> </w:t>
      </w:r>
      <w:r>
        <w:rPr>
          <w:spacing w:val="-1"/>
        </w:rPr>
        <w:t>involving</w:t>
      </w:r>
      <w:r>
        <w:rPr>
          <w:spacing w:val="30"/>
        </w:rPr>
        <w:t xml:space="preserve"> </w:t>
      </w:r>
      <w:r>
        <w:t>the</w:t>
      </w:r>
      <w:r>
        <w:rPr>
          <w:spacing w:val="32"/>
        </w:rPr>
        <w:t xml:space="preserve"> </w:t>
      </w:r>
      <w:r>
        <w:t>use</w:t>
      </w:r>
      <w:r>
        <w:rPr>
          <w:spacing w:val="32"/>
        </w:rPr>
        <w:t xml:space="preserve"> </w:t>
      </w:r>
      <w:r>
        <w:rPr>
          <w:spacing w:val="-1"/>
        </w:rPr>
        <w:t>of</w:t>
      </w:r>
      <w:r>
        <w:rPr>
          <w:spacing w:val="27"/>
        </w:rPr>
        <w:t xml:space="preserve"> </w:t>
      </w:r>
      <w:r>
        <w:rPr>
          <w:spacing w:val="1"/>
        </w:rPr>
        <w:t>WIOA</w:t>
      </w:r>
      <w:r>
        <w:rPr>
          <w:spacing w:val="30"/>
        </w:rPr>
        <w:t xml:space="preserve"> </w:t>
      </w:r>
      <w:r>
        <w:rPr>
          <w:spacing w:val="-1"/>
        </w:rPr>
        <w:t>funds</w:t>
      </w:r>
      <w:r>
        <w:rPr>
          <w:spacing w:val="31"/>
        </w:rPr>
        <w:t xml:space="preserve"> </w:t>
      </w:r>
      <w:r>
        <w:rPr>
          <w:spacing w:val="-1"/>
        </w:rPr>
        <w:t>shall</w:t>
      </w:r>
      <w:r>
        <w:rPr>
          <w:spacing w:val="30"/>
        </w:rPr>
        <w:t xml:space="preserve"> </w:t>
      </w:r>
      <w:r>
        <w:rPr>
          <w:spacing w:val="-2"/>
        </w:rPr>
        <w:t>have</w:t>
      </w:r>
      <w:r>
        <w:rPr>
          <w:spacing w:val="32"/>
        </w:rPr>
        <w:t xml:space="preserve"> </w:t>
      </w:r>
      <w:r>
        <w:rPr>
          <w:spacing w:val="-1"/>
        </w:rPr>
        <w:t>provisions</w:t>
      </w:r>
      <w:r>
        <w:rPr>
          <w:spacing w:val="91"/>
        </w:rPr>
        <w:t xml:space="preserve"> </w:t>
      </w:r>
      <w:r>
        <w:rPr>
          <w:spacing w:val="-1"/>
        </w:rPr>
        <w:t>requiring</w:t>
      </w:r>
      <w:r>
        <w:rPr>
          <w:spacing w:val="20"/>
        </w:rPr>
        <w:t xml:space="preserve"> </w:t>
      </w:r>
      <w:r>
        <w:rPr>
          <w:spacing w:val="-1"/>
        </w:rPr>
        <w:t>adherence</w:t>
      </w:r>
      <w:r>
        <w:rPr>
          <w:spacing w:val="22"/>
        </w:rPr>
        <w:t xml:space="preserve"> </w:t>
      </w:r>
      <w:r>
        <w:rPr>
          <w:spacing w:val="-1"/>
        </w:rPr>
        <w:t>with</w:t>
      </w:r>
      <w:r>
        <w:rPr>
          <w:spacing w:val="22"/>
        </w:rPr>
        <w:t xml:space="preserve"> </w:t>
      </w:r>
      <w:r>
        <w:rPr>
          <w:spacing w:val="-1"/>
        </w:rPr>
        <w:t>the</w:t>
      </w:r>
      <w:r>
        <w:rPr>
          <w:spacing w:val="20"/>
        </w:rPr>
        <w:t xml:space="preserve"> </w:t>
      </w:r>
      <w:r>
        <w:t>Davis-Bacon</w:t>
      </w:r>
      <w:r>
        <w:rPr>
          <w:spacing w:val="20"/>
        </w:rPr>
        <w:t xml:space="preserve"> </w:t>
      </w:r>
      <w:r>
        <w:rPr>
          <w:spacing w:val="-1"/>
        </w:rPr>
        <w:t>Act</w:t>
      </w:r>
      <w:r>
        <w:rPr>
          <w:spacing w:val="22"/>
        </w:rPr>
        <w:t xml:space="preserve"> </w:t>
      </w:r>
      <w:r>
        <w:rPr>
          <w:spacing w:val="-1"/>
        </w:rPr>
        <w:t>and</w:t>
      </w:r>
      <w:r>
        <w:rPr>
          <w:spacing w:val="20"/>
        </w:rPr>
        <w:t xml:space="preserve"> </w:t>
      </w:r>
      <w:r>
        <w:rPr>
          <w:spacing w:val="-1"/>
        </w:rPr>
        <w:t>Sections</w:t>
      </w:r>
      <w:r>
        <w:rPr>
          <w:spacing w:val="19"/>
        </w:rPr>
        <w:t xml:space="preserve"> </w:t>
      </w:r>
      <w:r>
        <w:rPr>
          <w:spacing w:val="-1"/>
        </w:rPr>
        <w:t>103</w:t>
      </w:r>
      <w:r>
        <w:rPr>
          <w:spacing w:val="20"/>
        </w:rPr>
        <w:t xml:space="preserve"> </w:t>
      </w:r>
      <w:r>
        <w:rPr>
          <w:spacing w:val="-1"/>
        </w:rPr>
        <w:t>and</w:t>
      </w:r>
      <w:r>
        <w:rPr>
          <w:spacing w:val="20"/>
        </w:rPr>
        <w:t xml:space="preserve"> </w:t>
      </w:r>
      <w:r>
        <w:rPr>
          <w:spacing w:val="-1"/>
        </w:rPr>
        <w:t>107</w:t>
      </w:r>
      <w:r>
        <w:rPr>
          <w:spacing w:val="22"/>
        </w:rPr>
        <w:t xml:space="preserve"> </w:t>
      </w:r>
      <w:r>
        <w:rPr>
          <w:spacing w:val="-1"/>
        </w:rPr>
        <w:t>of</w:t>
      </w:r>
      <w:r>
        <w:rPr>
          <w:spacing w:val="19"/>
        </w:rPr>
        <w:t xml:space="preserve"> </w:t>
      </w:r>
      <w:r>
        <w:t>the</w:t>
      </w:r>
      <w:r>
        <w:rPr>
          <w:spacing w:val="49"/>
        </w:rPr>
        <w:t xml:space="preserve"> </w:t>
      </w:r>
      <w:r>
        <w:t>Contract</w:t>
      </w:r>
      <w:r>
        <w:rPr>
          <w:spacing w:val="27"/>
        </w:rPr>
        <w:t xml:space="preserve"> </w:t>
      </w:r>
      <w:r>
        <w:rPr>
          <w:spacing w:val="1"/>
        </w:rPr>
        <w:t>Work</w:t>
      </w:r>
      <w:r>
        <w:rPr>
          <w:spacing w:val="31"/>
        </w:rPr>
        <w:t xml:space="preserve"> </w:t>
      </w:r>
      <w:r>
        <w:rPr>
          <w:spacing w:val="-1"/>
        </w:rPr>
        <w:t>Hours</w:t>
      </w:r>
      <w:r>
        <w:rPr>
          <w:spacing w:val="32"/>
        </w:rPr>
        <w:t xml:space="preserve"> </w:t>
      </w:r>
      <w:r>
        <w:rPr>
          <w:spacing w:val="-1"/>
        </w:rPr>
        <w:t>and</w:t>
      </w:r>
      <w:r>
        <w:rPr>
          <w:spacing w:val="32"/>
        </w:rPr>
        <w:t xml:space="preserve"> </w:t>
      </w:r>
      <w:r>
        <w:rPr>
          <w:spacing w:val="-1"/>
        </w:rPr>
        <w:t>Safety</w:t>
      </w:r>
      <w:r>
        <w:rPr>
          <w:spacing w:val="32"/>
        </w:rPr>
        <w:t xml:space="preserve"> </w:t>
      </w:r>
      <w:r>
        <w:t>Standards</w:t>
      </w:r>
      <w:r>
        <w:rPr>
          <w:spacing w:val="34"/>
        </w:rPr>
        <w:t xml:space="preserve"> </w:t>
      </w:r>
      <w:r>
        <w:rPr>
          <w:spacing w:val="-1"/>
        </w:rPr>
        <w:t>Act</w:t>
      </w:r>
      <w:r>
        <w:rPr>
          <w:spacing w:val="32"/>
        </w:rPr>
        <w:t xml:space="preserve"> </w:t>
      </w:r>
      <w:r>
        <w:t>as</w:t>
      </w:r>
      <w:r>
        <w:rPr>
          <w:spacing w:val="34"/>
        </w:rPr>
        <w:t xml:space="preserve"> </w:t>
      </w:r>
      <w:r>
        <w:rPr>
          <w:spacing w:val="-1"/>
        </w:rPr>
        <w:t>supplemented</w:t>
      </w:r>
      <w:r>
        <w:rPr>
          <w:spacing w:val="32"/>
        </w:rPr>
        <w:t xml:space="preserve"> </w:t>
      </w:r>
      <w:r>
        <w:t>by</w:t>
      </w:r>
      <w:r>
        <w:rPr>
          <w:spacing w:val="31"/>
        </w:rPr>
        <w:t xml:space="preserve"> </w:t>
      </w:r>
      <w:r>
        <w:rPr>
          <w:spacing w:val="-2"/>
        </w:rPr>
        <w:t>the</w:t>
      </w:r>
      <w:r>
        <w:rPr>
          <w:spacing w:val="41"/>
        </w:rPr>
        <w:t xml:space="preserve"> </w:t>
      </w:r>
      <w:r>
        <w:rPr>
          <w:spacing w:val="-1"/>
        </w:rPr>
        <w:t>Department</w:t>
      </w:r>
      <w:r>
        <w:rPr>
          <w:spacing w:val="-2"/>
        </w:rPr>
        <w:t xml:space="preserve"> </w:t>
      </w:r>
      <w:r>
        <w:rPr>
          <w:spacing w:val="-1"/>
        </w:rPr>
        <w:t>of</w:t>
      </w:r>
      <w:r>
        <w:t xml:space="preserve"> </w:t>
      </w:r>
      <w:r>
        <w:rPr>
          <w:spacing w:val="-1"/>
        </w:rPr>
        <w:t>Labor</w:t>
      </w:r>
      <w:r>
        <w:t xml:space="preserve"> </w:t>
      </w:r>
      <w:r>
        <w:rPr>
          <w:spacing w:val="-1"/>
        </w:rPr>
        <w:t>regulations.</w:t>
      </w:r>
      <w:r>
        <w:rPr>
          <w:spacing w:val="-1"/>
          <w:position w:val="8"/>
          <w:sz w:val="16"/>
          <w:szCs w:val="16"/>
        </w:rPr>
        <w:t>44</w:t>
      </w:r>
    </w:p>
    <w:p w14:paraId="132483D2" w14:textId="77777777" w:rsidR="009A1276" w:rsidRDefault="009A1276">
      <w:pPr>
        <w:rPr>
          <w:rFonts w:ascii="Arial" w:eastAsia="Arial" w:hAnsi="Arial" w:cs="Arial"/>
          <w:sz w:val="20"/>
          <w:szCs w:val="20"/>
        </w:rPr>
      </w:pPr>
    </w:p>
    <w:p w14:paraId="132483D3" w14:textId="77777777" w:rsidR="009A1276" w:rsidRDefault="009A1276">
      <w:pPr>
        <w:spacing w:before="4"/>
        <w:rPr>
          <w:rFonts w:ascii="Arial" w:eastAsia="Arial" w:hAnsi="Arial" w:cs="Arial"/>
          <w:sz w:val="23"/>
          <w:szCs w:val="23"/>
        </w:rPr>
      </w:pPr>
    </w:p>
    <w:p w14:paraId="132483D4" w14:textId="77777777" w:rsidR="009A1276" w:rsidRDefault="00533A47">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324853A" wp14:editId="1324853B">
                <wp:extent cx="1838325" cy="8890"/>
                <wp:effectExtent l="6985" t="3810" r="2540" b="6350"/>
                <wp:docPr id="4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50" name="Group 42"/>
                        <wpg:cNvGrpSpPr>
                          <a:grpSpLocks/>
                        </wpg:cNvGrpSpPr>
                        <wpg:grpSpPr bwMode="auto">
                          <a:xfrm>
                            <a:off x="7" y="7"/>
                            <a:ext cx="2881" cy="2"/>
                            <a:chOff x="7" y="7"/>
                            <a:chExt cx="2881" cy="2"/>
                          </a:xfrm>
                        </wpg:grpSpPr>
                        <wps:wsp>
                          <wps:cNvPr id="51" name="Freeform 43"/>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8D592B" id="Group 41"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">
                <v:group id="Group 42"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3"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" path="m,l2880,e" filled="f" strokeweight=".24697mm">
                    <v:path arrowok="t" o:connecttype="custom" o:connectlocs="0,0;2880,0" o:connectangles="0,0"/>
                  </v:shape>
                </v:group>
                <w10:anchorlock/>
              </v:group>
            </w:pict>
          </mc:Fallback>
        </mc:AlternateContent>
      </w:r>
    </w:p>
    <w:p w14:paraId="132483D5" w14:textId="265DF8C9" w:rsidR="009A1276" w:rsidRDefault="00EC1C02" w:rsidP="007F4F9C">
      <w:pPr>
        <w:spacing w:line="229" w:lineRule="exact"/>
        <w:ind w:left="120"/>
        <w:rPr>
          <w:rFonts w:ascii="Arial" w:eastAsia="Arial" w:hAnsi="Arial" w:cs="Arial"/>
          <w:sz w:val="20"/>
          <w:szCs w:val="20"/>
        </w:rPr>
      </w:pPr>
      <w:r>
        <w:rPr>
          <w:rFonts w:ascii="Arial"/>
          <w:spacing w:val="-1"/>
          <w:position w:val="6"/>
          <w:sz w:val="13"/>
        </w:rPr>
        <w:t>40</w:t>
      </w:r>
      <w:r>
        <w:rPr>
          <w:rFonts w:ascii="Arial"/>
          <w:spacing w:val="15"/>
          <w:position w:val="6"/>
          <w:sz w:val="13"/>
        </w:rPr>
        <w:t xml:space="preserve"> </w:t>
      </w:r>
      <w:r w:rsidR="00AB46D1" w:rsidRPr="00AB46D1">
        <w:rPr>
          <w:rFonts w:ascii="Arial"/>
          <w:spacing w:val="-1"/>
          <w:sz w:val="20"/>
        </w:rPr>
        <w:t xml:space="preserve">2 CFR </w:t>
      </w:r>
      <w:r w:rsidR="00AB46D1" w:rsidRPr="00AB46D1">
        <w:rPr>
          <w:rFonts w:ascii="Arial"/>
          <w:spacing w:val="-1"/>
          <w:sz w:val="20"/>
        </w:rPr>
        <w:t>§</w:t>
      </w:r>
      <w:r w:rsidR="00AB46D1" w:rsidRPr="00AB46D1">
        <w:rPr>
          <w:rFonts w:ascii="Arial"/>
          <w:spacing w:val="-1"/>
          <w:sz w:val="20"/>
        </w:rPr>
        <w:t xml:space="preserve"> 200.3</w:t>
      </w:r>
      <w:r w:rsidR="00AB46D1">
        <w:rPr>
          <w:rFonts w:ascii="Arial"/>
          <w:spacing w:val="-1"/>
          <w:sz w:val="20"/>
        </w:rPr>
        <w:t>39</w:t>
      </w:r>
      <w:r w:rsidR="007F4F9C">
        <w:rPr>
          <w:rFonts w:ascii="Arial"/>
          <w:spacing w:val="-1"/>
          <w:sz w:val="20"/>
        </w:rPr>
        <w:t xml:space="preserve">; </w:t>
      </w:r>
      <w:r w:rsidR="007F4F9C">
        <w:rPr>
          <w:rFonts w:ascii="Arial" w:eastAsia="Arial" w:hAnsi="Arial" w:cs="Arial"/>
          <w:sz w:val="20"/>
          <w:szCs w:val="20"/>
        </w:rPr>
        <w:t>Appendix</w:t>
      </w:r>
      <w:r w:rsidR="007F4F9C">
        <w:rPr>
          <w:rFonts w:ascii="Arial" w:eastAsia="Arial" w:hAnsi="Arial" w:cs="Arial"/>
          <w:spacing w:val="-4"/>
          <w:sz w:val="20"/>
          <w:szCs w:val="20"/>
        </w:rPr>
        <w:t xml:space="preserve"> </w:t>
      </w:r>
      <w:r w:rsidR="007F4F9C">
        <w:rPr>
          <w:rFonts w:ascii="Arial" w:eastAsia="Arial" w:hAnsi="Arial" w:cs="Arial"/>
          <w:sz w:val="20"/>
          <w:szCs w:val="20"/>
        </w:rPr>
        <w:t>II</w:t>
      </w:r>
      <w:r w:rsidR="007F4F9C">
        <w:rPr>
          <w:rFonts w:ascii="Arial" w:eastAsia="Arial" w:hAnsi="Arial" w:cs="Arial"/>
          <w:spacing w:val="-4"/>
          <w:sz w:val="20"/>
          <w:szCs w:val="20"/>
        </w:rPr>
        <w:t xml:space="preserve"> </w:t>
      </w:r>
      <w:r w:rsidR="007F4F9C">
        <w:rPr>
          <w:rFonts w:ascii="Arial" w:eastAsia="Arial" w:hAnsi="Arial" w:cs="Arial"/>
          <w:sz w:val="20"/>
          <w:szCs w:val="20"/>
        </w:rPr>
        <w:t>to</w:t>
      </w:r>
      <w:r w:rsidR="007F4F9C">
        <w:rPr>
          <w:rFonts w:ascii="Arial" w:eastAsia="Arial" w:hAnsi="Arial" w:cs="Arial"/>
          <w:spacing w:val="-5"/>
          <w:sz w:val="20"/>
          <w:szCs w:val="20"/>
        </w:rPr>
        <w:t xml:space="preserve"> </w:t>
      </w:r>
      <w:r w:rsidR="007F4F9C">
        <w:rPr>
          <w:rFonts w:ascii="Arial" w:eastAsia="Arial" w:hAnsi="Arial" w:cs="Arial"/>
          <w:sz w:val="20"/>
          <w:szCs w:val="20"/>
        </w:rPr>
        <w:t>2</w:t>
      </w:r>
      <w:r w:rsidR="007F4F9C">
        <w:rPr>
          <w:rFonts w:ascii="Arial" w:eastAsia="Arial" w:hAnsi="Arial" w:cs="Arial"/>
          <w:spacing w:val="-2"/>
          <w:sz w:val="20"/>
          <w:szCs w:val="20"/>
        </w:rPr>
        <w:t xml:space="preserve"> </w:t>
      </w:r>
      <w:r w:rsidR="007F4F9C">
        <w:rPr>
          <w:rFonts w:ascii="Arial" w:eastAsia="Arial" w:hAnsi="Arial" w:cs="Arial"/>
          <w:sz w:val="20"/>
          <w:szCs w:val="20"/>
        </w:rPr>
        <w:t>CFR</w:t>
      </w:r>
      <w:r w:rsidR="007F4F9C">
        <w:rPr>
          <w:rFonts w:ascii="Arial" w:eastAsia="Arial" w:hAnsi="Arial" w:cs="Arial"/>
          <w:spacing w:val="-5"/>
          <w:sz w:val="20"/>
          <w:szCs w:val="20"/>
        </w:rPr>
        <w:t xml:space="preserve"> </w:t>
      </w:r>
      <w:r w:rsidR="007F4F9C">
        <w:rPr>
          <w:rFonts w:ascii="Arial" w:eastAsia="Arial" w:hAnsi="Arial" w:cs="Arial"/>
          <w:sz w:val="20"/>
          <w:szCs w:val="20"/>
        </w:rPr>
        <w:t>Part</w:t>
      </w:r>
      <w:r w:rsidR="007F4F9C">
        <w:rPr>
          <w:rFonts w:ascii="Arial" w:eastAsia="Arial" w:hAnsi="Arial" w:cs="Arial"/>
          <w:spacing w:val="-4"/>
          <w:sz w:val="20"/>
          <w:szCs w:val="20"/>
        </w:rPr>
        <w:t xml:space="preserve"> </w:t>
      </w:r>
      <w:r w:rsidR="007F4F9C">
        <w:rPr>
          <w:rFonts w:ascii="Arial" w:eastAsia="Arial" w:hAnsi="Arial" w:cs="Arial"/>
          <w:sz w:val="20"/>
          <w:szCs w:val="20"/>
        </w:rPr>
        <w:t>200</w:t>
      </w:r>
    </w:p>
    <w:p w14:paraId="6DDBB5F9" w14:textId="7258D389" w:rsidR="00212B8C" w:rsidRDefault="00EC1C02" w:rsidP="00212B8C">
      <w:pPr>
        <w:ind w:left="120"/>
        <w:rPr>
          <w:rFonts w:ascii="Arial"/>
          <w:spacing w:val="-1"/>
          <w:sz w:val="20"/>
        </w:rPr>
      </w:pPr>
      <w:r>
        <w:rPr>
          <w:rFonts w:ascii="Arial"/>
          <w:spacing w:val="-1"/>
          <w:position w:val="6"/>
          <w:sz w:val="13"/>
        </w:rPr>
        <w:t>41</w:t>
      </w:r>
      <w:r>
        <w:rPr>
          <w:rFonts w:ascii="Arial"/>
          <w:spacing w:val="14"/>
          <w:position w:val="6"/>
          <w:sz w:val="13"/>
        </w:rPr>
        <w:t xml:space="preserve"> </w:t>
      </w:r>
      <w:r w:rsidR="00212B8C" w:rsidRPr="00AB46D1">
        <w:rPr>
          <w:rFonts w:ascii="Arial"/>
          <w:spacing w:val="-1"/>
          <w:sz w:val="20"/>
        </w:rPr>
        <w:t xml:space="preserve">2 CFR </w:t>
      </w:r>
      <w:r w:rsidR="00212B8C" w:rsidRPr="00AB46D1">
        <w:rPr>
          <w:rFonts w:ascii="Arial"/>
          <w:spacing w:val="-1"/>
          <w:sz w:val="20"/>
        </w:rPr>
        <w:t>§</w:t>
      </w:r>
      <w:r w:rsidR="00212B8C" w:rsidRPr="00AB46D1">
        <w:rPr>
          <w:rFonts w:ascii="Arial"/>
          <w:spacing w:val="-1"/>
          <w:sz w:val="20"/>
        </w:rPr>
        <w:t xml:space="preserve"> 200.3</w:t>
      </w:r>
      <w:r w:rsidR="00212B8C">
        <w:rPr>
          <w:rFonts w:ascii="Arial"/>
          <w:spacing w:val="-1"/>
          <w:sz w:val="20"/>
        </w:rPr>
        <w:t>40-1</w:t>
      </w:r>
    </w:p>
    <w:p w14:paraId="04E0EFD5" w14:textId="77777777" w:rsidR="00DA6A31" w:rsidRDefault="00EC1C02" w:rsidP="00DA6A31">
      <w:pPr>
        <w:ind w:left="120"/>
      </w:pPr>
      <w:r>
        <w:rPr>
          <w:rFonts w:ascii="Arial"/>
          <w:spacing w:val="-1"/>
          <w:position w:val="6"/>
          <w:sz w:val="13"/>
        </w:rPr>
        <w:t>42</w:t>
      </w:r>
      <w:r>
        <w:rPr>
          <w:rFonts w:ascii="Arial"/>
          <w:spacing w:val="14"/>
          <w:position w:val="6"/>
          <w:sz w:val="13"/>
        </w:rPr>
        <w:t xml:space="preserve"> </w:t>
      </w:r>
      <w:r w:rsidR="00DA6A31">
        <w:t>41</w:t>
      </w:r>
      <w:r w:rsidR="00DA6A31">
        <w:rPr>
          <w:spacing w:val="25"/>
        </w:rPr>
        <w:t xml:space="preserve"> </w:t>
      </w:r>
      <w:r w:rsidR="00DA6A31">
        <w:rPr>
          <w:spacing w:val="-1"/>
        </w:rPr>
        <w:t>CFR</w:t>
      </w:r>
      <w:r w:rsidR="00DA6A31">
        <w:rPr>
          <w:spacing w:val="26"/>
        </w:rPr>
        <w:t xml:space="preserve"> </w:t>
      </w:r>
      <w:r w:rsidR="00DA6A31">
        <w:t>60-1.4(a)</w:t>
      </w:r>
    </w:p>
    <w:p w14:paraId="132483D8" w14:textId="468DD927" w:rsidR="009A1276" w:rsidRDefault="00EC1C02" w:rsidP="00DA6A31">
      <w:pPr>
        <w:ind w:left="120"/>
        <w:rPr>
          <w:rFonts w:ascii="Arial"/>
          <w:spacing w:val="-1"/>
          <w:sz w:val="20"/>
          <w:u w:val="single" w:color="000000"/>
        </w:rPr>
      </w:pPr>
      <w:r>
        <w:rPr>
          <w:rFonts w:ascii="Arial"/>
          <w:spacing w:val="-1"/>
          <w:position w:val="6"/>
          <w:sz w:val="13"/>
        </w:rPr>
        <w:t>43</w:t>
      </w:r>
      <w:r>
        <w:rPr>
          <w:rFonts w:ascii="Arial"/>
          <w:spacing w:val="14"/>
          <w:position w:val="6"/>
          <w:sz w:val="13"/>
        </w:rPr>
        <w:t xml:space="preserve"> </w:t>
      </w:r>
      <w:r w:rsidR="001E77F5" w:rsidRPr="001E77F5">
        <w:t xml:space="preserve"> </w:t>
      </w:r>
      <w:hyperlink r:id="rId27" w:history="1">
        <w:r w:rsidR="001E77F5" w:rsidRPr="0078775B">
          <w:rPr>
            <w:rStyle w:val="Hyperlink"/>
            <w:rFonts w:ascii="Arial"/>
            <w:spacing w:val="-1"/>
            <w:sz w:val="20"/>
          </w:rPr>
          <w:t>https://www.ecfr.gov/current/title-29/subtitle-A/part-3</w:t>
        </w:r>
      </w:hyperlink>
    </w:p>
    <w:p w14:paraId="132483D9" w14:textId="0A5A67C4" w:rsidR="009A1276" w:rsidRDefault="001E77F5" w:rsidP="001E77F5">
      <w:pPr>
        <w:rPr>
          <w:rFonts w:ascii="Arial"/>
          <w:spacing w:val="-1"/>
          <w:sz w:val="20"/>
          <w:u w:val="single" w:color="000000"/>
        </w:rPr>
      </w:pPr>
      <w:r>
        <w:rPr>
          <w:rFonts w:ascii="Arial" w:eastAsia="Arial" w:hAnsi="Arial" w:cs="Arial"/>
          <w:sz w:val="20"/>
          <w:szCs w:val="20"/>
        </w:rPr>
        <w:t xml:space="preserve">  </w:t>
      </w:r>
      <w:r w:rsidR="00EC1C02">
        <w:rPr>
          <w:rFonts w:ascii="Arial"/>
          <w:spacing w:val="-1"/>
          <w:position w:val="6"/>
          <w:sz w:val="13"/>
        </w:rPr>
        <w:t>44</w:t>
      </w:r>
      <w:r>
        <w:rPr>
          <w:rFonts w:ascii="Arial"/>
          <w:spacing w:val="-1"/>
          <w:position w:val="6"/>
          <w:sz w:val="13"/>
        </w:rPr>
        <w:t xml:space="preserve"> </w:t>
      </w:r>
      <w:r w:rsidR="00EC1C02">
        <w:rPr>
          <w:rFonts w:ascii="Arial"/>
          <w:spacing w:val="14"/>
          <w:position w:val="6"/>
          <w:sz w:val="13"/>
        </w:rPr>
        <w:t xml:space="preserve"> </w:t>
      </w:r>
      <w:hyperlink r:id="rId28" w:history="1">
        <w:r w:rsidRPr="0078775B">
          <w:rPr>
            <w:rStyle w:val="Hyperlink"/>
            <w:rFonts w:ascii="Arial"/>
            <w:spacing w:val="-1"/>
            <w:sz w:val="20"/>
          </w:rPr>
          <w:t>https://www.dol.gov/agencies/whd/government-contracts/construction</w:t>
        </w:r>
      </w:hyperlink>
    </w:p>
    <w:p w14:paraId="216375FC" w14:textId="77777777" w:rsidR="001E77F5" w:rsidRDefault="001E77F5" w:rsidP="001E77F5">
      <w:pPr>
        <w:rPr>
          <w:rFonts w:ascii="Arial" w:eastAsia="Arial" w:hAnsi="Arial" w:cs="Arial"/>
          <w:sz w:val="20"/>
          <w:szCs w:val="20"/>
        </w:rPr>
      </w:pPr>
    </w:p>
    <w:p w14:paraId="6EDC9A22" w14:textId="77777777" w:rsidR="00D260AB" w:rsidRDefault="00D260AB" w:rsidP="001124C3">
      <w:pPr>
        <w:pStyle w:val="BodyText"/>
        <w:spacing w:before="73" w:line="276" w:lineRule="exact"/>
        <w:ind w:left="120" w:right="123"/>
        <w:jc w:val="center"/>
        <w:rPr>
          <w:rFonts w:cs="Arial"/>
        </w:rPr>
      </w:pPr>
    </w:p>
    <w:p w14:paraId="6B014B3C" w14:textId="77777777" w:rsidR="00D260AB" w:rsidRDefault="00D260AB" w:rsidP="001124C3">
      <w:pPr>
        <w:pStyle w:val="BodyText"/>
        <w:spacing w:before="73" w:line="276" w:lineRule="exact"/>
        <w:ind w:left="120" w:right="123"/>
        <w:jc w:val="center"/>
        <w:rPr>
          <w:rFonts w:cs="Arial"/>
        </w:rPr>
      </w:pPr>
    </w:p>
    <w:p w14:paraId="2238254D" w14:textId="77777777" w:rsidR="00D260AB" w:rsidRDefault="00D260AB" w:rsidP="001124C3">
      <w:pPr>
        <w:pStyle w:val="BodyText"/>
        <w:spacing w:before="73" w:line="276" w:lineRule="exact"/>
        <w:ind w:left="120" w:right="123"/>
        <w:jc w:val="center"/>
        <w:rPr>
          <w:rFonts w:cs="Arial"/>
        </w:rPr>
      </w:pPr>
    </w:p>
    <w:p w14:paraId="01998EF4" w14:textId="0323E251" w:rsidR="001124C3" w:rsidRPr="00B5797A" w:rsidRDefault="001124C3" w:rsidP="001124C3">
      <w:pPr>
        <w:pStyle w:val="BodyText"/>
        <w:spacing w:before="73" w:line="276" w:lineRule="exact"/>
        <w:ind w:left="120" w:right="123"/>
        <w:jc w:val="center"/>
        <w:rPr>
          <w:rFonts w:cs="Arial"/>
        </w:rPr>
      </w:pPr>
      <w:r>
        <w:rPr>
          <w:rFonts w:cs="Arial"/>
        </w:rPr>
        <w:t>13</w:t>
      </w:r>
      <w:r w:rsidRPr="002D49C8">
        <w:rPr>
          <w:rFonts w:cs="Arial"/>
        </w:rPr>
        <w:t xml:space="preserve"> </w:t>
      </w:r>
      <w:r w:rsidR="00D0004A">
        <w:rPr>
          <w:rFonts w:cs="Arial"/>
        </w:rPr>
        <w:t>of 30</w:t>
      </w:r>
    </w:p>
    <w:p w14:paraId="132483DA" w14:textId="77777777" w:rsidR="009A1276" w:rsidRDefault="009A1276">
      <w:pPr>
        <w:rPr>
          <w:rFonts w:ascii="Arial" w:eastAsia="Arial" w:hAnsi="Arial" w:cs="Arial"/>
          <w:sz w:val="20"/>
          <w:szCs w:val="20"/>
        </w:rPr>
        <w:sectPr w:rsidR="009A1276">
          <w:pgSz w:w="12240" w:h="15840"/>
          <w:pgMar w:top="1380" w:right="1320" w:bottom="1500" w:left="1320" w:header="0" w:footer="1320" w:gutter="0"/>
          <w:cols w:space="720"/>
        </w:sectPr>
      </w:pPr>
    </w:p>
    <w:p w14:paraId="132483DB" w14:textId="560F6B18" w:rsidR="009A1276" w:rsidRDefault="00EC1C02">
      <w:pPr>
        <w:pStyle w:val="BodyText"/>
        <w:numPr>
          <w:ilvl w:val="0"/>
          <w:numId w:val="1"/>
        </w:numPr>
        <w:tabs>
          <w:tab w:val="left" w:pos="841"/>
        </w:tabs>
        <w:spacing w:before="36"/>
        <w:ind w:right="115"/>
        <w:jc w:val="both"/>
      </w:pPr>
      <w:r>
        <w:rPr>
          <w:u w:val="single" w:color="000000"/>
        </w:rPr>
        <w:lastRenderedPageBreak/>
        <w:t>Contract</w:t>
      </w:r>
      <w:r>
        <w:rPr>
          <w:spacing w:val="31"/>
          <w:u w:val="single" w:color="000000"/>
        </w:rPr>
        <w:t xml:space="preserve"> </w:t>
      </w:r>
      <w:r>
        <w:rPr>
          <w:spacing w:val="1"/>
          <w:u w:val="single" w:color="000000"/>
        </w:rPr>
        <w:t>Work</w:t>
      </w:r>
      <w:r>
        <w:rPr>
          <w:spacing w:val="35"/>
          <w:u w:val="single" w:color="000000"/>
        </w:rPr>
        <w:t xml:space="preserve"> </w:t>
      </w:r>
      <w:r>
        <w:rPr>
          <w:spacing w:val="-1"/>
          <w:u w:val="single" w:color="000000"/>
        </w:rPr>
        <w:t>Hours</w:t>
      </w:r>
      <w:r>
        <w:rPr>
          <w:spacing w:val="35"/>
          <w:u w:val="single" w:color="000000"/>
        </w:rPr>
        <w:t xml:space="preserve"> </w:t>
      </w:r>
      <w:r>
        <w:rPr>
          <w:u w:val="single" w:color="000000"/>
        </w:rPr>
        <w:t>and</w:t>
      </w:r>
      <w:r>
        <w:rPr>
          <w:spacing w:val="36"/>
          <w:u w:val="single" w:color="000000"/>
        </w:rPr>
        <w:t xml:space="preserve"> </w:t>
      </w:r>
      <w:r>
        <w:rPr>
          <w:spacing w:val="-1"/>
          <w:u w:val="single" w:color="000000"/>
        </w:rPr>
        <w:t>Safety</w:t>
      </w:r>
      <w:r>
        <w:rPr>
          <w:spacing w:val="37"/>
          <w:u w:val="single" w:color="000000"/>
        </w:rPr>
        <w:t xml:space="preserve"> </w:t>
      </w:r>
      <w:r>
        <w:rPr>
          <w:spacing w:val="-1"/>
          <w:u w:val="single" w:color="000000"/>
        </w:rPr>
        <w:t>Standards</w:t>
      </w:r>
      <w:r>
        <w:rPr>
          <w:spacing w:val="36"/>
          <w:u w:val="single" w:color="000000"/>
        </w:rPr>
        <w:t xml:space="preserve"> </w:t>
      </w:r>
      <w:r>
        <w:rPr>
          <w:u w:val="single" w:color="000000"/>
        </w:rPr>
        <w:t>Act</w:t>
      </w:r>
      <w:r>
        <w:rPr>
          <w:spacing w:val="37"/>
          <w:u w:val="single" w:color="000000"/>
        </w:rPr>
        <w:t xml:space="preserve"> </w:t>
      </w:r>
      <w:r>
        <w:rPr>
          <w:u w:val="single" w:color="000000"/>
        </w:rPr>
        <w:t>(40</w:t>
      </w:r>
      <w:r>
        <w:rPr>
          <w:spacing w:val="36"/>
          <w:u w:val="single" w:color="000000"/>
        </w:rPr>
        <w:t xml:space="preserve"> </w:t>
      </w:r>
      <w:r>
        <w:rPr>
          <w:u w:val="single" w:color="000000"/>
        </w:rPr>
        <w:t>USC</w:t>
      </w:r>
      <w:r>
        <w:rPr>
          <w:spacing w:val="36"/>
          <w:u w:val="single" w:color="000000"/>
        </w:rPr>
        <w:t xml:space="preserve"> </w:t>
      </w:r>
      <w:r>
        <w:rPr>
          <w:u w:val="single" w:color="000000"/>
        </w:rPr>
        <w:t>3701-3708)</w:t>
      </w:r>
      <w:r>
        <w:rPr>
          <w:spacing w:val="37"/>
          <w:u w:val="single" w:color="000000"/>
        </w:rPr>
        <w:t xml:space="preserve"> </w:t>
      </w:r>
      <w:r>
        <w:t>-</w:t>
      </w:r>
      <w:r>
        <w:rPr>
          <w:spacing w:val="30"/>
        </w:rPr>
        <w:t xml:space="preserve"> </w:t>
      </w:r>
      <w:r>
        <w:t>Where</w:t>
      </w:r>
      <w:r>
        <w:rPr>
          <w:spacing w:val="41"/>
        </w:rPr>
        <w:t xml:space="preserve"> </w:t>
      </w:r>
      <w:r>
        <w:rPr>
          <w:spacing w:val="-1"/>
        </w:rPr>
        <w:t>applicable,</w:t>
      </w:r>
      <w:r>
        <w:t xml:space="preserve"> all</w:t>
      </w:r>
      <w:r>
        <w:rPr>
          <w:spacing w:val="-1"/>
        </w:rPr>
        <w:t xml:space="preserve"> contracts</w:t>
      </w:r>
      <w:r>
        <w:t xml:space="preserve"> </w:t>
      </w:r>
      <w:r>
        <w:rPr>
          <w:spacing w:val="-1"/>
        </w:rPr>
        <w:t>awarded</w:t>
      </w:r>
      <w:r>
        <w:t xml:space="preserve"> by</w:t>
      </w:r>
      <w:r>
        <w:rPr>
          <w:spacing w:val="-3"/>
        </w:rPr>
        <w:t xml:space="preserve"> </w:t>
      </w:r>
      <w:r>
        <w:t>the</w:t>
      </w:r>
      <w:r>
        <w:rPr>
          <w:spacing w:val="6"/>
        </w:rPr>
        <w:t xml:space="preserve"> </w:t>
      </w:r>
      <w:r>
        <w:rPr>
          <w:spacing w:val="-1"/>
        </w:rPr>
        <w:t>non-Federal</w:t>
      </w:r>
      <w:r>
        <w:t xml:space="preserve"> </w:t>
      </w:r>
      <w:r>
        <w:rPr>
          <w:spacing w:val="-1"/>
        </w:rPr>
        <w:t>entity</w:t>
      </w:r>
      <w:r>
        <w:rPr>
          <w:spacing w:val="89"/>
        </w:rPr>
        <w:t xml:space="preserve"> </w:t>
      </w:r>
      <w:r>
        <w:t>in</w:t>
      </w:r>
      <w:r>
        <w:rPr>
          <w:spacing w:val="-2"/>
        </w:rPr>
        <w:t xml:space="preserve"> </w:t>
      </w:r>
      <w:r>
        <w:rPr>
          <w:spacing w:val="-1"/>
        </w:rPr>
        <w:t>excess</w:t>
      </w:r>
      <w:r>
        <w:rPr>
          <w:spacing w:val="-2"/>
        </w:rPr>
        <w:t xml:space="preserve"> </w:t>
      </w:r>
      <w:r>
        <w:rPr>
          <w:spacing w:val="-1"/>
        </w:rPr>
        <w:t>of</w:t>
      </w:r>
      <w:r>
        <w:rPr>
          <w:spacing w:val="-2"/>
        </w:rPr>
        <w:t xml:space="preserve"> </w:t>
      </w:r>
      <w:r>
        <w:rPr>
          <w:spacing w:val="-1"/>
        </w:rPr>
        <w:t>$100,000</w:t>
      </w:r>
      <w:r>
        <w:rPr>
          <w:spacing w:val="-6"/>
        </w:rPr>
        <w:t xml:space="preserve"> </w:t>
      </w:r>
      <w:r>
        <w:t>that</w:t>
      </w:r>
      <w:r>
        <w:rPr>
          <w:spacing w:val="-2"/>
        </w:rPr>
        <w:t xml:space="preserve"> involve </w:t>
      </w:r>
      <w:r>
        <w:t>the</w:t>
      </w:r>
      <w:r>
        <w:rPr>
          <w:spacing w:val="3"/>
        </w:rPr>
        <w:t xml:space="preserve"> </w:t>
      </w:r>
      <w:r>
        <w:rPr>
          <w:spacing w:val="-1"/>
        </w:rPr>
        <w:t>employment</w:t>
      </w:r>
      <w:r>
        <w:rPr>
          <w:spacing w:val="-2"/>
        </w:rPr>
        <w:t xml:space="preserve"> </w:t>
      </w:r>
      <w:r>
        <w:rPr>
          <w:spacing w:val="-1"/>
        </w:rPr>
        <w:t>of</w:t>
      </w:r>
      <w:r>
        <w:rPr>
          <w:spacing w:val="-4"/>
        </w:rPr>
        <w:t xml:space="preserve"> </w:t>
      </w:r>
      <w:r>
        <w:rPr>
          <w:spacing w:val="-1"/>
        </w:rPr>
        <w:t>mechanics</w:t>
      </w:r>
      <w:r>
        <w:rPr>
          <w:spacing w:val="-5"/>
        </w:rPr>
        <w:t xml:space="preserve"> </w:t>
      </w:r>
      <w:r>
        <w:t>or</w:t>
      </w:r>
      <w:r>
        <w:rPr>
          <w:spacing w:val="-3"/>
        </w:rPr>
        <w:t xml:space="preserve"> </w:t>
      </w:r>
      <w:r>
        <w:t>laborers</w:t>
      </w:r>
      <w:r>
        <w:rPr>
          <w:spacing w:val="-5"/>
        </w:rPr>
        <w:t xml:space="preserve"> </w:t>
      </w:r>
      <w:r>
        <w:rPr>
          <w:spacing w:val="-1"/>
        </w:rPr>
        <w:t>must</w:t>
      </w:r>
      <w:r>
        <w:rPr>
          <w:spacing w:val="63"/>
        </w:rPr>
        <w:t xml:space="preserve"> </w:t>
      </w:r>
      <w:r>
        <w:t>include</w:t>
      </w:r>
      <w:r>
        <w:rPr>
          <w:spacing w:val="55"/>
        </w:rPr>
        <w:t xml:space="preserve"> </w:t>
      </w:r>
      <w:r>
        <w:t>a</w:t>
      </w:r>
      <w:r>
        <w:rPr>
          <w:spacing w:val="56"/>
        </w:rPr>
        <w:t xml:space="preserve"> </w:t>
      </w:r>
      <w:r>
        <w:rPr>
          <w:spacing w:val="-1"/>
        </w:rPr>
        <w:t>provision</w:t>
      </w:r>
      <w:r>
        <w:rPr>
          <w:spacing w:val="59"/>
        </w:rPr>
        <w:t xml:space="preserve"> </w:t>
      </w:r>
      <w:r>
        <w:t>for</w:t>
      </w:r>
      <w:r>
        <w:rPr>
          <w:spacing w:val="56"/>
        </w:rPr>
        <w:t xml:space="preserve"> </w:t>
      </w:r>
      <w:r>
        <w:rPr>
          <w:spacing w:val="-1"/>
        </w:rPr>
        <w:t>compliance</w:t>
      </w:r>
      <w:r>
        <w:rPr>
          <w:spacing w:val="59"/>
        </w:rPr>
        <w:t xml:space="preserve"> </w:t>
      </w:r>
      <w:r>
        <w:rPr>
          <w:spacing w:val="-1"/>
        </w:rPr>
        <w:t>with</w:t>
      </w:r>
      <w:r>
        <w:rPr>
          <w:spacing w:val="59"/>
        </w:rPr>
        <w:t xml:space="preserve"> </w:t>
      </w:r>
      <w:r>
        <w:t>40</w:t>
      </w:r>
      <w:r>
        <w:rPr>
          <w:spacing w:val="59"/>
        </w:rPr>
        <w:t xml:space="preserve"> </w:t>
      </w:r>
      <w:r>
        <w:rPr>
          <w:spacing w:val="-1"/>
        </w:rPr>
        <w:t>U.S.C.</w:t>
      </w:r>
      <w:r>
        <w:rPr>
          <w:spacing w:val="55"/>
        </w:rPr>
        <w:t xml:space="preserve"> </w:t>
      </w:r>
      <w:r>
        <w:rPr>
          <w:spacing w:val="-1"/>
        </w:rPr>
        <w:t>3702</w:t>
      </w:r>
      <w:r>
        <w:rPr>
          <w:spacing w:val="56"/>
        </w:rPr>
        <w:t xml:space="preserve"> </w:t>
      </w:r>
      <w:r>
        <w:rPr>
          <w:spacing w:val="-1"/>
        </w:rPr>
        <w:t>and</w:t>
      </w:r>
      <w:r>
        <w:rPr>
          <w:spacing w:val="59"/>
        </w:rPr>
        <w:t xml:space="preserve"> </w:t>
      </w:r>
      <w:r>
        <w:rPr>
          <w:spacing w:val="-1"/>
        </w:rPr>
        <w:t>3704,</w:t>
      </w:r>
      <w:r>
        <w:rPr>
          <w:spacing w:val="55"/>
        </w:rPr>
        <w:t xml:space="preserve"> </w:t>
      </w:r>
      <w:r>
        <w:t>as</w:t>
      </w:r>
      <w:r>
        <w:rPr>
          <w:spacing w:val="39"/>
        </w:rPr>
        <w:t xml:space="preserve"> </w:t>
      </w:r>
      <w:r>
        <w:rPr>
          <w:spacing w:val="-1"/>
        </w:rPr>
        <w:t>supplemented</w:t>
      </w:r>
      <w:r>
        <w:rPr>
          <w:spacing w:val="38"/>
        </w:rPr>
        <w:t xml:space="preserve"> </w:t>
      </w:r>
      <w:r>
        <w:t>by</w:t>
      </w:r>
      <w:r>
        <w:rPr>
          <w:spacing w:val="36"/>
        </w:rPr>
        <w:t xml:space="preserve"> </w:t>
      </w:r>
      <w:r>
        <w:rPr>
          <w:spacing w:val="-1"/>
        </w:rPr>
        <w:t>Department</w:t>
      </w:r>
      <w:r>
        <w:rPr>
          <w:spacing w:val="37"/>
        </w:rPr>
        <w:t xml:space="preserve"> </w:t>
      </w:r>
      <w:r>
        <w:rPr>
          <w:spacing w:val="-1"/>
        </w:rPr>
        <w:t>of</w:t>
      </w:r>
      <w:r>
        <w:rPr>
          <w:spacing w:val="40"/>
        </w:rPr>
        <w:t xml:space="preserve"> </w:t>
      </w:r>
      <w:r>
        <w:rPr>
          <w:spacing w:val="-1"/>
        </w:rPr>
        <w:t>Labor</w:t>
      </w:r>
      <w:r>
        <w:rPr>
          <w:spacing w:val="38"/>
        </w:rPr>
        <w:t xml:space="preserve"> </w:t>
      </w:r>
      <w:r>
        <w:rPr>
          <w:spacing w:val="-1"/>
        </w:rPr>
        <w:t>regulations</w:t>
      </w:r>
      <w:r>
        <w:rPr>
          <w:spacing w:val="38"/>
        </w:rPr>
        <w:t xml:space="preserve"> </w:t>
      </w:r>
      <w:r>
        <w:rPr>
          <w:spacing w:val="-1"/>
        </w:rPr>
        <w:t>(29</w:t>
      </w:r>
      <w:r>
        <w:rPr>
          <w:spacing w:val="39"/>
        </w:rPr>
        <w:t xml:space="preserve"> </w:t>
      </w:r>
      <w:r>
        <w:rPr>
          <w:spacing w:val="-1"/>
        </w:rPr>
        <w:t>CFR</w:t>
      </w:r>
      <w:r>
        <w:rPr>
          <w:spacing w:val="37"/>
        </w:rPr>
        <w:t xml:space="preserve"> </w:t>
      </w:r>
      <w:r>
        <w:t>Part</w:t>
      </w:r>
      <w:r>
        <w:rPr>
          <w:spacing w:val="36"/>
        </w:rPr>
        <w:t xml:space="preserve"> </w:t>
      </w:r>
      <w:r>
        <w:t>5).</w:t>
      </w:r>
      <w:r>
        <w:rPr>
          <w:spacing w:val="38"/>
        </w:rPr>
        <w:t xml:space="preserve"> </w:t>
      </w:r>
      <w:r>
        <w:t>Under</w:t>
      </w:r>
      <w:r>
        <w:rPr>
          <w:spacing w:val="34"/>
        </w:rPr>
        <w:t xml:space="preserve"> </w:t>
      </w:r>
      <w:r>
        <w:rPr>
          <w:spacing w:val="-1"/>
        </w:rPr>
        <w:t>40</w:t>
      </w:r>
    </w:p>
    <w:p w14:paraId="132483DC" w14:textId="77777777" w:rsidR="009A1276" w:rsidRDefault="00EC1C02">
      <w:pPr>
        <w:pStyle w:val="BodyText"/>
        <w:spacing w:line="239" w:lineRule="auto"/>
        <w:ind w:right="117"/>
        <w:jc w:val="both"/>
        <w:rPr>
          <w:sz w:val="16"/>
          <w:szCs w:val="16"/>
        </w:rPr>
      </w:pPr>
      <w:r>
        <w:t>U.S.C.</w:t>
      </w:r>
      <w:r>
        <w:rPr>
          <w:spacing w:val="-7"/>
        </w:rPr>
        <w:t xml:space="preserve"> </w:t>
      </w:r>
      <w:r>
        <w:rPr>
          <w:spacing w:val="-1"/>
        </w:rPr>
        <w:t>3702</w:t>
      </w:r>
      <w:r>
        <w:rPr>
          <w:spacing w:val="-6"/>
        </w:rPr>
        <w:t xml:space="preserve"> </w:t>
      </w:r>
      <w:r>
        <w:rPr>
          <w:spacing w:val="-1"/>
        </w:rPr>
        <w:t>of</w:t>
      </w:r>
      <w:r>
        <w:rPr>
          <w:spacing w:val="-5"/>
        </w:rPr>
        <w:t xml:space="preserve"> </w:t>
      </w:r>
      <w:r>
        <w:rPr>
          <w:spacing w:val="-1"/>
        </w:rPr>
        <w:t>the</w:t>
      </w:r>
      <w:r>
        <w:rPr>
          <w:spacing w:val="-6"/>
        </w:rPr>
        <w:t xml:space="preserve"> </w:t>
      </w:r>
      <w:r>
        <w:t>Act,</w:t>
      </w:r>
      <w:r>
        <w:rPr>
          <w:spacing w:val="-9"/>
        </w:rPr>
        <w:t xml:space="preserve"> </w:t>
      </w:r>
      <w:r>
        <w:t>each</w:t>
      </w:r>
      <w:r>
        <w:rPr>
          <w:spacing w:val="-6"/>
        </w:rPr>
        <w:t xml:space="preserve"> </w:t>
      </w:r>
      <w:r>
        <w:rPr>
          <w:spacing w:val="-1"/>
        </w:rPr>
        <w:t>contractor</w:t>
      </w:r>
      <w:r>
        <w:rPr>
          <w:spacing w:val="-8"/>
        </w:rPr>
        <w:t xml:space="preserve"> </w:t>
      </w:r>
      <w:r>
        <w:rPr>
          <w:spacing w:val="-1"/>
        </w:rPr>
        <w:t>must</w:t>
      </w:r>
      <w:r>
        <w:rPr>
          <w:spacing w:val="-9"/>
        </w:rPr>
        <w:t xml:space="preserve"> </w:t>
      </w:r>
      <w:r>
        <w:t>be</w:t>
      </w:r>
      <w:r>
        <w:rPr>
          <w:spacing w:val="-6"/>
        </w:rPr>
        <w:t xml:space="preserve"> </w:t>
      </w:r>
      <w:r>
        <w:rPr>
          <w:spacing w:val="-1"/>
        </w:rPr>
        <w:t>required</w:t>
      </w:r>
      <w:r>
        <w:rPr>
          <w:spacing w:val="-6"/>
        </w:rPr>
        <w:t xml:space="preserve"> </w:t>
      </w:r>
      <w:r>
        <w:t>to</w:t>
      </w:r>
      <w:r>
        <w:rPr>
          <w:spacing w:val="-6"/>
        </w:rPr>
        <w:t xml:space="preserve"> </w:t>
      </w:r>
      <w:r>
        <w:rPr>
          <w:spacing w:val="-1"/>
        </w:rPr>
        <w:t>compute</w:t>
      </w:r>
      <w:r>
        <w:rPr>
          <w:spacing w:val="-8"/>
        </w:rPr>
        <w:t xml:space="preserve"> </w:t>
      </w:r>
      <w:r>
        <w:t>the</w:t>
      </w:r>
      <w:r>
        <w:rPr>
          <w:spacing w:val="1"/>
        </w:rPr>
        <w:t xml:space="preserve"> </w:t>
      </w:r>
      <w:r>
        <w:rPr>
          <w:spacing w:val="-1"/>
        </w:rPr>
        <w:t>wages</w:t>
      </w:r>
      <w:r>
        <w:rPr>
          <w:spacing w:val="-7"/>
        </w:rPr>
        <w:t xml:space="preserve"> </w:t>
      </w:r>
      <w:r>
        <w:t>of</w:t>
      </w:r>
      <w:r>
        <w:rPr>
          <w:spacing w:val="51"/>
        </w:rPr>
        <w:t xml:space="preserve"> </w:t>
      </w:r>
      <w:r>
        <w:rPr>
          <w:spacing w:val="-1"/>
        </w:rPr>
        <w:t>every</w:t>
      </w:r>
      <w:r>
        <w:rPr>
          <w:spacing w:val="19"/>
        </w:rPr>
        <w:t xml:space="preserve"> </w:t>
      </w:r>
      <w:r>
        <w:t>mechanic</w:t>
      </w:r>
      <w:r>
        <w:rPr>
          <w:spacing w:val="21"/>
        </w:rPr>
        <w:t xml:space="preserve"> </w:t>
      </w:r>
      <w:r>
        <w:rPr>
          <w:spacing w:val="-1"/>
        </w:rPr>
        <w:t>and</w:t>
      </w:r>
      <w:r>
        <w:rPr>
          <w:spacing w:val="22"/>
        </w:rPr>
        <w:t xml:space="preserve"> </w:t>
      </w:r>
      <w:r>
        <w:rPr>
          <w:spacing w:val="-1"/>
        </w:rPr>
        <w:t>laborer</w:t>
      </w:r>
      <w:r>
        <w:rPr>
          <w:spacing w:val="21"/>
        </w:rPr>
        <w:t xml:space="preserve"> </w:t>
      </w:r>
      <w:r>
        <w:rPr>
          <w:spacing w:val="-1"/>
        </w:rPr>
        <w:t>on</w:t>
      </w:r>
      <w:r>
        <w:rPr>
          <w:spacing w:val="22"/>
        </w:rPr>
        <w:t xml:space="preserve"> </w:t>
      </w:r>
      <w:r>
        <w:t>the</w:t>
      </w:r>
      <w:r>
        <w:rPr>
          <w:spacing w:val="20"/>
        </w:rPr>
        <w:t xml:space="preserve"> </w:t>
      </w:r>
      <w:r>
        <w:t>basis</w:t>
      </w:r>
      <w:r>
        <w:rPr>
          <w:spacing w:val="21"/>
        </w:rPr>
        <w:t xml:space="preserve"> </w:t>
      </w:r>
      <w:r>
        <w:rPr>
          <w:spacing w:val="-1"/>
        </w:rPr>
        <w:t>of</w:t>
      </w:r>
      <w:r>
        <w:rPr>
          <w:spacing w:val="22"/>
        </w:rPr>
        <w:t xml:space="preserve"> </w:t>
      </w:r>
      <w:r>
        <w:t>a</w:t>
      </w:r>
      <w:r>
        <w:rPr>
          <w:spacing w:val="22"/>
        </w:rPr>
        <w:t xml:space="preserve"> </w:t>
      </w:r>
      <w:r>
        <w:rPr>
          <w:spacing w:val="-1"/>
        </w:rPr>
        <w:t>standard</w:t>
      </w:r>
      <w:r>
        <w:rPr>
          <w:spacing w:val="22"/>
        </w:rPr>
        <w:t xml:space="preserve"> </w:t>
      </w:r>
      <w:r>
        <w:rPr>
          <w:spacing w:val="-1"/>
        </w:rPr>
        <w:t>work</w:t>
      </w:r>
      <w:r>
        <w:rPr>
          <w:spacing w:val="23"/>
        </w:rPr>
        <w:t xml:space="preserve"> </w:t>
      </w:r>
      <w:r>
        <w:rPr>
          <w:spacing w:val="-1"/>
        </w:rPr>
        <w:t>week</w:t>
      </w:r>
      <w:r>
        <w:rPr>
          <w:spacing w:val="21"/>
        </w:rPr>
        <w:t xml:space="preserve"> </w:t>
      </w:r>
      <w:r>
        <w:t>of</w:t>
      </w:r>
      <w:r>
        <w:rPr>
          <w:spacing w:val="22"/>
        </w:rPr>
        <w:t xml:space="preserve"> </w:t>
      </w:r>
      <w:r>
        <w:t>40</w:t>
      </w:r>
      <w:r>
        <w:rPr>
          <w:spacing w:val="22"/>
        </w:rPr>
        <w:t xml:space="preserve"> </w:t>
      </w:r>
      <w:r>
        <w:rPr>
          <w:spacing w:val="-1"/>
        </w:rPr>
        <w:t>hours.</w:t>
      </w:r>
      <w:r>
        <w:rPr>
          <w:spacing w:val="47"/>
        </w:rPr>
        <w:t xml:space="preserve"> </w:t>
      </w:r>
      <w:r>
        <w:t>Work</w:t>
      </w:r>
      <w:r>
        <w:rPr>
          <w:spacing w:val="-2"/>
        </w:rPr>
        <w:t xml:space="preserve"> </w:t>
      </w:r>
      <w:r>
        <w:t>in</w:t>
      </w:r>
      <w:r>
        <w:rPr>
          <w:spacing w:val="-2"/>
        </w:rPr>
        <w:t xml:space="preserve"> </w:t>
      </w:r>
      <w:r>
        <w:rPr>
          <w:spacing w:val="-1"/>
        </w:rPr>
        <w:t>excess</w:t>
      </w:r>
      <w:r>
        <w:rPr>
          <w:spacing w:val="-2"/>
        </w:rPr>
        <w:t xml:space="preserve"> </w:t>
      </w:r>
      <w:r>
        <w:t xml:space="preserve">of </w:t>
      </w:r>
      <w:r>
        <w:rPr>
          <w:spacing w:val="-1"/>
        </w:rPr>
        <w:t>the</w:t>
      </w:r>
      <w:r>
        <w:rPr>
          <w:spacing w:val="-4"/>
        </w:rPr>
        <w:t xml:space="preserve"> </w:t>
      </w:r>
      <w:r>
        <w:rPr>
          <w:spacing w:val="-1"/>
        </w:rPr>
        <w:t>standard</w:t>
      </w:r>
      <w:r>
        <w:rPr>
          <w:spacing w:val="-2"/>
        </w:rPr>
        <w:t xml:space="preserve"> </w:t>
      </w:r>
      <w:r>
        <w:rPr>
          <w:spacing w:val="-1"/>
        </w:rPr>
        <w:t>work</w:t>
      </w:r>
      <w:r>
        <w:t xml:space="preserve"> </w:t>
      </w:r>
      <w:r>
        <w:rPr>
          <w:spacing w:val="-1"/>
        </w:rPr>
        <w:t>week</w:t>
      </w:r>
      <w:r>
        <w:rPr>
          <w:spacing w:val="-2"/>
        </w:rPr>
        <w:t xml:space="preserve"> </w:t>
      </w:r>
      <w:r>
        <w:t xml:space="preserve">is </w:t>
      </w:r>
      <w:r>
        <w:rPr>
          <w:spacing w:val="-1"/>
        </w:rPr>
        <w:t>permissible</w:t>
      </w:r>
      <w:r>
        <w:rPr>
          <w:spacing w:val="-2"/>
        </w:rPr>
        <w:t xml:space="preserve"> </w:t>
      </w:r>
      <w:r>
        <w:rPr>
          <w:spacing w:val="-1"/>
        </w:rPr>
        <w:t>provided</w:t>
      </w:r>
      <w:r>
        <w:rPr>
          <w:spacing w:val="-2"/>
        </w:rPr>
        <w:t xml:space="preserve"> </w:t>
      </w:r>
      <w:r>
        <w:rPr>
          <w:spacing w:val="-1"/>
        </w:rPr>
        <w:t>that</w:t>
      </w:r>
      <w:r>
        <w:rPr>
          <w:spacing w:val="-2"/>
        </w:rPr>
        <w:t xml:space="preserve"> </w:t>
      </w:r>
      <w:r>
        <w:rPr>
          <w:spacing w:val="-1"/>
        </w:rPr>
        <w:t>the</w:t>
      </w:r>
      <w:r>
        <w:rPr>
          <w:spacing w:val="-2"/>
        </w:rPr>
        <w:t xml:space="preserve"> </w:t>
      </w:r>
      <w:r>
        <w:rPr>
          <w:spacing w:val="-1"/>
        </w:rPr>
        <w:t>worker</w:t>
      </w:r>
      <w:r>
        <w:rPr>
          <w:spacing w:val="71"/>
        </w:rPr>
        <w:t xml:space="preserve"> </w:t>
      </w:r>
      <w:r>
        <w:t>is</w:t>
      </w:r>
      <w:r>
        <w:rPr>
          <w:spacing w:val="-8"/>
        </w:rPr>
        <w:t xml:space="preserve"> </w:t>
      </w:r>
      <w:r>
        <w:rPr>
          <w:spacing w:val="-1"/>
        </w:rPr>
        <w:t>compensated</w:t>
      </w:r>
      <w:r>
        <w:rPr>
          <w:spacing w:val="-9"/>
        </w:rPr>
        <w:t xml:space="preserve"> </w:t>
      </w:r>
      <w:r>
        <w:t>at</w:t>
      </w:r>
      <w:r>
        <w:rPr>
          <w:spacing w:val="-9"/>
        </w:rPr>
        <w:t xml:space="preserve"> </w:t>
      </w:r>
      <w:r>
        <w:t>a</w:t>
      </w:r>
      <w:r>
        <w:rPr>
          <w:spacing w:val="-6"/>
        </w:rPr>
        <w:t xml:space="preserve"> </w:t>
      </w:r>
      <w:r>
        <w:rPr>
          <w:spacing w:val="-1"/>
        </w:rPr>
        <w:t>rate</w:t>
      </w:r>
      <w:r>
        <w:rPr>
          <w:spacing w:val="-6"/>
        </w:rPr>
        <w:t xml:space="preserve"> </w:t>
      </w:r>
      <w:r>
        <w:rPr>
          <w:spacing w:val="-1"/>
        </w:rPr>
        <w:t>of</w:t>
      </w:r>
      <w:r>
        <w:rPr>
          <w:spacing w:val="-7"/>
        </w:rPr>
        <w:t xml:space="preserve"> </w:t>
      </w:r>
      <w:r>
        <w:rPr>
          <w:spacing w:val="-1"/>
        </w:rPr>
        <w:t>not</w:t>
      </w:r>
      <w:r>
        <w:rPr>
          <w:spacing w:val="-7"/>
        </w:rPr>
        <w:t xml:space="preserve"> </w:t>
      </w:r>
      <w:r>
        <w:rPr>
          <w:spacing w:val="-1"/>
        </w:rPr>
        <w:t>less</w:t>
      </w:r>
      <w:r>
        <w:rPr>
          <w:spacing w:val="-7"/>
        </w:rPr>
        <w:t xml:space="preserve"> </w:t>
      </w:r>
      <w:r>
        <w:rPr>
          <w:spacing w:val="-1"/>
        </w:rPr>
        <w:t>than</w:t>
      </w:r>
      <w:r>
        <w:rPr>
          <w:spacing w:val="-9"/>
        </w:rPr>
        <w:t xml:space="preserve"> </w:t>
      </w:r>
      <w:r>
        <w:rPr>
          <w:spacing w:val="-1"/>
        </w:rPr>
        <w:t>one</w:t>
      </w:r>
      <w:r>
        <w:rPr>
          <w:spacing w:val="-9"/>
        </w:rPr>
        <w:t xml:space="preserve"> </w:t>
      </w:r>
      <w:r>
        <w:t>and</w:t>
      </w:r>
      <w:r>
        <w:rPr>
          <w:spacing w:val="-9"/>
        </w:rPr>
        <w:t xml:space="preserve"> </w:t>
      </w:r>
      <w:r>
        <w:t>a</w:t>
      </w:r>
      <w:r>
        <w:rPr>
          <w:spacing w:val="-9"/>
        </w:rPr>
        <w:t xml:space="preserve"> </w:t>
      </w:r>
      <w:r>
        <w:rPr>
          <w:spacing w:val="-1"/>
        </w:rPr>
        <w:t>half</w:t>
      </w:r>
      <w:r>
        <w:rPr>
          <w:spacing w:val="-7"/>
        </w:rPr>
        <w:t xml:space="preserve"> </w:t>
      </w:r>
      <w:r>
        <w:rPr>
          <w:spacing w:val="-1"/>
        </w:rPr>
        <w:t>times</w:t>
      </w:r>
      <w:r>
        <w:rPr>
          <w:spacing w:val="-7"/>
        </w:rPr>
        <w:t xml:space="preserve"> </w:t>
      </w:r>
      <w:r>
        <w:rPr>
          <w:spacing w:val="-1"/>
        </w:rPr>
        <w:t>the</w:t>
      </w:r>
      <w:r>
        <w:rPr>
          <w:spacing w:val="-9"/>
        </w:rPr>
        <w:t xml:space="preserve"> </w:t>
      </w:r>
      <w:r>
        <w:rPr>
          <w:spacing w:val="-1"/>
        </w:rPr>
        <w:t>basic</w:t>
      </w:r>
      <w:r>
        <w:rPr>
          <w:spacing w:val="-8"/>
        </w:rPr>
        <w:t xml:space="preserve"> </w:t>
      </w:r>
      <w:r>
        <w:t>rate</w:t>
      </w:r>
      <w:r>
        <w:rPr>
          <w:spacing w:val="-8"/>
        </w:rPr>
        <w:t xml:space="preserve"> </w:t>
      </w:r>
      <w:r>
        <w:rPr>
          <w:spacing w:val="-1"/>
        </w:rPr>
        <w:t>of</w:t>
      </w:r>
      <w:r>
        <w:rPr>
          <w:spacing w:val="-7"/>
        </w:rPr>
        <w:t xml:space="preserve"> </w:t>
      </w:r>
      <w:r>
        <w:t>pay</w:t>
      </w:r>
      <w:r>
        <w:rPr>
          <w:spacing w:val="43"/>
        </w:rPr>
        <w:t xml:space="preserve"> </w:t>
      </w:r>
      <w:r>
        <w:t>for</w:t>
      </w:r>
      <w:r>
        <w:rPr>
          <w:spacing w:val="4"/>
        </w:rPr>
        <w:t xml:space="preserve"> </w:t>
      </w:r>
      <w:r>
        <w:t>all</w:t>
      </w:r>
      <w:r>
        <w:rPr>
          <w:spacing w:val="4"/>
        </w:rPr>
        <w:t xml:space="preserve"> </w:t>
      </w:r>
      <w:r>
        <w:rPr>
          <w:spacing w:val="-1"/>
        </w:rPr>
        <w:t>hours</w:t>
      </w:r>
      <w:r>
        <w:rPr>
          <w:spacing w:val="4"/>
        </w:rPr>
        <w:t xml:space="preserve"> </w:t>
      </w:r>
      <w:r>
        <w:rPr>
          <w:spacing w:val="-1"/>
        </w:rPr>
        <w:t>worked</w:t>
      </w:r>
      <w:r>
        <w:rPr>
          <w:spacing w:val="6"/>
        </w:rPr>
        <w:t xml:space="preserve"> </w:t>
      </w:r>
      <w:r>
        <w:t>in</w:t>
      </w:r>
      <w:r>
        <w:rPr>
          <w:spacing w:val="5"/>
        </w:rPr>
        <w:t xml:space="preserve"> </w:t>
      </w:r>
      <w:r>
        <w:rPr>
          <w:spacing w:val="-1"/>
        </w:rPr>
        <w:t>excess</w:t>
      </w:r>
      <w:r>
        <w:rPr>
          <w:spacing w:val="5"/>
        </w:rPr>
        <w:t xml:space="preserve"> </w:t>
      </w:r>
      <w:r>
        <w:t>of</w:t>
      </w:r>
      <w:r>
        <w:rPr>
          <w:spacing w:val="5"/>
        </w:rPr>
        <w:t xml:space="preserve"> </w:t>
      </w:r>
      <w:r>
        <w:t>40</w:t>
      </w:r>
      <w:r>
        <w:rPr>
          <w:spacing w:val="3"/>
        </w:rPr>
        <w:t xml:space="preserve"> </w:t>
      </w:r>
      <w:r>
        <w:rPr>
          <w:spacing w:val="-1"/>
        </w:rPr>
        <w:t>hours</w:t>
      </w:r>
      <w:r>
        <w:rPr>
          <w:spacing w:val="4"/>
        </w:rPr>
        <w:t xml:space="preserve"> </w:t>
      </w:r>
      <w:r>
        <w:t>in</w:t>
      </w:r>
      <w:r>
        <w:rPr>
          <w:spacing w:val="5"/>
        </w:rPr>
        <w:t xml:space="preserve"> </w:t>
      </w:r>
      <w:r>
        <w:rPr>
          <w:spacing w:val="-1"/>
        </w:rPr>
        <w:t>the</w:t>
      </w:r>
      <w:r>
        <w:rPr>
          <w:spacing w:val="5"/>
        </w:rPr>
        <w:t xml:space="preserve"> </w:t>
      </w:r>
      <w:r>
        <w:rPr>
          <w:spacing w:val="-1"/>
        </w:rPr>
        <w:t>work</w:t>
      </w:r>
      <w:r>
        <w:rPr>
          <w:spacing w:val="4"/>
        </w:rPr>
        <w:t xml:space="preserve"> </w:t>
      </w:r>
      <w:r>
        <w:rPr>
          <w:spacing w:val="-1"/>
        </w:rPr>
        <w:t>week.</w:t>
      </w:r>
      <w:r>
        <w:rPr>
          <w:spacing w:val="5"/>
        </w:rPr>
        <w:t xml:space="preserve"> </w:t>
      </w:r>
      <w:r>
        <w:t>The</w:t>
      </w:r>
      <w:r>
        <w:rPr>
          <w:spacing w:val="5"/>
        </w:rPr>
        <w:t xml:space="preserve"> </w:t>
      </w:r>
      <w:r>
        <w:rPr>
          <w:spacing w:val="-1"/>
        </w:rPr>
        <w:t>requirements</w:t>
      </w:r>
      <w:r>
        <w:rPr>
          <w:spacing w:val="3"/>
        </w:rPr>
        <w:t xml:space="preserve"> </w:t>
      </w:r>
      <w:r>
        <w:rPr>
          <w:spacing w:val="-1"/>
        </w:rPr>
        <w:t>of</w:t>
      </w:r>
      <w:r>
        <w:rPr>
          <w:spacing w:val="43"/>
        </w:rPr>
        <w:t xml:space="preserve"> </w:t>
      </w:r>
      <w:r>
        <w:t>40</w:t>
      </w:r>
      <w:r>
        <w:rPr>
          <w:spacing w:val="3"/>
        </w:rPr>
        <w:t xml:space="preserve"> </w:t>
      </w:r>
      <w:r>
        <w:rPr>
          <w:spacing w:val="-1"/>
        </w:rPr>
        <w:t>U.S.C.</w:t>
      </w:r>
      <w:r>
        <w:t xml:space="preserve"> </w:t>
      </w:r>
      <w:r>
        <w:rPr>
          <w:spacing w:val="-1"/>
        </w:rPr>
        <w:t>3704</w:t>
      </w:r>
      <w:r>
        <w:t xml:space="preserve"> are </w:t>
      </w:r>
      <w:r>
        <w:rPr>
          <w:spacing w:val="-1"/>
        </w:rPr>
        <w:t>applicable</w:t>
      </w:r>
      <w:r>
        <w:t xml:space="preserve"> to</w:t>
      </w:r>
      <w:r>
        <w:rPr>
          <w:spacing w:val="3"/>
        </w:rPr>
        <w:t xml:space="preserve"> </w:t>
      </w:r>
      <w:r>
        <w:rPr>
          <w:spacing w:val="-1"/>
        </w:rPr>
        <w:t>construction</w:t>
      </w:r>
      <w:r>
        <w:rPr>
          <w:spacing w:val="1"/>
        </w:rPr>
        <w:t xml:space="preserve"> </w:t>
      </w:r>
      <w:r>
        <w:rPr>
          <w:spacing w:val="-1"/>
        </w:rPr>
        <w:t>work</w:t>
      </w:r>
      <w:r>
        <w:rPr>
          <w:spacing w:val="1"/>
        </w:rPr>
        <w:t xml:space="preserve"> </w:t>
      </w:r>
      <w:r>
        <w:t>and</w:t>
      </w:r>
      <w:r>
        <w:rPr>
          <w:spacing w:val="1"/>
        </w:rPr>
        <w:t xml:space="preserve"> </w:t>
      </w:r>
      <w:r>
        <w:rPr>
          <w:spacing w:val="-1"/>
        </w:rPr>
        <w:t>provide</w:t>
      </w:r>
      <w:r>
        <w:rPr>
          <w:spacing w:val="3"/>
        </w:rPr>
        <w:t xml:space="preserve"> </w:t>
      </w:r>
      <w:r>
        <w:rPr>
          <w:spacing w:val="-1"/>
        </w:rPr>
        <w:t>that</w:t>
      </w:r>
      <w:r>
        <w:rPr>
          <w:spacing w:val="-2"/>
        </w:rPr>
        <w:t xml:space="preserve"> </w:t>
      </w:r>
      <w:r>
        <w:t>no</w:t>
      </w:r>
      <w:r>
        <w:rPr>
          <w:spacing w:val="3"/>
        </w:rPr>
        <w:t xml:space="preserve"> </w:t>
      </w:r>
      <w:r>
        <w:rPr>
          <w:spacing w:val="-1"/>
        </w:rPr>
        <w:t>laborer</w:t>
      </w:r>
      <w:r>
        <w:t xml:space="preserve"> or</w:t>
      </w:r>
      <w:r>
        <w:rPr>
          <w:spacing w:val="67"/>
        </w:rPr>
        <w:t xml:space="preserve"> </w:t>
      </w:r>
      <w:r>
        <w:rPr>
          <w:spacing w:val="-1"/>
        </w:rPr>
        <w:t>mechanic</w:t>
      </w:r>
      <w:r>
        <w:rPr>
          <w:spacing w:val="16"/>
        </w:rPr>
        <w:t xml:space="preserve"> </w:t>
      </w:r>
      <w:r>
        <w:rPr>
          <w:spacing w:val="-1"/>
        </w:rPr>
        <w:t>must</w:t>
      </w:r>
      <w:r>
        <w:rPr>
          <w:spacing w:val="17"/>
        </w:rPr>
        <w:t xml:space="preserve"> </w:t>
      </w:r>
      <w:r>
        <w:rPr>
          <w:spacing w:val="-1"/>
        </w:rPr>
        <w:t>be</w:t>
      </w:r>
      <w:r>
        <w:rPr>
          <w:spacing w:val="17"/>
        </w:rPr>
        <w:t xml:space="preserve"> </w:t>
      </w:r>
      <w:r>
        <w:rPr>
          <w:spacing w:val="-1"/>
        </w:rPr>
        <w:t>required</w:t>
      </w:r>
      <w:r>
        <w:rPr>
          <w:spacing w:val="17"/>
        </w:rPr>
        <w:t xml:space="preserve"> </w:t>
      </w:r>
      <w:r>
        <w:t>to</w:t>
      </w:r>
      <w:r>
        <w:rPr>
          <w:spacing w:val="18"/>
        </w:rPr>
        <w:t xml:space="preserve"> </w:t>
      </w:r>
      <w:r>
        <w:rPr>
          <w:spacing w:val="-1"/>
        </w:rPr>
        <w:t>work</w:t>
      </w:r>
      <w:r>
        <w:rPr>
          <w:spacing w:val="16"/>
        </w:rPr>
        <w:t xml:space="preserve"> </w:t>
      </w:r>
      <w:r>
        <w:t>in</w:t>
      </w:r>
      <w:r>
        <w:rPr>
          <w:spacing w:val="17"/>
        </w:rPr>
        <w:t xml:space="preserve"> </w:t>
      </w:r>
      <w:r>
        <w:rPr>
          <w:spacing w:val="-1"/>
        </w:rPr>
        <w:t>surroundings</w:t>
      </w:r>
      <w:r>
        <w:rPr>
          <w:spacing w:val="17"/>
        </w:rPr>
        <w:t xml:space="preserve"> </w:t>
      </w:r>
      <w:r>
        <w:t>or</w:t>
      </w:r>
      <w:r>
        <w:rPr>
          <w:spacing w:val="16"/>
        </w:rPr>
        <w:t xml:space="preserve"> </w:t>
      </w:r>
      <w:r>
        <w:rPr>
          <w:spacing w:val="-1"/>
        </w:rPr>
        <w:t>under</w:t>
      </w:r>
      <w:r>
        <w:rPr>
          <w:spacing w:val="16"/>
        </w:rPr>
        <w:t xml:space="preserve"> </w:t>
      </w:r>
      <w:r>
        <w:rPr>
          <w:spacing w:val="-1"/>
        </w:rPr>
        <w:t>working</w:t>
      </w:r>
      <w:r>
        <w:rPr>
          <w:spacing w:val="15"/>
        </w:rPr>
        <w:t xml:space="preserve"> </w:t>
      </w:r>
      <w:r>
        <w:t>conditions</w:t>
      </w:r>
      <w:r>
        <w:rPr>
          <w:spacing w:val="65"/>
        </w:rPr>
        <w:t xml:space="preserve"> </w:t>
      </w:r>
      <w:r>
        <w:rPr>
          <w:spacing w:val="-1"/>
        </w:rPr>
        <w:t>which</w:t>
      </w:r>
      <w:r>
        <w:rPr>
          <w:spacing w:val="7"/>
        </w:rPr>
        <w:t xml:space="preserve"> </w:t>
      </w:r>
      <w:r>
        <w:t>are</w:t>
      </w:r>
      <w:r>
        <w:rPr>
          <w:spacing w:val="7"/>
        </w:rPr>
        <w:t xml:space="preserve"> </w:t>
      </w:r>
      <w:r>
        <w:rPr>
          <w:spacing w:val="-1"/>
        </w:rPr>
        <w:t>unsanitary,</w:t>
      </w:r>
      <w:r>
        <w:rPr>
          <w:spacing w:val="5"/>
        </w:rPr>
        <w:t xml:space="preserve"> </w:t>
      </w:r>
      <w:r>
        <w:rPr>
          <w:spacing w:val="-1"/>
        </w:rPr>
        <w:t>hazardous</w:t>
      </w:r>
      <w:r>
        <w:rPr>
          <w:spacing w:val="5"/>
        </w:rPr>
        <w:t xml:space="preserve"> </w:t>
      </w:r>
      <w:r>
        <w:t>or</w:t>
      </w:r>
      <w:r>
        <w:rPr>
          <w:spacing w:val="4"/>
        </w:rPr>
        <w:t xml:space="preserve"> </w:t>
      </w:r>
      <w:r>
        <w:rPr>
          <w:spacing w:val="-1"/>
        </w:rPr>
        <w:t>dangerous.</w:t>
      </w:r>
      <w:r>
        <w:rPr>
          <w:spacing w:val="5"/>
        </w:rPr>
        <w:t xml:space="preserve"> </w:t>
      </w:r>
      <w:r>
        <w:t>These</w:t>
      </w:r>
      <w:r>
        <w:rPr>
          <w:spacing w:val="6"/>
        </w:rPr>
        <w:t xml:space="preserve"> </w:t>
      </w:r>
      <w:r>
        <w:rPr>
          <w:spacing w:val="-1"/>
        </w:rPr>
        <w:t>requirements</w:t>
      </w:r>
      <w:r>
        <w:rPr>
          <w:spacing w:val="7"/>
        </w:rPr>
        <w:t xml:space="preserve"> </w:t>
      </w:r>
      <w:r>
        <w:t>do</w:t>
      </w:r>
      <w:r>
        <w:rPr>
          <w:spacing w:val="6"/>
        </w:rPr>
        <w:t xml:space="preserve"> </w:t>
      </w:r>
      <w:r>
        <w:rPr>
          <w:spacing w:val="-1"/>
        </w:rPr>
        <w:t>not</w:t>
      </w:r>
      <w:r>
        <w:rPr>
          <w:spacing w:val="5"/>
        </w:rPr>
        <w:t xml:space="preserve"> </w:t>
      </w:r>
      <w:r>
        <w:rPr>
          <w:spacing w:val="-1"/>
        </w:rPr>
        <w:t>apply</w:t>
      </w:r>
      <w:r>
        <w:rPr>
          <w:spacing w:val="55"/>
        </w:rPr>
        <w:t xml:space="preserve"> </w:t>
      </w:r>
      <w:r>
        <w:t>to</w:t>
      </w:r>
      <w:r>
        <w:rPr>
          <w:spacing w:val="-11"/>
        </w:rPr>
        <w:t xml:space="preserve"> </w:t>
      </w:r>
      <w:r>
        <w:rPr>
          <w:spacing w:val="-1"/>
        </w:rPr>
        <w:t>the</w:t>
      </w:r>
      <w:r>
        <w:rPr>
          <w:spacing w:val="-13"/>
        </w:rPr>
        <w:t xml:space="preserve"> </w:t>
      </w:r>
      <w:r>
        <w:rPr>
          <w:spacing w:val="-1"/>
        </w:rPr>
        <w:t>purchases</w:t>
      </w:r>
      <w:r>
        <w:rPr>
          <w:spacing w:val="-14"/>
        </w:rPr>
        <w:t xml:space="preserve"> </w:t>
      </w:r>
      <w:r>
        <w:rPr>
          <w:spacing w:val="-1"/>
        </w:rPr>
        <w:t>of</w:t>
      </w:r>
      <w:r>
        <w:rPr>
          <w:spacing w:val="-12"/>
        </w:rPr>
        <w:t xml:space="preserve"> </w:t>
      </w:r>
      <w:r>
        <w:rPr>
          <w:spacing w:val="-1"/>
        </w:rPr>
        <w:t>supplies</w:t>
      </w:r>
      <w:r>
        <w:rPr>
          <w:spacing w:val="-12"/>
        </w:rPr>
        <w:t xml:space="preserve"> </w:t>
      </w:r>
      <w:r>
        <w:t>or</w:t>
      </w:r>
      <w:r>
        <w:rPr>
          <w:spacing w:val="-15"/>
        </w:rPr>
        <w:t xml:space="preserve"> </w:t>
      </w:r>
      <w:r>
        <w:rPr>
          <w:spacing w:val="-1"/>
        </w:rPr>
        <w:t>materials</w:t>
      </w:r>
      <w:r>
        <w:rPr>
          <w:spacing w:val="-15"/>
        </w:rPr>
        <w:t xml:space="preserve"> </w:t>
      </w:r>
      <w:r>
        <w:t>or</w:t>
      </w:r>
      <w:r>
        <w:rPr>
          <w:spacing w:val="-13"/>
        </w:rPr>
        <w:t xml:space="preserve"> </w:t>
      </w:r>
      <w:r>
        <w:rPr>
          <w:spacing w:val="-1"/>
        </w:rPr>
        <w:t>articles</w:t>
      </w:r>
      <w:r>
        <w:rPr>
          <w:spacing w:val="-12"/>
        </w:rPr>
        <w:t xml:space="preserve"> </w:t>
      </w:r>
      <w:r>
        <w:rPr>
          <w:spacing w:val="-1"/>
        </w:rPr>
        <w:t>ordinarily</w:t>
      </w:r>
      <w:r>
        <w:rPr>
          <w:spacing w:val="-15"/>
        </w:rPr>
        <w:t xml:space="preserve"> </w:t>
      </w:r>
      <w:r>
        <w:rPr>
          <w:spacing w:val="-1"/>
        </w:rPr>
        <w:t>available</w:t>
      </w:r>
      <w:r>
        <w:rPr>
          <w:spacing w:val="-12"/>
        </w:rPr>
        <w:t xml:space="preserve"> </w:t>
      </w:r>
      <w:r>
        <w:t>on</w:t>
      </w:r>
      <w:r>
        <w:rPr>
          <w:spacing w:val="-13"/>
        </w:rPr>
        <w:t xml:space="preserve"> </w:t>
      </w:r>
      <w:r>
        <w:rPr>
          <w:spacing w:val="-1"/>
        </w:rPr>
        <w:t>the</w:t>
      </w:r>
      <w:r>
        <w:rPr>
          <w:spacing w:val="-14"/>
        </w:rPr>
        <w:t xml:space="preserve"> </w:t>
      </w:r>
      <w:r>
        <w:rPr>
          <w:spacing w:val="-1"/>
        </w:rPr>
        <w:t>open</w:t>
      </w:r>
      <w:r>
        <w:rPr>
          <w:spacing w:val="77"/>
        </w:rPr>
        <w:t xml:space="preserve"> </w:t>
      </w:r>
      <w:r>
        <w:rPr>
          <w:spacing w:val="-1"/>
        </w:rPr>
        <w:t>market,</w:t>
      </w:r>
      <w:r>
        <w:t xml:space="preserve"> or </w:t>
      </w:r>
      <w:r>
        <w:rPr>
          <w:spacing w:val="-1"/>
        </w:rPr>
        <w:t>contracts</w:t>
      </w:r>
      <w:r>
        <w:rPr>
          <w:spacing w:val="-4"/>
        </w:rPr>
        <w:t xml:space="preserve"> </w:t>
      </w:r>
      <w:r>
        <w:t xml:space="preserve">for </w:t>
      </w:r>
      <w:r>
        <w:rPr>
          <w:spacing w:val="-1"/>
        </w:rPr>
        <w:t>transportation</w:t>
      </w:r>
      <w:r>
        <w:rPr>
          <w:spacing w:val="-2"/>
        </w:rPr>
        <w:t xml:space="preserve"> </w:t>
      </w:r>
      <w:r>
        <w:t xml:space="preserve">or </w:t>
      </w:r>
      <w:r>
        <w:rPr>
          <w:spacing w:val="-1"/>
        </w:rPr>
        <w:t>transmission</w:t>
      </w:r>
      <w:r>
        <w:rPr>
          <w:spacing w:val="-2"/>
        </w:rPr>
        <w:t xml:space="preserve"> </w:t>
      </w:r>
      <w:r>
        <w:rPr>
          <w:spacing w:val="-1"/>
        </w:rPr>
        <w:t>of</w:t>
      </w:r>
      <w:r>
        <w:rPr>
          <w:spacing w:val="2"/>
        </w:rPr>
        <w:t xml:space="preserve"> </w:t>
      </w:r>
      <w:r>
        <w:rPr>
          <w:spacing w:val="-1"/>
        </w:rPr>
        <w:t>intelligence.</w:t>
      </w:r>
      <w:r>
        <w:rPr>
          <w:spacing w:val="-1"/>
          <w:position w:val="8"/>
          <w:sz w:val="16"/>
        </w:rPr>
        <w:t>45</w:t>
      </w:r>
    </w:p>
    <w:p w14:paraId="132483DD" w14:textId="77777777" w:rsidR="009A1276" w:rsidRDefault="00EC1C02">
      <w:pPr>
        <w:pStyle w:val="BodyText"/>
        <w:numPr>
          <w:ilvl w:val="0"/>
          <w:numId w:val="1"/>
        </w:numPr>
        <w:tabs>
          <w:tab w:val="left" w:pos="841"/>
          <w:tab w:val="left" w:pos="2041"/>
          <w:tab w:val="left" w:pos="2866"/>
          <w:tab w:val="left" w:pos="3744"/>
          <w:tab w:val="left" w:pos="5291"/>
          <w:tab w:val="left" w:pos="6303"/>
          <w:tab w:val="left" w:pos="7555"/>
          <w:tab w:val="left" w:pos="8179"/>
        </w:tabs>
        <w:spacing w:before="2" w:line="238" w:lineRule="auto"/>
        <w:ind w:right="113"/>
        <w:jc w:val="right"/>
      </w:pPr>
      <w:r>
        <w:rPr>
          <w:spacing w:val="-1"/>
          <w:u w:val="single" w:color="000000"/>
        </w:rPr>
        <w:t>Rights</w:t>
      </w:r>
      <w:r>
        <w:rPr>
          <w:spacing w:val="7"/>
          <w:u w:val="single" w:color="000000"/>
        </w:rPr>
        <w:t xml:space="preserve"> </w:t>
      </w:r>
      <w:r>
        <w:rPr>
          <w:u w:val="single" w:color="000000"/>
        </w:rPr>
        <w:t>to</w:t>
      </w:r>
      <w:r>
        <w:rPr>
          <w:spacing w:val="8"/>
          <w:u w:val="single" w:color="000000"/>
        </w:rPr>
        <w:t xml:space="preserve"> </w:t>
      </w:r>
      <w:r>
        <w:rPr>
          <w:spacing w:val="-1"/>
          <w:u w:val="single" w:color="000000"/>
        </w:rPr>
        <w:t>Inventions</w:t>
      </w:r>
      <w:r>
        <w:rPr>
          <w:spacing w:val="7"/>
          <w:u w:val="single" w:color="000000"/>
        </w:rPr>
        <w:t xml:space="preserve"> </w:t>
      </w:r>
      <w:r>
        <w:rPr>
          <w:spacing w:val="-1"/>
          <w:u w:val="single" w:color="000000"/>
        </w:rPr>
        <w:t>Made</w:t>
      </w:r>
      <w:r>
        <w:rPr>
          <w:spacing w:val="8"/>
          <w:u w:val="single" w:color="000000"/>
        </w:rPr>
        <w:t xml:space="preserve"> </w:t>
      </w:r>
      <w:r>
        <w:rPr>
          <w:spacing w:val="-1"/>
          <w:u w:val="single" w:color="000000"/>
        </w:rPr>
        <w:t>Under</w:t>
      </w:r>
      <w:r>
        <w:rPr>
          <w:spacing w:val="6"/>
          <w:u w:val="single" w:color="000000"/>
        </w:rPr>
        <w:t xml:space="preserve"> </w:t>
      </w:r>
      <w:r>
        <w:rPr>
          <w:u w:val="single" w:color="000000"/>
        </w:rPr>
        <w:t>a</w:t>
      </w:r>
      <w:r>
        <w:rPr>
          <w:spacing w:val="8"/>
          <w:u w:val="single" w:color="000000"/>
        </w:rPr>
        <w:t xml:space="preserve"> </w:t>
      </w:r>
      <w:r>
        <w:rPr>
          <w:u w:val="single" w:color="000000"/>
        </w:rPr>
        <w:t>Contract</w:t>
      </w:r>
      <w:r>
        <w:rPr>
          <w:spacing w:val="5"/>
          <w:u w:val="single" w:color="000000"/>
        </w:rPr>
        <w:t xml:space="preserve"> </w:t>
      </w:r>
      <w:r>
        <w:rPr>
          <w:u w:val="single" w:color="000000"/>
        </w:rPr>
        <w:t>or</w:t>
      </w:r>
      <w:r>
        <w:rPr>
          <w:spacing w:val="6"/>
          <w:u w:val="single" w:color="000000"/>
        </w:rPr>
        <w:t xml:space="preserve"> </w:t>
      </w:r>
      <w:r>
        <w:rPr>
          <w:spacing w:val="-1"/>
          <w:u w:val="single" w:color="000000"/>
        </w:rPr>
        <w:t>Agreement</w:t>
      </w:r>
      <w:r>
        <w:rPr>
          <w:spacing w:val="10"/>
          <w:u w:val="single" w:color="000000"/>
        </w:rPr>
        <w:t xml:space="preserve"> </w:t>
      </w:r>
      <w:r>
        <w:t>-</w:t>
      </w:r>
      <w:r>
        <w:rPr>
          <w:spacing w:val="6"/>
        </w:rPr>
        <w:t xml:space="preserve"> </w:t>
      </w:r>
      <w:r>
        <w:rPr>
          <w:spacing w:val="-1"/>
        </w:rPr>
        <w:t>If</w:t>
      </w:r>
      <w:r>
        <w:rPr>
          <w:spacing w:val="10"/>
        </w:rPr>
        <w:t xml:space="preserve"> </w:t>
      </w:r>
      <w:r>
        <w:rPr>
          <w:spacing w:val="-1"/>
        </w:rPr>
        <w:t>the</w:t>
      </w:r>
      <w:r>
        <w:rPr>
          <w:spacing w:val="8"/>
        </w:rPr>
        <w:t xml:space="preserve"> </w:t>
      </w:r>
      <w:r>
        <w:rPr>
          <w:spacing w:val="-1"/>
        </w:rPr>
        <w:t>Federal</w:t>
      </w:r>
      <w:r>
        <w:rPr>
          <w:spacing w:val="7"/>
        </w:rPr>
        <w:t xml:space="preserve"> </w:t>
      </w:r>
      <w:r>
        <w:rPr>
          <w:spacing w:val="-1"/>
        </w:rPr>
        <w:t>award</w:t>
      </w:r>
      <w:r>
        <w:rPr>
          <w:spacing w:val="63"/>
        </w:rPr>
        <w:t xml:space="preserve"> </w:t>
      </w:r>
      <w:r>
        <w:rPr>
          <w:rFonts w:cs="Arial"/>
          <w:spacing w:val="-1"/>
        </w:rPr>
        <w:t>meets</w:t>
      </w:r>
      <w:r>
        <w:rPr>
          <w:rFonts w:cs="Arial"/>
          <w:spacing w:val="48"/>
        </w:rPr>
        <w:t xml:space="preserve"> </w:t>
      </w:r>
      <w:r>
        <w:rPr>
          <w:rFonts w:cs="Arial"/>
          <w:spacing w:val="-1"/>
        </w:rPr>
        <w:t>the</w:t>
      </w:r>
      <w:r>
        <w:rPr>
          <w:rFonts w:cs="Arial"/>
          <w:spacing w:val="49"/>
        </w:rPr>
        <w:t xml:space="preserve"> </w:t>
      </w:r>
      <w:r>
        <w:rPr>
          <w:rFonts w:cs="Arial"/>
          <w:spacing w:val="-1"/>
        </w:rPr>
        <w:t>definition</w:t>
      </w:r>
      <w:r>
        <w:rPr>
          <w:rFonts w:cs="Arial"/>
          <w:spacing w:val="49"/>
        </w:rPr>
        <w:t xml:space="preserve"> </w:t>
      </w:r>
      <w:r>
        <w:rPr>
          <w:rFonts w:cs="Arial"/>
          <w:spacing w:val="-1"/>
        </w:rPr>
        <w:t>of</w:t>
      </w:r>
      <w:r>
        <w:rPr>
          <w:rFonts w:cs="Arial"/>
          <w:spacing w:val="50"/>
        </w:rPr>
        <w:t xml:space="preserve"> </w:t>
      </w:r>
      <w:r>
        <w:rPr>
          <w:rFonts w:cs="Arial"/>
          <w:spacing w:val="-1"/>
        </w:rPr>
        <w:t>“funding</w:t>
      </w:r>
      <w:r>
        <w:rPr>
          <w:rFonts w:cs="Arial"/>
          <w:spacing w:val="47"/>
        </w:rPr>
        <w:t xml:space="preserve"> </w:t>
      </w:r>
      <w:r>
        <w:rPr>
          <w:rFonts w:cs="Arial"/>
          <w:spacing w:val="-1"/>
        </w:rPr>
        <w:t>agreement”</w:t>
      </w:r>
      <w:r>
        <w:rPr>
          <w:rFonts w:cs="Arial"/>
          <w:spacing w:val="45"/>
        </w:rPr>
        <w:t xml:space="preserve"> </w:t>
      </w:r>
      <w:r>
        <w:rPr>
          <w:rFonts w:cs="Arial"/>
          <w:spacing w:val="-1"/>
        </w:rPr>
        <w:t>under</w:t>
      </w:r>
      <w:r>
        <w:rPr>
          <w:rFonts w:cs="Arial"/>
          <w:spacing w:val="47"/>
        </w:rPr>
        <w:t xml:space="preserve"> </w:t>
      </w:r>
      <w:r>
        <w:rPr>
          <w:rFonts w:cs="Arial"/>
        </w:rPr>
        <w:t>37</w:t>
      </w:r>
      <w:r>
        <w:rPr>
          <w:rFonts w:cs="Arial"/>
          <w:spacing w:val="46"/>
        </w:rPr>
        <w:t xml:space="preserve"> </w:t>
      </w:r>
      <w:r>
        <w:rPr>
          <w:rFonts w:cs="Arial"/>
          <w:spacing w:val="-1"/>
        </w:rPr>
        <w:t>CFR</w:t>
      </w:r>
      <w:r>
        <w:rPr>
          <w:rFonts w:cs="Arial"/>
          <w:spacing w:val="48"/>
        </w:rPr>
        <w:t xml:space="preserve"> </w:t>
      </w:r>
      <w:r>
        <w:rPr>
          <w:rFonts w:cs="Arial"/>
          <w:spacing w:val="-1"/>
        </w:rPr>
        <w:t>§401.2(a)</w:t>
      </w:r>
      <w:r>
        <w:rPr>
          <w:rFonts w:cs="Arial"/>
          <w:spacing w:val="48"/>
        </w:rPr>
        <w:t xml:space="preserve"> </w:t>
      </w:r>
      <w:r>
        <w:rPr>
          <w:rFonts w:cs="Arial"/>
        </w:rPr>
        <w:t>and</w:t>
      </w:r>
      <w:r>
        <w:rPr>
          <w:rFonts w:cs="Arial"/>
          <w:spacing w:val="46"/>
        </w:rPr>
        <w:t xml:space="preserve"> </w:t>
      </w:r>
      <w:r>
        <w:rPr>
          <w:rFonts w:cs="Arial"/>
          <w:spacing w:val="-1"/>
        </w:rPr>
        <w:t>the</w:t>
      </w:r>
      <w:r>
        <w:rPr>
          <w:rFonts w:cs="Arial"/>
          <w:spacing w:val="67"/>
        </w:rPr>
        <w:t xml:space="preserve"> </w:t>
      </w:r>
      <w:r>
        <w:t>recipient</w:t>
      </w:r>
      <w:r>
        <w:rPr>
          <w:spacing w:val="3"/>
        </w:rPr>
        <w:t xml:space="preserve"> </w:t>
      </w:r>
      <w:r>
        <w:t>or</w:t>
      </w:r>
      <w:r>
        <w:rPr>
          <w:spacing w:val="1"/>
        </w:rPr>
        <w:t xml:space="preserve"> </w:t>
      </w:r>
      <w:r>
        <w:rPr>
          <w:spacing w:val="-1"/>
        </w:rPr>
        <w:t>subrecipient</w:t>
      </w:r>
      <w:r>
        <w:rPr>
          <w:spacing w:val="3"/>
        </w:rPr>
        <w:t xml:space="preserve"> </w:t>
      </w:r>
      <w:r>
        <w:rPr>
          <w:spacing w:val="-1"/>
        </w:rPr>
        <w:t>wishes</w:t>
      </w:r>
      <w:r>
        <w:rPr>
          <w:spacing w:val="2"/>
        </w:rPr>
        <w:t xml:space="preserve"> </w:t>
      </w:r>
      <w:r>
        <w:t>to</w:t>
      </w:r>
      <w:r>
        <w:rPr>
          <w:spacing w:val="3"/>
        </w:rPr>
        <w:t xml:space="preserve"> </w:t>
      </w:r>
      <w:r>
        <w:rPr>
          <w:spacing w:val="-1"/>
        </w:rPr>
        <w:t>enter</w:t>
      </w:r>
      <w:r>
        <w:rPr>
          <w:spacing w:val="1"/>
        </w:rPr>
        <w:t xml:space="preserve"> </w:t>
      </w:r>
      <w:r>
        <w:rPr>
          <w:spacing w:val="-1"/>
        </w:rPr>
        <w:t>into</w:t>
      </w:r>
      <w:r>
        <w:t xml:space="preserve"> a</w:t>
      </w:r>
      <w:r>
        <w:rPr>
          <w:spacing w:val="3"/>
        </w:rPr>
        <w:t xml:space="preserve"> </w:t>
      </w:r>
      <w:r>
        <w:rPr>
          <w:spacing w:val="-1"/>
        </w:rPr>
        <w:t>contract</w:t>
      </w:r>
      <w:r>
        <w:rPr>
          <w:spacing w:val="3"/>
        </w:rPr>
        <w:t xml:space="preserve"> </w:t>
      </w:r>
      <w:r>
        <w:rPr>
          <w:spacing w:val="-1"/>
        </w:rPr>
        <w:t>with</w:t>
      </w:r>
      <w:r>
        <w:rPr>
          <w:spacing w:val="3"/>
        </w:rPr>
        <w:t xml:space="preserve"> </w:t>
      </w:r>
      <w:r>
        <w:t>a</w:t>
      </w:r>
      <w:r>
        <w:rPr>
          <w:spacing w:val="3"/>
        </w:rPr>
        <w:t xml:space="preserve"> </w:t>
      </w:r>
      <w:r>
        <w:t>small</w:t>
      </w:r>
      <w:r>
        <w:rPr>
          <w:spacing w:val="-1"/>
        </w:rPr>
        <w:t xml:space="preserve"> </w:t>
      </w:r>
      <w:r>
        <w:t xml:space="preserve">business </w:t>
      </w:r>
      <w:r>
        <w:rPr>
          <w:spacing w:val="-1"/>
        </w:rPr>
        <w:t>firm</w:t>
      </w:r>
      <w:r>
        <w:rPr>
          <w:spacing w:val="61"/>
        </w:rPr>
        <w:t xml:space="preserve"> </w:t>
      </w:r>
      <w:r>
        <w:t xml:space="preserve">or  </w:t>
      </w:r>
      <w:r>
        <w:rPr>
          <w:spacing w:val="-1"/>
        </w:rPr>
        <w:t>nonprofit</w:t>
      </w:r>
      <w:r>
        <w:rPr>
          <w:spacing w:val="64"/>
        </w:rPr>
        <w:t xml:space="preserve"> </w:t>
      </w:r>
      <w:r>
        <w:rPr>
          <w:spacing w:val="-1"/>
        </w:rPr>
        <w:t>organization</w:t>
      </w:r>
      <w:r>
        <w:t xml:space="preserve"> </w:t>
      </w:r>
      <w:r>
        <w:rPr>
          <w:spacing w:val="1"/>
        </w:rPr>
        <w:t xml:space="preserve"> </w:t>
      </w:r>
      <w:r>
        <w:rPr>
          <w:spacing w:val="-1"/>
        </w:rPr>
        <w:t>regarding</w:t>
      </w:r>
      <w:r>
        <w:rPr>
          <w:spacing w:val="63"/>
        </w:rPr>
        <w:t xml:space="preserve"> </w:t>
      </w:r>
      <w:r>
        <w:t>the</w:t>
      </w:r>
      <w:r>
        <w:rPr>
          <w:spacing w:val="66"/>
        </w:rPr>
        <w:t xml:space="preserve"> </w:t>
      </w:r>
      <w:r>
        <w:rPr>
          <w:spacing w:val="-1"/>
        </w:rPr>
        <w:t>substitution</w:t>
      </w:r>
      <w:r>
        <w:t xml:space="preserve"> </w:t>
      </w:r>
      <w:r>
        <w:rPr>
          <w:spacing w:val="5"/>
        </w:rPr>
        <w:t xml:space="preserve"> </w:t>
      </w:r>
      <w:r>
        <w:rPr>
          <w:spacing w:val="-1"/>
        </w:rPr>
        <w:t>of</w:t>
      </w:r>
      <w:r>
        <w:rPr>
          <w:spacing w:val="64"/>
        </w:rPr>
        <w:t xml:space="preserve"> </w:t>
      </w:r>
      <w:r>
        <w:rPr>
          <w:spacing w:val="-1"/>
        </w:rPr>
        <w:t>parties,</w:t>
      </w:r>
      <w:r>
        <w:rPr>
          <w:spacing w:val="65"/>
        </w:rPr>
        <w:t xml:space="preserve"> </w:t>
      </w:r>
      <w:r>
        <w:rPr>
          <w:spacing w:val="-1"/>
        </w:rPr>
        <w:t>assignment</w:t>
      </w:r>
      <w:r>
        <w:rPr>
          <w:spacing w:val="65"/>
        </w:rPr>
        <w:t xml:space="preserve"> </w:t>
      </w:r>
      <w:r>
        <w:t>or</w:t>
      </w:r>
      <w:r>
        <w:rPr>
          <w:spacing w:val="79"/>
        </w:rPr>
        <w:t xml:space="preserve"> </w:t>
      </w:r>
      <w:r>
        <w:rPr>
          <w:rFonts w:cs="Arial"/>
          <w:spacing w:val="-1"/>
        </w:rPr>
        <w:t>performance</w:t>
      </w:r>
      <w:r>
        <w:rPr>
          <w:rFonts w:cs="Arial"/>
          <w:spacing w:val="-11"/>
        </w:rPr>
        <w:t xml:space="preserve"> </w:t>
      </w:r>
      <w:r>
        <w:rPr>
          <w:rFonts w:cs="Arial"/>
          <w:spacing w:val="-1"/>
        </w:rPr>
        <w:t>of</w:t>
      </w:r>
      <w:r>
        <w:rPr>
          <w:rFonts w:cs="Arial"/>
          <w:spacing w:val="-12"/>
        </w:rPr>
        <w:t xml:space="preserve"> </w:t>
      </w:r>
      <w:r>
        <w:rPr>
          <w:rFonts w:cs="Arial"/>
          <w:spacing w:val="-1"/>
        </w:rPr>
        <w:t>experimental,</w:t>
      </w:r>
      <w:r>
        <w:rPr>
          <w:rFonts w:cs="Arial"/>
          <w:spacing w:val="-14"/>
        </w:rPr>
        <w:t xml:space="preserve"> </w:t>
      </w:r>
      <w:r>
        <w:rPr>
          <w:rFonts w:cs="Arial"/>
          <w:spacing w:val="-1"/>
        </w:rPr>
        <w:t>developmental,</w:t>
      </w:r>
      <w:r>
        <w:rPr>
          <w:rFonts w:cs="Arial"/>
          <w:spacing w:val="-12"/>
        </w:rPr>
        <w:t xml:space="preserve"> </w:t>
      </w:r>
      <w:r>
        <w:rPr>
          <w:rFonts w:cs="Arial"/>
        </w:rPr>
        <w:t>or</w:t>
      </w:r>
      <w:r>
        <w:rPr>
          <w:rFonts w:cs="Arial"/>
          <w:spacing w:val="-13"/>
        </w:rPr>
        <w:t xml:space="preserve"> </w:t>
      </w:r>
      <w:r>
        <w:rPr>
          <w:rFonts w:cs="Arial"/>
          <w:spacing w:val="-1"/>
        </w:rPr>
        <w:t>research</w:t>
      </w:r>
      <w:r>
        <w:rPr>
          <w:rFonts w:cs="Arial"/>
          <w:spacing w:val="-12"/>
        </w:rPr>
        <w:t xml:space="preserve"> </w:t>
      </w:r>
      <w:r>
        <w:rPr>
          <w:rFonts w:cs="Arial"/>
          <w:spacing w:val="-1"/>
        </w:rPr>
        <w:t>work</w:t>
      </w:r>
      <w:r>
        <w:rPr>
          <w:rFonts w:cs="Arial"/>
          <w:spacing w:val="-13"/>
        </w:rPr>
        <w:t xml:space="preserve"> </w:t>
      </w:r>
      <w:r>
        <w:rPr>
          <w:rFonts w:cs="Arial"/>
          <w:spacing w:val="-1"/>
        </w:rPr>
        <w:t>under</w:t>
      </w:r>
      <w:r>
        <w:rPr>
          <w:rFonts w:cs="Arial"/>
          <w:spacing w:val="-13"/>
        </w:rPr>
        <w:t xml:space="preserve"> </w:t>
      </w:r>
      <w:r>
        <w:rPr>
          <w:rFonts w:cs="Arial"/>
          <w:spacing w:val="-1"/>
        </w:rPr>
        <w:t>that</w:t>
      </w:r>
      <w:r>
        <w:rPr>
          <w:rFonts w:cs="Arial"/>
          <w:spacing w:val="-12"/>
        </w:rPr>
        <w:t xml:space="preserve"> </w:t>
      </w:r>
      <w:r>
        <w:rPr>
          <w:rFonts w:cs="Arial"/>
          <w:spacing w:val="-1"/>
        </w:rPr>
        <w:t>“funding</w:t>
      </w:r>
      <w:r>
        <w:rPr>
          <w:rFonts w:cs="Arial"/>
          <w:spacing w:val="65"/>
        </w:rPr>
        <w:t xml:space="preserve"> </w:t>
      </w:r>
      <w:r>
        <w:rPr>
          <w:rFonts w:cs="Arial"/>
          <w:spacing w:val="-1"/>
        </w:rPr>
        <w:t>agreement,”</w:t>
      </w:r>
      <w:r>
        <w:rPr>
          <w:rFonts w:cs="Arial"/>
          <w:spacing w:val="-6"/>
        </w:rPr>
        <w:t xml:space="preserve"> </w:t>
      </w:r>
      <w:r>
        <w:rPr>
          <w:rFonts w:cs="Arial"/>
          <w:spacing w:val="-1"/>
        </w:rPr>
        <w:t>the</w:t>
      </w:r>
      <w:r>
        <w:rPr>
          <w:rFonts w:cs="Arial"/>
          <w:spacing w:val="-4"/>
        </w:rPr>
        <w:t xml:space="preserve"> </w:t>
      </w:r>
      <w:r>
        <w:rPr>
          <w:rFonts w:cs="Arial"/>
          <w:spacing w:val="-1"/>
        </w:rPr>
        <w:t>recipient</w:t>
      </w:r>
      <w:r>
        <w:rPr>
          <w:rFonts w:cs="Arial"/>
          <w:spacing w:val="-4"/>
        </w:rPr>
        <w:t xml:space="preserve"> </w:t>
      </w:r>
      <w:r>
        <w:rPr>
          <w:rFonts w:cs="Arial"/>
        </w:rPr>
        <w:t>or</w:t>
      </w:r>
      <w:r>
        <w:rPr>
          <w:rFonts w:cs="Arial"/>
          <w:spacing w:val="-6"/>
        </w:rPr>
        <w:t xml:space="preserve"> </w:t>
      </w:r>
      <w:r>
        <w:rPr>
          <w:rFonts w:cs="Arial"/>
          <w:spacing w:val="-1"/>
        </w:rPr>
        <w:t>subrecipient</w:t>
      </w:r>
      <w:r>
        <w:rPr>
          <w:rFonts w:cs="Arial"/>
          <w:spacing w:val="-4"/>
        </w:rPr>
        <w:t xml:space="preserve"> </w:t>
      </w:r>
      <w:r>
        <w:rPr>
          <w:rFonts w:cs="Arial"/>
          <w:spacing w:val="-1"/>
        </w:rPr>
        <w:t>must</w:t>
      </w:r>
      <w:r>
        <w:rPr>
          <w:rFonts w:cs="Arial"/>
          <w:spacing w:val="-4"/>
        </w:rPr>
        <w:t xml:space="preserve"> </w:t>
      </w:r>
      <w:r>
        <w:rPr>
          <w:rFonts w:cs="Arial"/>
          <w:spacing w:val="-1"/>
        </w:rPr>
        <w:t>comply</w:t>
      </w:r>
      <w:r>
        <w:rPr>
          <w:rFonts w:cs="Arial"/>
          <w:spacing w:val="-5"/>
        </w:rPr>
        <w:t xml:space="preserve"> </w:t>
      </w:r>
      <w:r>
        <w:rPr>
          <w:rFonts w:cs="Arial"/>
          <w:spacing w:val="-1"/>
        </w:rPr>
        <w:t>with</w:t>
      </w:r>
      <w:r>
        <w:rPr>
          <w:rFonts w:cs="Arial"/>
          <w:spacing w:val="-4"/>
        </w:rPr>
        <w:t xml:space="preserve"> </w:t>
      </w:r>
      <w:r>
        <w:rPr>
          <w:rFonts w:cs="Arial"/>
        </w:rPr>
        <w:t>the</w:t>
      </w:r>
      <w:r>
        <w:rPr>
          <w:rFonts w:cs="Arial"/>
          <w:spacing w:val="-4"/>
        </w:rPr>
        <w:t xml:space="preserve"> </w:t>
      </w:r>
      <w:r>
        <w:rPr>
          <w:rFonts w:cs="Arial"/>
          <w:spacing w:val="-1"/>
        </w:rPr>
        <w:t>requirements</w:t>
      </w:r>
      <w:r>
        <w:rPr>
          <w:rFonts w:cs="Arial"/>
          <w:spacing w:val="-4"/>
        </w:rPr>
        <w:t xml:space="preserve"> </w:t>
      </w:r>
      <w:r>
        <w:rPr>
          <w:rFonts w:cs="Arial"/>
          <w:spacing w:val="-1"/>
        </w:rPr>
        <w:t>of</w:t>
      </w:r>
      <w:r>
        <w:rPr>
          <w:rFonts w:cs="Arial"/>
          <w:spacing w:val="-2"/>
        </w:rPr>
        <w:t xml:space="preserve"> </w:t>
      </w:r>
      <w:r>
        <w:rPr>
          <w:rFonts w:cs="Arial"/>
          <w:spacing w:val="-1"/>
        </w:rPr>
        <w:t>37</w:t>
      </w:r>
      <w:r>
        <w:rPr>
          <w:rFonts w:cs="Arial"/>
          <w:spacing w:val="81"/>
        </w:rPr>
        <w:t xml:space="preserve"> </w:t>
      </w:r>
      <w:r>
        <w:rPr>
          <w:rFonts w:cs="Arial"/>
          <w:spacing w:val="-1"/>
        </w:rPr>
        <w:t>CFR</w:t>
      </w:r>
      <w:r>
        <w:rPr>
          <w:rFonts w:cs="Arial"/>
          <w:spacing w:val="11"/>
        </w:rPr>
        <w:t xml:space="preserve"> </w:t>
      </w:r>
      <w:r>
        <w:rPr>
          <w:rFonts w:cs="Arial"/>
        </w:rPr>
        <w:t>Part</w:t>
      </w:r>
      <w:r>
        <w:rPr>
          <w:rFonts w:cs="Arial"/>
          <w:spacing w:val="12"/>
        </w:rPr>
        <w:t xml:space="preserve"> </w:t>
      </w:r>
      <w:r>
        <w:rPr>
          <w:rFonts w:cs="Arial"/>
        </w:rPr>
        <w:t>401,</w:t>
      </w:r>
      <w:r>
        <w:rPr>
          <w:rFonts w:cs="Arial"/>
          <w:spacing w:val="12"/>
        </w:rPr>
        <w:t xml:space="preserve"> </w:t>
      </w:r>
      <w:r>
        <w:rPr>
          <w:rFonts w:cs="Arial"/>
          <w:spacing w:val="-1"/>
        </w:rPr>
        <w:t>“Rights</w:t>
      </w:r>
      <w:r>
        <w:rPr>
          <w:rFonts w:cs="Arial"/>
          <w:spacing w:val="12"/>
        </w:rPr>
        <w:t xml:space="preserve"> </w:t>
      </w:r>
      <w:r>
        <w:rPr>
          <w:rFonts w:cs="Arial"/>
        </w:rPr>
        <w:t>to</w:t>
      </w:r>
      <w:r>
        <w:rPr>
          <w:rFonts w:cs="Arial"/>
          <w:spacing w:val="13"/>
        </w:rPr>
        <w:t xml:space="preserve"> </w:t>
      </w:r>
      <w:r>
        <w:rPr>
          <w:rFonts w:cs="Arial"/>
          <w:spacing w:val="-1"/>
        </w:rPr>
        <w:t>Inventions</w:t>
      </w:r>
      <w:r>
        <w:rPr>
          <w:rFonts w:cs="Arial"/>
          <w:spacing w:val="12"/>
        </w:rPr>
        <w:t xml:space="preserve"> </w:t>
      </w:r>
      <w:r>
        <w:rPr>
          <w:rFonts w:cs="Arial"/>
          <w:spacing w:val="-1"/>
        </w:rPr>
        <w:t>Made</w:t>
      </w:r>
      <w:r>
        <w:rPr>
          <w:rFonts w:cs="Arial"/>
          <w:spacing w:val="12"/>
        </w:rPr>
        <w:t xml:space="preserve"> </w:t>
      </w:r>
      <w:r>
        <w:rPr>
          <w:rFonts w:cs="Arial"/>
          <w:spacing w:val="-1"/>
        </w:rPr>
        <w:t>by</w:t>
      </w:r>
      <w:r>
        <w:rPr>
          <w:rFonts w:cs="Arial"/>
          <w:spacing w:val="9"/>
        </w:rPr>
        <w:t xml:space="preserve"> </w:t>
      </w:r>
      <w:r>
        <w:rPr>
          <w:rFonts w:cs="Arial"/>
        </w:rPr>
        <w:t>Nonprofit</w:t>
      </w:r>
      <w:r>
        <w:rPr>
          <w:rFonts w:cs="Arial"/>
          <w:spacing w:val="12"/>
        </w:rPr>
        <w:t xml:space="preserve"> </w:t>
      </w:r>
      <w:r>
        <w:rPr>
          <w:rFonts w:cs="Arial"/>
          <w:spacing w:val="-1"/>
        </w:rPr>
        <w:t>Organizations</w:t>
      </w:r>
      <w:r>
        <w:rPr>
          <w:rFonts w:cs="Arial"/>
          <w:spacing w:val="21"/>
        </w:rPr>
        <w:t xml:space="preserve"> </w:t>
      </w:r>
      <w:r>
        <w:rPr>
          <w:spacing w:val="-1"/>
        </w:rPr>
        <w:t>and</w:t>
      </w:r>
      <w:r>
        <w:rPr>
          <w:spacing w:val="12"/>
        </w:rPr>
        <w:t xml:space="preserve"> </w:t>
      </w:r>
      <w:r>
        <w:rPr>
          <w:spacing w:val="-1"/>
        </w:rPr>
        <w:t>Small</w:t>
      </w:r>
      <w:r>
        <w:rPr>
          <w:spacing w:val="61"/>
        </w:rPr>
        <w:t xml:space="preserve"> </w:t>
      </w:r>
      <w:r>
        <w:t>Business</w:t>
      </w:r>
      <w:r>
        <w:tab/>
      </w:r>
      <w:r>
        <w:rPr>
          <w:spacing w:val="-1"/>
        </w:rPr>
        <w:t>Firms</w:t>
      </w:r>
      <w:r>
        <w:rPr>
          <w:spacing w:val="-1"/>
        </w:rPr>
        <w:tab/>
      </w:r>
      <w:r>
        <w:rPr>
          <w:spacing w:val="-1"/>
          <w:w w:val="95"/>
        </w:rPr>
        <w:t>Under</w:t>
      </w:r>
      <w:r>
        <w:rPr>
          <w:spacing w:val="-1"/>
          <w:w w:val="95"/>
        </w:rPr>
        <w:tab/>
      </w:r>
      <w:r>
        <w:rPr>
          <w:spacing w:val="-1"/>
        </w:rPr>
        <w:t>Government</w:t>
      </w:r>
      <w:r>
        <w:rPr>
          <w:spacing w:val="-1"/>
        </w:rPr>
        <w:tab/>
      </w:r>
      <w:r>
        <w:rPr>
          <w:spacing w:val="-1"/>
          <w:w w:val="95"/>
        </w:rPr>
        <w:t>Grants,</w:t>
      </w:r>
      <w:r>
        <w:rPr>
          <w:spacing w:val="-1"/>
          <w:w w:val="95"/>
        </w:rPr>
        <w:tab/>
      </w:r>
      <w:r>
        <w:rPr>
          <w:spacing w:val="-1"/>
        </w:rPr>
        <w:t>Contracts</w:t>
      </w:r>
      <w:r>
        <w:rPr>
          <w:spacing w:val="-1"/>
        </w:rPr>
        <w:tab/>
      </w:r>
      <w:r>
        <w:rPr>
          <w:spacing w:val="-1"/>
          <w:w w:val="95"/>
        </w:rPr>
        <w:t>and</w:t>
      </w:r>
      <w:r>
        <w:rPr>
          <w:spacing w:val="-1"/>
          <w:w w:val="95"/>
        </w:rPr>
        <w:tab/>
        <w:t>Cooperative</w:t>
      </w:r>
      <w:r>
        <w:rPr>
          <w:spacing w:val="75"/>
        </w:rPr>
        <w:t xml:space="preserve"> </w:t>
      </w:r>
      <w:r>
        <w:rPr>
          <w:rFonts w:cs="Arial"/>
          <w:spacing w:val="-1"/>
        </w:rPr>
        <w:t>Agreements,”</w:t>
      </w:r>
      <w:r>
        <w:rPr>
          <w:rFonts w:cs="Arial"/>
          <w:spacing w:val="-8"/>
        </w:rPr>
        <w:t xml:space="preserve"> </w:t>
      </w:r>
      <w:r>
        <w:rPr>
          <w:rFonts w:cs="Arial"/>
          <w:spacing w:val="-1"/>
        </w:rPr>
        <w:t>and</w:t>
      </w:r>
      <w:r>
        <w:rPr>
          <w:rFonts w:cs="Arial"/>
          <w:spacing w:val="-6"/>
        </w:rPr>
        <w:t xml:space="preserve"> </w:t>
      </w:r>
      <w:r>
        <w:rPr>
          <w:rFonts w:cs="Arial"/>
          <w:spacing w:val="-1"/>
        </w:rPr>
        <w:t>any</w:t>
      </w:r>
      <w:r>
        <w:rPr>
          <w:rFonts w:cs="Arial"/>
          <w:spacing w:val="-10"/>
        </w:rPr>
        <w:t xml:space="preserve"> </w:t>
      </w:r>
      <w:r>
        <w:rPr>
          <w:rFonts w:cs="Arial"/>
          <w:spacing w:val="-1"/>
        </w:rPr>
        <w:t>implementing</w:t>
      </w:r>
      <w:r>
        <w:rPr>
          <w:rFonts w:cs="Arial"/>
          <w:spacing w:val="-9"/>
        </w:rPr>
        <w:t xml:space="preserve"> </w:t>
      </w:r>
      <w:r>
        <w:rPr>
          <w:rFonts w:cs="Arial"/>
          <w:spacing w:val="-1"/>
        </w:rPr>
        <w:t>regulations</w:t>
      </w:r>
      <w:r>
        <w:rPr>
          <w:rFonts w:cs="Arial"/>
          <w:spacing w:val="-7"/>
        </w:rPr>
        <w:t xml:space="preserve"> </w:t>
      </w:r>
      <w:r>
        <w:rPr>
          <w:rFonts w:cs="Arial"/>
        </w:rPr>
        <w:t>issued</w:t>
      </w:r>
      <w:r>
        <w:rPr>
          <w:rFonts w:cs="Arial"/>
          <w:spacing w:val="-9"/>
        </w:rPr>
        <w:t xml:space="preserve"> </w:t>
      </w:r>
      <w:r>
        <w:rPr>
          <w:rFonts w:cs="Arial"/>
        </w:rPr>
        <w:t>by</w:t>
      </w:r>
      <w:r>
        <w:rPr>
          <w:rFonts w:cs="Arial"/>
          <w:spacing w:val="-10"/>
        </w:rPr>
        <w:t xml:space="preserve"> </w:t>
      </w:r>
      <w:r>
        <w:rPr>
          <w:rFonts w:cs="Arial"/>
        </w:rPr>
        <w:t>the</w:t>
      </w:r>
      <w:r>
        <w:rPr>
          <w:rFonts w:cs="Arial"/>
          <w:spacing w:val="-9"/>
        </w:rPr>
        <w:t xml:space="preserve"> </w:t>
      </w:r>
      <w:r>
        <w:rPr>
          <w:rFonts w:cs="Arial"/>
          <w:spacing w:val="-1"/>
        </w:rPr>
        <w:t>awarding</w:t>
      </w:r>
      <w:r>
        <w:rPr>
          <w:rFonts w:cs="Arial"/>
          <w:spacing w:val="-9"/>
        </w:rPr>
        <w:t xml:space="preserve"> </w:t>
      </w:r>
      <w:r>
        <w:rPr>
          <w:rFonts w:cs="Arial"/>
        </w:rPr>
        <w:t>agency.</w:t>
      </w:r>
      <w:r>
        <w:rPr>
          <w:position w:val="8"/>
          <w:sz w:val="16"/>
          <w:szCs w:val="16"/>
        </w:rPr>
        <w:t>46</w:t>
      </w:r>
      <w:r>
        <w:rPr>
          <w:spacing w:val="74"/>
          <w:position w:val="8"/>
          <w:sz w:val="16"/>
          <w:szCs w:val="16"/>
        </w:rPr>
        <w:t xml:space="preserve"> </w:t>
      </w:r>
      <w:r>
        <w:rPr>
          <w:rFonts w:ascii="Courier New" w:eastAsia="Courier New" w:hAnsi="Courier New" w:cs="Courier New"/>
        </w:rPr>
        <w:t>o</w:t>
      </w:r>
      <w:r>
        <w:rPr>
          <w:rFonts w:ascii="Courier New" w:eastAsia="Courier New" w:hAnsi="Courier New" w:cs="Courier New"/>
          <w:spacing w:val="71"/>
        </w:rPr>
        <w:t xml:space="preserve"> </w:t>
      </w:r>
      <w:r>
        <w:rPr>
          <w:rFonts w:cs="Arial"/>
          <w:spacing w:val="-1"/>
        </w:rPr>
        <w:t>The</w:t>
      </w:r>
      <w:r>
        <w:rPr>
          <w:rFonts w:cs="Arial"/>
          <w:spacing w:val="27"/>
        </w:rPr>
        <w:t xml:space="preserve"> </w:t>
      </w:r>
      <w:r>
        <w:rPr>
          <w:rFonts w:cs="Arial"/>
          <w:spacing w:val="-1"/>
        </w:rPr>
        <w:t>term</w:t>
      </w:r>
      <w:r>
        <w:rPr>
          <w:rFonts w:cs="Arial"/>
          <w:spacing w:val="27"/>
        </w:rPr>
        <w:t xml:space="preserve"> </w:t>
      </w:r>
      <w:r>
        <w:rPr>
          <w:rFonts w:cs="Arial"/>
          <w:spacing w:val="-1"/>
        </w:rPr>
        <w:t>“funding</w:t>
      </w:r>
      <w:r>
        <w:rPr>
          <w:rFonts w:cs="Arial"/>
          <w:spacing w:val="25"/>
        </w:rPr>
        <w:t xml:space="preserve"> </w:t>
      </w:r>
      <w:r>
        <w:rPr>
          <w:rFonts w:cs="Arial"/>
          <w:spacing w:val="-1"/>
        </w:rPr>
        <w:t>agreement”</w:t>
      </w:r>
      <w:r>
        <w:rPr>
          <w:rFonts w:cs="Arial"/>
          <w:spacing w:val="26"/>
        </w:rPr>
        <w:t xml:space="preserve"> </w:t>
      </w:r>
      <w:r>
        <w:rPr>
          <w:spacing w:val="-1"/>
        </w:rPr>
        <w:t>means</w:t>
      </w:r>
      <w:r>
        <w:rPr>
          <w:spacing w:val="24"/>
        </w:rPr>
        <w:t xml:space="preserve"> </w:t>
      </w:r>
      <w:r>
        <w:t>any</w:t>
      </w:r>
      <w:r>
        <w:rPr>
          <w:spacing w:val="24"/>
        </w:rPr>
        <w:t xml:space="preserve"> </w:t>
      </w:r>
      <w:r>
        <w:rPr>
          <w:spacing w:val="-1"/>
        </w:rPr>
        <w:t>contract,</w:t>
      </w:r>
      <w:r>
        <w:rPr>
          <w:spacing w:val="25"/>
        </w:rPr>
        <w:t xml:space="preserve"> </w:t>
      </w:r>
      <w:r>
        <w:rPr>
          <w:spacing w:val="-1"/>
        </w:rPr>
        <w:t>grant,</w:t>
      </w:r>
      <w:r>
        <w:rPr>
          <w:spacing w:val="24"/>
        </w:rPr>
        <w:t xml:space="preserve"> </w:t>
      </w:r>
      <w:r>
        <w:t>or</w:t>
      </w:r>
      <w:r>
        <w:rPr>
          <w:spacing w:val="25"/>
        </w:rPr>
        <w:t xml:space="preserve"> </w:t>
      </w:r>
      <w:r>
        <w:rPr>
          <w:spacing w:val="-1"/>
        </w:rPr>
        <w:t>cooperative</w:t>
      </w:r>
      <w:r>
        <w:rPr>
          <w:spacing w:val="65"/>
        </w:rPr>
        <w:t xml:space="preserve"> </w:t>
      </w:r>
      <w:r>
        <w:rPr>
          <w:spacing w:val="-1"/>
        </w:rPr>
        <w:t>agreement</w:t>
      </w:r>
      <w:r>
        <w:t xml:space="preserve"> </w:t>
      </w:r>
      <w:r>
        <w:rPr>
          <w:spacing w:val="8"/>
        </w:rPr>
        <w:t xml:space="preserve"> </w:t>
      </w:r>
      <w:r>
        <w:rPr>
          <w:spacing w:val="-1"/>
        </w:rPr>
        <w:t>entered</w:t>
      </w:r>
      <w:r>
        <w:t xml:space="preserve"> </w:t>
      </w:r>
      <w:r>
        <w:rPr>
          <w:spacing w:val="8"/>
        </w:rPr>
        <w:t xml:space="preserve"> </w:t>
      </w:r>
      <w:r>
        <w:rPr>
          <w:spacing w:val="-1"/>
        </w:rPr>
        <w:t>into</w:t>
      </w:r>
      <w:r>
        <w:t xml:space="preserve"> </w:t>
      </w:r>
      <w:r>
        <w:rPr>
          <w:spacing w:val="9"/>
        </w:rPr>
        <w:t xml:space="preserve"> </w:t>
      </w:r>
      <w:r>
        <w:rPr>
          <w:spacing w:val="-1"/>
        </w:rPr>
        <w:t>between</w:t>
      </w:r>
      <w:r>
        <w:t xml:space="preserve"> </w:t>
      </w:r>
      <w:r>
        <w:rPr>
          <w:spacing w:val="8"/>
        </w:rPr>
        <w:t xml:space="preserve"> </w:t>
      </w:r>
      <w:r>
        <w:t xml:space="preserve">any </w:t>
      </w:r>
      <w:r>
        <w:rPr>
          <w:spacing w:val="5"/>
        </w:rPr>
        <w:t xml:space="preserve"> </w:t>
      </w:r>
      <w:r>
        <w:rPr>
          <w:spacing w:val="-1"/>
        </w:rPr>
        <w:t>Federal</w:t>
      </w:r>
      <w:r>
        <w:t xml:space="preserve"> </w:t>
      </w:r>
      <w:r>
        <w:rPr>
          <w:spacing w:val="7"/>
        </w:rPr>
        <w:t xml:space="preserve"> </w:t>
      </w:r>
      <w:r>
        <w:rPr>
          <w:spacing w:val="-1"/>
        </w:rPr>
        <w:t>agency,</w:t>
      </w:r>
      <w:r>
        <w:t xml:space="preserve"> </w:t>
      </w:r>
      <w:r>
        <w:rPr>
          <w:spacing w:val="8"/>
        </w:rPr>
        <w:t xml:space="preserve"> </w:t>
      </w:r>
      <w:r>
        <w:t xml:space="preserve">other </w:t>
      </w:r>
      <w:r>
        <w:rPr>
          <w:spacing w:val="7"/>
        </w:rPr>
        <w:t xml:space="preserve"> </w:t>
      </w:r>
      <w:r>
        <w:rPr>
          <w:spacing w:val="-1"/>
        </w:rPr>
        <w:t>than</w:t>
      </w:r>
      <w:r>
        <w:t xml:space="preserve"> </w:t>
      </w:r>
      <w:r>
        <w:rPr>
          <w:spacing w:val="8"/>
        </w:rPr>
        <w:t xml:space="preserve"> </w:t>
      </w:r>
      <w:r>
        <w:rPr>
          <w:spacing w:val="-1"/>
        </w:rPr>
        <w:t>the</w:t>
      </w:r>
      <w:r>
        <w:rPr>
          <w:spacing w:val="53"/>
        </w:rPr>
        <w:t xml:space="preserve"> </w:t>
      </w:r>
      <w:r>
        <w:rPr>
          <w:spacing w:val="-1"/>
        </w:rPr>
        <w:t>Tennessee</w:t>
      </w:r>
      <w:r>
        <w:rPr>
          <w:spacing w:val="48"/>
        </w:rPr>
        <w:t xml:space="preserve"> </w:t>
      </w:r>
      <w:r>
        <w:rPr>
          <w:spacing w:val="-1"/>
        </w:rPr>
        <w:t>Valley</w:t>
      </w:r>
      <w:r>
        <w:rPr>
          <w:spacing w:val="48"/>
        </w:rPr>
        <w:t xml:space="preserve"> </w:t>
      </w:r>
      <w:r>
        <w:rPr>
          <w:spacing w:val="-1"/>
        </w:rPr>
        <w:t>Authority,</w:t>
      </w:r>
      <w:r>
        <w:rPr>
          <w:spacing w:val="51"/>
        </w:rPr>
        <w:t xml:space="preserve"> </w:t>
      </w:r>
      <w:r>
        <w:t>and</w:t>
      </w:r>
      <w:r>
        <w:rPr>
          <w:spacing w:val="48"/>
        </w:rPr>
        <w:t xml:space="preserve"> </w:t>
      </w:r>
      <w:r>
        <w:t>any</w:t>
      </w:r>
      <w:r>
        <w:rPr>
          <w:spacing w:val="48"/>
        </w:rPr>
        <w:t xml:space="preserve"> </w:t>
      </w:r>
      <w:r>
        <w:rPr>
          <w:spacing w:val="-1"/>
        </w:rPr>
        <w:t>contractor</w:t>
      </w:r>
      <w:r>
        <w:rPr>
          <w:spacing w:val="47"/>
        </w:rPr>
        <w:t xml:space="preserve"> </w:t>
      </w:r>
      <w:r>
        <w:t>for</w:t>
      </w:r>
      <w:r>
        <w:rPr>
          <w:spacing w:val="50"/>
        </w:rPr>
        <w:t xml:space="preserve"> </w:t>
      </w:r>
      <w:r>
        <w:rPr>
          <w:spacing w:val="-1"/>
        </w:rPr>
        <w:t>the</w:t>
      </w:r>
      <w:r>
        <w:rPr>
          <w:spacing w:val="48"/>
        </w:rPr>
        <w:t xml:space="preserve"> </w:t>
      </w:r>
      <w:r>
        <w:rPr>
          <w:spacing w:val="-1"/>
        </w:rPr>
        <w:t>performance</w:t>
      </w:r>
      <w:r>
        <w:rPr>
          <w:spacing w:val="49"/>
        </w:rPr>
        <w:t xml:space="preserve"> </w:t>
      </w:r>
      <w:r>
        <w:rPr>
          <w:spacing w:val="-1"/>
        </w:rPr>
        <w:t>of</w:t>
      </w:r>
      <w:r>
        <w:rPr>
          <w:spacing w:val="57"/>
        </w:rPr>
        <w:t xml:space="preserve"> </w:t>
      </w:r>
      <w:r>
        <w:rPr>
          <w:spacing w:val="-1"/>
        </w:rPr>
        <w:t>experimental,</w:t>
      </w:r>
      <w:r>
        <w:rPr>
          <w:spacing w:val="17"/>
        </w:rPr>
        <w:t xml:space="preserve"> </w:t>
      </w:r>
      <w:r>
        <w:rPr>
          <w:spacing w:val="-1"/>
        </w:rPr>
        <w:t>developmental,</w:t>
      </w:r>
      <w:r>
        <w:rPr>
          <w:spacing w:val="14"/>
        </w:rPr>
        <w:t xml:space="preserve"> </w:t>
      </w:r>
      <w:r>
        <w:t>or</w:t>
      </w:r>
      <w:r>
        <w:rPr>
          <w:spacing w:val="16"/>
        </w:rPr>
        <w:t xml:space="preserve"> </w:t>
      </w:r>
      <w:r>
        <w:t>research</w:t>
      </w:r>
      <w:r>
        <w:rPr>
          <w:spacing w:val="14"/>
        </w:rPr>
        <w:t xml:space="preserve"> </w:t>
      </w:r>
      <w:r>
        <w:t>work</w:t>
      </w:r>
      <w:r>
        <w:rPr>
          <w:spacing w:val="16"/>
        </w:rPr>
        <w:t xml:space="preserve"> </w:t>
      </w:r>
      <w:r>
        <w:rPr>
          <w:spacing w:val="-1"/>
        </w:rPr>
        <w:t>funded</w:t>
      </w:r>
      <w:r>
        <w:rPr>
          <w:spacing w:val="15"/>
        </w:rPr>
        <w:t xml:space="preserve"> </w:t>
      </w:r>
      <w:r>
        <w:t>in</w:t>
      </w:r>
      <w:r>
        <w:rPr>
          <w:spacing w:val="17"/>
        </w:rPr>
        <w:t xml:space="preserve"> </w:t>
      </w:r>
      <w:r>
        <w:rPr>
          <w:spacing w:val="-1"/>
        </w:rPr>
        <w:t>whole</w:t>
      </w:r>
      <w:r>
        <w:rPr>
          <w:spacing w:val="17"/>
        </w:rPr>
        <w:t xml:space="preserve"> </w:t>
      </w:r>
      <w:r>
        <w:t>or</w:t>
      </w:r>
      <w:r>
        <w:rPr>
          <w:spacing w:val="13"/>
        </w:rPr>
        <w:t xml:space="preserve"> </w:t>
      </w:r>
      <w:r>
        <w:t>in</w:t>
      </w:r>
      <w:r>
        <w:rPr>
          <w:spacing w:val="17"/>
        </w:rPr>
        <w:t xml:space="preserve"> </w:t>
      </w:r>
      <w:r>
        <w:t>part</w:t>
      </w:r>
    </w:p>
    <w:p w14:paraId="132483DE" w14:textId="77777777" w:rsidR="009A1276" w:rsidRDefault="00EC1C02">
      <w:pPr>
        <w:pStyle w:val="BodyText"/>
        <w:spacing w:before="4" w:line="276" w:lineRule="exact"/>
        <w:ind w:left="1560" w:right="123"/>
        <w:jc w:val="both"/>
        <w:rPr>
          <w:sz w:val="16"/>
          <w:szCs w:val="16"/>
        </w:rPr>
      </w:pPr>
      <w:r>
        <w:t>by</w:t>
      </w:r>
      <w:r>
        <w:rPr>
          <w:spacing w:val="3"/>
        </w:rPr>
        <w:t xml:space="preserve"> </w:t>
      </w:r>
      <w:r>
        <w:t>the</w:t>
      </w:r>
      <w:r>
        <w:rPr>
          <w:spacing w:val="6"/>
        </w:rPr>
        <w:t xml:space="preserve"> </w:t>
      </w:r>
      <w:r>
        <w:rPr>
          <w:spacing w:val="-1"/>
        </w:rPr>
        <w:t>Federal</w:t>
      </w:r>
      <w:r>
        <w:rPr>
          <w:spacing w:val="5"/>
        </w:rPr>
        <w:t xml:space="preserve"> </w:t>
      </w:r>
      <w:r>
        <w:rPr>
          <w:spacing w:val="-1"/>
        </w:rPr>
        <w:t>government.</w:t>
      </w:r>
      <w:r>
        <w:rPr>
          <w:spacing w:val="3"/>
        </w:rPr>
        <w:t xml:space="preserve"> </w:t>
      </w:r>
      <w:r>
        <w:t>This</w:t>
      </w:r>
      <w:r>
        <w:rPr>
          <w:spacing w:val="5"/>
        </w:rPr>
        <w:t xml:space="preserve"> </w:t>
      </w:r>
      <w:r>
        <w:rPr>
          <w:spacing w:val="-1"/>
        </w:rPr>
        <w:t>term</w:t>
      </w:r>
      <w:r>
        <w:rPr>
          <w:spacing w:val="6"/>
        </w:rPr>
        <w:t xml:space="preserve"> </w:t>
      </w:r>
      <w:r>
        <w:rPr>
          <w:spacing w:val="-1"/>
        </w:rPr>
        <w:t>also</w:t>
      </w:r>
      <w:r>
        <w:rPr>
          <w:spacing w:val="6"/>
        </w:rPr>
        <w:t xml:space="preserve"> </w:t>
      </w:r>
      <w:r>
        <w:rPr>
          <w:spacing w:val="-1"/>
        </w:rPr>
        <w:t>includes</w:t>
      </w:r>
      <w:r>
        <w:rPr>
          <w:spacing w:val="5"/>
        </w:rPr>
        <w:t xml:space="preserve"> </w:t>
      </w:r>
      <w:r>
        <w:t>any</w:t>
      </w:r>
      <w:r>
        <w:rPr>
          <w:spacing w:val="3"/>
        </w:rPr>
        <w:t xml:space="preserve"> </w:t>
      </w:r>
      <w:r>
        <w:rPr>
          <w:spacing w:val="-1"/>
        </w:rPr>
        <w:t>assignment,</w:t>
      </w:r>
      <w:r>
        <w:rPr>
          <w:spacing w:val="51"/>
        </w:rPr>
        <w:t xml:space="preserve"> </w:t>
      </w:r>
      <w:r>
        <w:rPr>
          <w:spacing w:val="-1"/>
        </w:rPr>
        <w:t>substitution</w:t>
      </w:r>
      <w:r>
        <w:rPr>
          <w:spacing w:val="60"/>
        </w:rPr>
        <w:t xml:space="preserve"> </w:t>
      </w:r>
      <w:r>
        <w:rPr>
          <w:spacing w:val="-1"/>
        </w:rPr>
        <w:t>of</w:t>
      </w:r>
      <w:r>
        <w:rPr>
          <w:spacing w:val="63"/>
        </w:rPr>
        <w:t xml:space="preserve"> </w:t>
      </w:r>
      <w:r>
        <w:rPr>
          <w:spacing w:val="-1"/>
        </w:rPr>
        <w:t>parties,</w:t>
      </w:r>
      <w:r>
        <w:rPr>
          <w:spacing w:val="63"/>
        </w:rPr>
        <w:t xml:space="preserve"> </w:t>
      </w:r>
      <w:r>
        <w:t>or</w:t>
      </w:r>
      <w:r>
        <w:rPr>
          <w:spacing w:val="58"/>
        </w:rPr>
        <w:t xml:space="preserve"> </w:t>
      </w:r>
      <w:r>
        <w:rPr>
          <w:spacing w:val="-1"/>
        </w:rPr>
        <w:t>subcontract</w:t>
      </w:r>
      <w:r>
        <w:rPr>
          <w:spacing w:val="61"/>
        </w:rPr>
        <w:t xml:space="preserve"> </w:t>
      </w:r>
      <w:r>
        <w:rPr>
          <w:spacing w:val="-1"/>
        </w:rPr>
        <w:t>of</w:t>
      </w:r>
      <w:r>
        <w:rPr>
          <w:spacing w:val="63"/>
        </w:rPr>
        <w:t xml:space="preserve"> </w:t>
      </w:r>
      <w:r>
        <w:rPr>
          <w:spacing w:val="-1"/>
        </w:rPr>
        <w:t>any</w:t>
      </w:r>
      <w:r>
        <w:rPr>
          <w:spacing w:val="60"/>
        </w:rPr>
        <w:t xml:space="preserve"> </w:t>
      </w:r>
      <w:r>
        <w:rPr>
          <w:spacing w:val="-1"/>
        </w:rPr>
        <w:t>type</w:t>
      </w:r>
      <w:r>
        <w:rPr>
          <w:spacing w:val="62"/>
        </w:rPr>
        <w:t xml:space="preserve"> </w:t>
      </w:r>
      <w:r>
        <w:rPr>
          <w:spacing w:val="-1"/>
        </w:rPr>
        <w:t>entered</w:t>
      </w:r>
      <w:r>
        <w:rPr>
          <w:spacing w:val="61"/>
        </w:rPr>
        <w:t xml:space="preserve"> </w:t>
      </w:r>
      <w:r>
        <w:rPr>
          <w:spacing w:val="-1"/>
        </w:rPr>
        <w:t>into</w:t>
      </w:r>
      <w:r>
        <w:rPr>
          <w:spacing w:val="61"/>
        </w:rPr>
        <w:t xml:space="preserve"> </w:t>
      </w:r>
      <w:r>
        <w:t>for</w:t>
      </w:r>
      <w:r>
        <w:rPr>
          <w:spacing w:val="61"/>
        </w:rPr>
        <w:t xml:space="preserve"> </w:t>
      </w:r>
      <w:r>
        <w:rPr>
          <w:spacing w:val="-1"/>
        </w:rPr>
        <w:t>the</w:t>
      </w:r>
      <w:r>
        <w:rPr>
          <w:spacing w:val="65"/>
        </w:rPr>
        <w:t xml:space="preserve"> </w:t>
      </w:r>
      <w:r>
        <w:rPr>
          <w:spacing w:val="-1"/>
        </w:rPr>
        <w:t>performance</w:t>
      </w:r>
      <w:r>
        <w:rPr>
          <w:spacing w:val="45"/>
        </w:rPr>
        <w:t xml:space="preserve"> </w:t>
      </w:r>
      <w:r>
        <w:rPr>
          <w:spacing w:val="-1"/>
        </w:rPr>
        <w:t>of</w:t>
      </w:r>
      <w:r>
        <w:rPr>
          <w:spacing w:val="48"/>
        </w:rPr>
        <w:t xml:space="preserve"> </w:t>
      </w:r>
      <w:r>
        <w:rPr>
          <w:spacing w:val="-1"/>
        </w:rPr>
        <w:t>experimental,</w:t>
      </w:r>
      <w:r>
        <w:rPr>
          <w:spacing w:val="46"/>
        </w:rPr>
        <w:t xml:space="preserve"> </w:t>
      </w:r>
      <w:r>
        <w:rPr>
          <w:spacing w:val="-1"/>
        </w:rPr>
        <w:t>developmental,</w:t>
      </w:r>
      <w:r>
        <w:rPr>
          <w:spacing w:val="45"/>
        </w:rPr>
        <w:t xml:space="preserve"> </w:t>
      </w:r>
      <w:r>
        <w:t>or</w:t>
      </w:r>
      <w:r>
        <w:rPr>
          <w:spacing w:val="45"/>
        </w:rPr>
        <w:t xml:space="preserve"> </w:t>
      </w:r>
      <w:r>
        <w:t>research</w:t>
      </w:r>
      <w:r>
        <w:rPr>
          <w:spacing w:val="46"/>
        </w:rPr>
        <w:t xml:space="preserve"> </w:t>
      </w:r>
      <w:r>
        <w:rPr>
          <w:spacing w:val="-1"/>
        </w:rPr>
        <w:t>work</w:t>
      </w:r>
      <w:r>
        <w:rPr>
          <w:spacing w:val="45"/>
        </w:rPr>
        <w:t xml:space="preserve"> </w:t>
      </w:r>
      <w:r>
        <w:t>under</w:t>
      </w:r>
      <w:r>
        <w:rPr>
          <w:spacing w:val="44"/>
        </w:rPr>
        <w:t xml:space="preserve"> </w:t>
      </w:r>
      <w:r>
        <w:t>a</w:t>
      </w:r>
      <w:r>
        <w:rPr>
          <w:spacing w:val="33"/>
        </w:rPr>
        <w:t xml:space="preserve"> </w:t>
      </w:r>
      <w:r>
        <w:rPr>
          <w:spacing w:val="-1"/>
        </w:rPr>
        <w:t>funding</w:t>
      </w:r>
      <w:r>
        <w:rPr>
          <w:spacing w:val="-2"/>
        </w:rPr>
        <w:t xml:space="preserve"> </w:t>
      </w:r>
      <w:r>
        <w:rPr>
          <w:spacing w:val="-1"/>
        </w:rPr>
        <w:t>agreement</w:t>
      </w:r>
      <w:r>
        <w:rPr>
          <w:spacing w:val="-2"/>
        </w:rPr>
        <w:t xml:space="preserve"> </w:t>
      </w:r>
      <w:r>
        <w:t>as</w:t>
      </w:r>
      <w:r>
        <w:rPr>
          <w:spacing w:val="-2"/>
        </w:rPr>
        <w:t xml:space="preserve"> </w:t>
      </w:r>
      <w:r>
        <w:rPr>
          <w:spacing w:val="-1"/>
        </w:rPr>
        <w:t>defined</w:t>
      </w:r>
      <w:r>
        <w:t xml:space="preserve"> in</w:t>
      </w:r>
      <w:r>
        <w:rPr>
          <w:spacing w:val="-2"/>
        </w:rPr>
        <w:t xml:space="preserve"> </w:t>
      </w:r>
      <w:r>
        <w:t>the</w:t>
      </w:r>
      <w:r>
        <w:rPr>
          <w:spacing w:val="-4"/>
        </w:rPr>
        <w:t xml:space="preserve"> </w:t>
      </w:r>
      <w:r>
        <w:t xml:space="preserve">first </w:t>
      </w:r>
      <w:r>
        <w:rPr>
          <w:spacing w:val="-1"/>
        </w:rPr>
        <w:t>sentence</w:t>
      </w:r>
      <w:r>
        <w:rPr>
          <w:spacing w:val="4"/>
        </w:rPr>
        <w:t xml:space="preserve"> </w:t>
      </w:r>
      <w:r>
        <w:rPr>
          <w:spacing w:val="-1"/>
        </w:rPr>
        <w:t>of</w:t>
      </w:r>
      <w:r>
        <w:rPr>
          <w:spacing w:val="2"/>
        </w:rPr>
        <w:t xml:space="preserve"> </w:t>
      </w:r>
      <w:r>
        <w:rPr>
          <w:spacing w:val="-1"/>
        </w:rPr>
        <w:t>this</w:t>
      </w:r>
      <w:r>
        <w:t xml:space="preserve"> </w:t>
      </w:r>
      <w:r>
        <w:rPr>
          <w:spacing w:val="-1"/>
        </w:rPr>
        <w:t>paragraph.</w:t>
      </w:r>
      <w:r>
        <w:rPr>
          <w:spacing w:val="-1"/>
          <w:position w:val="8"/>
          <w:sz w:val="16"/>
        </w:rPr>
        <w:t>47</w:t>
      </w:r>
    </w:p>
    <w:p w14:paraId="132483DF" w14:textId="77777777" w:rsidR="009A1276" w:rsidRDefault="00EC1C02">
      <w:pPr>
        <w:pStyle w:val="BodyText"/>
        <w:numPr>
          <w:ilvl w:val="1"/>
          <w:numId w:val="1"/>
        </w:numPr>
        <w:tabs>
          <w:tab w:val="left" w:pos="1561"/>
        </w:tabs>
        <w:spacing w:line="276" w:lineRule="exact"/>
        <w:ind w:right="118"/>
        <w:jc w:val="both"/>
        <w:rPr>
          <w:sz w:val="16"/>
          <w:szCs w:val="16"/>
        </w:rPr>
      </w:pPr>
      <w:r>
        <w:rPr>
          <w:spacing w:val="-1"/>
        </w:rPr>
        <w:t>The</w:t>
      </w:r>
      <w:r>
        <w:rPr>
          <w:spacing w:val="12"/>
        </w:rPr>
        <w:t xml:space="preserve"> </w:t>
      </w:r>
      <w:r>
        <w:rPr>
          <w:spacing w:val="-1"/>
        </w:rPr>
        <w:t>Department</w:t>
      </w:r>
      <w:r>
        <w:rPr>
          <w:spacing w:val="10"/>
        </w:rPr>
        <w:t xml:space="preserve"> </w:t>
      </w:r>
      <w:r>
        <w:rPr>
          <w:spacing w:val="-1"/>
        </w:rPr>
        <w:t>of</w:t>
      </w:r>
      <w:r>
        <w:rPr>
          <w:spacing w:val="12"/>
        </w:rPr>
        <w:t xml:space="preserve"> </w:t>
      </w:r>
      <w:r>
        <w:rPr>
          <w:spacing w:val="-1"/>
        </w:rPr>
        <w:t>Labor</w:t>
      </w:r>
      <w:r>
        <w:rPr>
          <w:spacing w:val="11"/>
        </w:rPr>
        <w:t xml:space="preserve"> </w:t>
      </w:r>
      <w:r>
        <w:rPr>
          <w:spacing w:val="-1"/>
        </w:rPr>
        <w:t>requires</w:t>
      </w:r>
      <w:r>
        <w:rPr>
          <w:spacing w:val="12"/>
        </w:rPr>
        <w:t xml:space="preserve"> </w:t>
      </w:r>
      <w:r>
        <w:rPr>
          <w:spacing w:val="-1"/>
        </w:rPr>
        <w:t>intellectual</w:t>
      </w:r>
      <w:r>
        <w:rPr>
          <w:spacing w:val="17"/>
        </w:rPr>
        <w:t xml:space="preserve"> </w:t>
      </w:r>
      <w:r>
        <w:t>property</w:t>
      </w:r>
      <w:r>
        <w:rPr>
          <w:spacing w:val="9"/>
        </w:rPr>
        <w:t xml:space="preserve"> </w:t>
      </w:r>
      <w:r>
        <w:rPr>
          <w:spacing w:val="-1"/>
        </w:rPr>
        <w:t>developed</w:t>
      </w:r>
      <w:r>
        <w:rPr>
          <w:spacing w:val="10"/>
        </w:rPr>
        <w:t xml:space="preserve"> </w:t>
      </w:r>
      <w:r>
        <w:rPr>
          <w:spacing w:val="-1"/>
        </w:rPr>
        <w:t>under</w:t>
      </w:r>
      <w:r>
        <w:rPr>
          <w:spacing w:val="9"/>
        </w:rPr>
        <w:t xml:space="preserve"> </w:t>
      </w:r>
      <w:r>
        <w:t>a</w:t>
      </w:r>
      <w:r>
        <w:rPr>
          <w:spacing w:val="57"/>
        </w:rPr>
        <w:t xml:space="preserve"> </w:t>
      </w:r>
      <w:r>
        <w:rPr>
          <w:spacing w:val="-1"/>
        </w:rPr>
        <w:t>competitive</w:t>
      </w:r>
      <w:r>
        <w:rPr>
          <w:spacing w:val="23"/>
        </w:rPr>
        <w:t xml:space="preserve"> </w:t>
      </w:r>
      <w:r>
        <w:t>Federal</w:t>
      </w:r>
      <w:r>
        <w:rPr>
          <w:spacing w:val="19"/>
        </w:rPr>
        <w:t xml:space="preserve"> </w:t>
      </w:r>
      <w:r>
        <w:rPr>
          <w:spacing w:val="-1"/>
        </w:rPr>
        <w:t>award</w:t>
      </w:r>
      <w:r>
        <w:rPr>
          <w:spacing w:val="22"/>
        </w:rPr>
        <w:t xml:space="preserve"> </w:t>
      </w:r>
      <w:r>
        <w:t>process</w:t>
      </w:r>
      <w:r>
        <w:rPr>
          <w:spacing w:val="22"/>
        </w:rPr>
        <w:t xml:space="preserve"> </w:t>
      </w:r>
      <w:r>
        <w:t>to</w:t>
      </w:r>
      <w:r>
        <w:rPr>
          <w:spacing w:val="23"/>
        </w:rPr>
        <w:t xml:space="preserve"> </w:t>
      </w:r>
      <w:r>
        <w:t>be</w:t>
      </w:r>
      <w:r>
        <w:rPr>
          <w:spacing w:val="20"/>
        </w:rPr>
        <w:t xml:space="preserve"> </w:t>
      </w:r>
      <w:r>
        <w:rPr>
          <w:spacing w:val="-1"/>
        </w:rPr>
        <w:t>licensed</w:t>
      </w:r>
      <w:r>
        <w:rPr>
          <w:spacing w:val="23"/>
        </w:rPr>
        <w:t xml:space="preserve"> </w:t>
      </w:r>
      <w:r>
        <w:rPr>
          <w:spacing w:val="-1"/>
        </w:rPr>
        <w:t>under</w:t>
      </w:r>
      <w:r>
        <w:rPr>
          <w:spacing w:val="21"/>
        </w:rPr>
        <w:t xml:space="preserve"> </w:t>
      </w:r>
      <w:r>
        <w:t>a</w:t>
      </w:r>
      <w:r>
        <w:rPr>
          <w:spacing w:val="23"/>
        </w:rPr>
        <w:t xml:space="preserve"> </w:t>
      </w:r>
      <w:r>
        <w:rPr>
          <w:spacing w:val="-1"/>
        </w:rPr>
        <w:t>Creative</w:t>
      </w:r>
      <w:r>
        <w:rPr>
          <w:spacing w:val="45"/>
        </w:rPr>
        <w:t xml:space="preserve"> </w:t>
      </w:r>
      <w:r>
        <w:t>Commons</w:t>
      </w:r>
      <w:r>
        <w:rPr>
          <w:spacing w:val="-17"/>
        </w:rPr>
        <w:t xml:space="preserve"> </w:t>
      </w:r>
      <w:r>
        <w:rPr>
          <w:spacing w:val="-1"/>
        </w:rPr>
        <w:t>Attribution</w:t>
      </w:r>
      <w:r>
        <w:rPr>
          <w:spacing w:val="-14"/>
        </w:rPr>
        <w:t xml:space="preserve"> </w:t>
      </w:r>
      <w:r>
        <w:rPr>
          <w:spacing w:val="-1"/>
        </w:rPr>
        <w:t>license.</w:t>
      </w:r>
      <w:r>
        <w:rPr>
          <w:spacing w:val="-19"/>
        </w:rPr>
        <w:t xml:space="preserve"> </w:t>
      </w:r>
      <w:r>
        <w:t>This</w:t>
      </w:r>
      <w:r>
        <w:rPr>
          <w:spacing w:val="-17"/>
        </w:rPr>
        <w:t xml:space="preserve"> </w:t>
      </w:r>
      <w:r>
        <w:rPr>
          <w:spacing w:val="-1"/>
        </w:rPr>
        <w:t>license</w:t>
      </w:r>
      <w:r>
        <w:rPr>
          <w:spacing w:val="-16"/>
        </w:rPr>
        <w:t xml:space="preserve"> </w:t>
      </w:r>
      <w:r>
        <w:rPr>
          <w:spacing w:val="-1"/>
        </w:rPr>
        <w:t>allows</w:t>
      </w:r>
      <w:r>
        <w:rPr>
          <w:spacing w:val="-14"/>
        </w:rPr>
        <w:t xml:space="preserve"> </w:t>
      </w:r>
      <w:r>
        <w:rPr>
          <w:spacing w:val="-1"/>
        </w:rPr>
        <w:t>subsequent</w:t>
      </w:r>
      <w:r>
        <w:rPr>
          <w:spacing w:val="-16"/>
        </w:rPr>
        <w:t xml:space="preserve"> </w:t>
      </w:r>
      <w:r>
        <w:rPr>
          <w:spacing w:val="-1"/>
        </w:rPr>
        <w:t>users</w:t>
      </w:r>
      <w:r>
        <w:rPr>
          <w:spacing w:val="-15"/>
        </w:rPr>
        <w:t xml:space="preserve"> </w:t>
      </w:r>
      <w:r>
        <w:rPr>
          <w:spacing w:val="-1"/>
        </w:rPr>
        <w:t>to</w:t>
      </w:r>
      <w:r>
        <w:rPr>
          <w:spacing w:val="-14"/>
        </w:rPr>
        <w:t xml:space="preserve"> </w:t>
      </w:r>
      <w:r>
        <w:rPr>
          <w:spacing w:val="-1"/>
        </w:rPr>
        <w:t>copy,</w:t>
      </w:r>
      <w:r>
        <w:rPr>
          <w:spacing w:val="57"/>
        </w:rPr>
        <w:t xml:space="preserve"> </w:t>
      </w:r>
      <w:r>
        <w:rPr>
          <w:spacing w:val="-1"/>
        </w:rPr>
        <w:t>distribute,</w:t>
      </w:r>
      <w:r>
        <w:rPr>
          <w:spacing w:val="-9"/>
        </w:rPr>
        <w:t xml:space="preserve"> </w:t>
      </w:r>
      <w:r>
        <w:rPr>
          <w:spacing w:val="-1"/>
        </w:rPr>
        <w:t>transmit</w:t>
      </w:r>
      <w:r>
        <w:rPr>
          <w:spacing w:val="-10"/>
        </w:rPr>
        <w:t xml:space="preserve"> </w:t>
      </w:r>
      <w:r>
        <w:rPr>
          <w:spacing w:val="1"/>
        </w:rPr>
        <w:t>and</w:t>
      </w:r>
      <w:r>
        <w:rPr>
          <w:spacing w:val="-11"/>
        </w:rPr>
        <w:t xml:space="preserve"> </w:t>
      </w:r>
      <w:r>
        <w:t>adapt</w:t>
      </w:r>
      <w:r>
        <w:rPr>
          <w:spacing w:val="-9"/>
        </w:rPr>
        <w:t xml:space="preserve"> </w:t>
      </w:r>
      <w:r>
        <w:rPr>
          <w:spacing w:val="-1"/>
        </w:rPr>
        <w:t>the</w:t>
      </w:r>
      <w:r>
        <w:rPr>
          <w:spacing w:val="-9"/>
        </w:rPr>
        <w:t xml:space="preserve"> </w:t>
      </w:r>
      <w:r>
        <w:rPr>
          <w:spacing w:val="-1"/>
        </w:rPr>
        <w:t>copyrighted</w:t>
      </w:r>
      <w:r>
        <w:rPr>
          <w:spacing w:val="-9"/>
        </w:rPr>
        <w:t xml:space="preserve"> </w:t>
      </w:r>
      <w:r>
        <w:rPr>
          <w:spacing w:val="-1"/>
        </w:rPr>
        <w:t>work</w:t>
      </w:r>
      <w:r>
        <w:rPr>
          <w:spacing w:val="-10"/>
        </w:rPr>
        <w:t xml:space="preserve"> </w:t>
      </w:r>
      <w:r>
        <w:t>and</w:t>
      </w:r>
      <w:r>
        <w:rPr>
          <w:spacing w:val="-9"/>
        </w:rPr>
        <w:t xml:space="preserve"> </w:t>
      </w:r>
      <w:r>
        <w:rPr>
          <w:spacing w:val="-1"/>
        </w:rPr>
        <w:t>requires</w:t>
      </w:r>
      <w:r>
        <w:rPr>
          <w:spacing w:val="-10"/>
        </w:rPr>
        <w:t xml:space="preserve"> </w:t>
      </w:r>
      <w:r>
        <w:t>such</w:t>
      </w:r>
      <w:r>
        <w:rPr>
          <w:spacing w:val="-9"/>
        </w:rPr>
        <w:t xml:space="preserve"> </w:t>
      </w:r>
      <w:r>
        <w:t>users</w:t>
      </w:r>
      <w:r>
        <w:rPr>
          <w:spacing w:val="47"/>
        </w:rPr>
        <w:t xml:space="preserve"> </w:t>
      </w:r>
      <w:r>
        <w:t>to</w:t>
      </w:r>
      <w:r>
        <w:rPr>
          <w:spacing w:val="1"/>
        </w:rPr>
        <w:t xml:space="preserve"> </w:t>
      </w:r>
      <w:r>
        <w:rPr>
          <w:spacing w:val="-1"/>
        </w:rPr>
        <w:t>attribute the</w:t>
      </w:r>
      <w:r>
        <w:t xml:space="preserve"> </w:t>
      </w:r>
      <w:r>
        <w:rPr>
          <w:spacing w:val="-1"/>
        </w:rPr>
        <w:t>work</w:t>
      </w:r>
      <w:r>
        <w:t xml:space="preserve"> </w:t>
      </w:r>
      <w:r>
        <w:rPr>
          <w:spacing w:val="-1"/>
        </w:rPr>
        <w:t>in</w:t>
      </w:r>
      <w:r>
        <w:t xml:space="preserve"> the</w:t>
      </w:r>
      <w:r>
        <w:rPr>
          <w:spacing w:val="-2"/>
        </w:rPr>
        <w:t xml:space="preserve"> </w:t>
      </w:r>
      <w:r>
        <w:rPr>
          <w:spacing w:val="-1"/>
        </w:rPr>
        <w:t>manner</w:t>
      </w:r>
      <w:r>
        <w:t xml:space="preserve"> </w:t>
      </w:r>
      <w:r>
        <w:rPr>
          <w:spacing w:val="-1"/>
        </w:rPr>
        <w:t>specified</w:t>
      </w:r>
      <w:r>
        <w:t xml:space="preserve"> </w:t>
      </w:r>
      <w:r>
        <w:rPr>
          <w:spacing w:val="-1"/>
        </w:rPr>
        <w:t>by</w:t>
      </w:r>
      <w:r>
        <w:rPr>
          <w:spacing w:val="-3"/>
        </w:rPr>
        <w:t xml:space="preserve"> </w:t>
      </w:r>
      <w:r>
        <w:t>the grantee.</w:t>
      </w:r>
      <w:r>
        <w:rPr>
          <w:position w:val="8"/>
          <w:sz w:val="16"/>
        </w:rPr>
        <w:t>48</w:t>
      </w:r>
    </w:p>
    <w:p w14:paraId="132483E2" w14:textId="4CA2A25A" w:rsidR="009A1276" w:rsidRDefault="009A1276">
      <w:pPr>
        <w:spacing w:before="7"/>
        <w:rPr>
          <w:rFonts w:ascii="Arial" w:eastAsia="Arial" w:hAnsi="Arial" w:cs="Arial"/>
          <w:sz w:val="15"/>
          <w:szCs w:val="15"/>
        </w:rPr>
      </w:pPr>
    </w:p>
    <w:p w14:paraId="163B3F39" w14:textId="77777777" w:rsidR="00D260AB" w:rsidRDefault="00D260AB">
      <w:pPr>
        <w:spacing w:before="7"/>
        <w:rPr>
          <w:rFonts w:ascii="Arial" w:eastAsia="Arial" w:hAnsi="Arial" w:cs="Arial"/>
          <w:sz w:val="15"/>
          <w:szCs w:val="15"/>
        </w:rPr>
      </w:pPr>
    </w:p>
    <w:p w14:paraId="132483E3" w14:textId="77777777" w:rsidR="009A1276" w:rsidRDefault="00533A47">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324853C" wp14:editId="1324853D">
                <wp:extent cx="1838325" cy="8890"/>
                <wp:effectExtent l="6985" t="6985" r="2540" b="3175"/>
                <wp:docPr id="4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7" name="Group 39"/>
                        <wpg:cNvGrpSpPr>
                          <a:grpSpLocks/>
                        </wpg:cNvGrpSpPr>
                        <wpg:grpSpPr bwMode="auto">
                          <a:xfrm>
                            <a:off x="7" y="7"/>
                            <a:ext cx="2881" cy="2"/>
                            <a:chOff x="7" y="7"/>
                            <a:chExt cx="2881" cy="2"/>
                          </a:xfrm>
                        </wpg:grpSpPr>
                        <wps:wsp>
                          <wps:cNvPr id="48" name="Freeform 40"/>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763163" id="Group 38"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">
                <v:group id="Group 39"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0"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" path="m,l2880,e" filled="f" strokeweight=".7pt">
                    <v:path arrowok="t" o:connecttype="custom" o:connectlocs="0,0;2880,0" o:connectangles="0,0"/>
                  </v:shape>
                </v:group>
                <w10:anchorlock/>
              </v:group>
            </w:pict>
          </mc:Fallback>
        </mc:AlternateContent>
      </w:r>
    </w:p>
    <w:p w14:paraId="132483E4" w14:textId="77777777" w:rsidR="009A1276" w:rsidRDefault="00EC1C02">
      <w:pPr>
        <w:spacing w:before="87"/>
        <w:ind w:left="120"/>
        <w:rPr>
          <w:rFonts w:ascii="Arial" w:eastAsia="Arial" w:hAnsi="Arial" w:cs="Arial"/>
          <w:sz w:val="20"/>
          <w:szCs w:val="20"/>
        </w:rPr>
      </w:pPr>
      <w:r>
        <w:rPr>
          <w:rFonts w:ascii="Arial"/>
          <w:spacing w:val="-1"/>
          <w:position w:val="6"/>
          <w:sz w:val="13"/>
        </w:rPr>
        <w:t>45</w:t>
      </w:r>
      <w:r>
        <w:rPr>
          <w:rFonts w:ascii="Arial"/>
          <w:spacing w:val="14"/>
          <w:position w:val="6"/>
          <w:sz w:val="13"/>
        </w:rPr>
        <w:t xml:space="preserve"> </w:t>
      </w:r>
      <w:r>
        <w:rPr>
          <w:rFonts w:ascii="Arial"/>
          <w:spacing w:val="-1"/>
          <w:sz w:val="20"/>
          <w:u w:val="single" w:color="000000"/>
        </w:rPr>
        <w:t>Id</w:t>
      </w:r>
      <w:r>
        <w:rPr>
          <w:rFonts w:ascii="Arial"/>
          <w:spacing w:val="-1"/>
          <w:sz w:val="20"/>
        </w:rPr>
        <w:t>.</w:t>
      </w:r>
    </w:p>
    <w:p w14:paraId="132483E5" w14:textId="18FE3EBF" w:rsidR="009A1276" w:rsidRDefault="00EC1C02">
      <w:pPr>
        <w:spacing w:line="229" w:lineRule="exact"/>
        <w:ind w:left="120"/>
        <w:rPr>
          <w:rFonts w:ascii="Arial" w:eastAsia="Arial" w:hAnsi="Arial" w:cs="Arial"/>
          <w:sz w:val="20"/>
          <w:szCs w:val="20"/>
        </w:rPr>
      </w:pPr>
      <w:r>
        <w:rPr>
          <w:rFonts w:ascii="Arial"/>
          <w:spacing w:val="-1"/>
          <w:position w:val="6"/>
          <w:sz w:val="13"/>
        </w:rPr>
        <w:t>46</w:t>
      </w:r>
      <w:r>
        <w:rPr>
          <w:rFonts w:ascii="Arial"/>
          <w:spacing w:val="14"/>
          <w:position w:val="6"/>
          <w:sz w:val="13"/>
        </w:rPr>
        <w:t xml:space="preserve"> </w:t>
      </w:r>
      <w:r w:rsidR="00F369D2">
        <w:rPr>
          <w:rFonts w:cs="Arial"/>
        </w:rPr>
        <w:t>37</w:t>
      </w:r>
      <w:r w:rsidR="00F369D2">
        <w:rPr>
          <w:rFonts w:cs="Arial"/>
          <w:spacing w:val="46"/>
        </w:rPr>
        <w:t xml:space="preserve"> </w:t>
      </w:r>
      <w:r w:rsidR="00F369D2">
        <w:rPr>
          <w:rFonts w:cs="Arial"/>
          <w:spacing w:val="-1"/>
        </w:rPr>
        <w:t>CFR</w:t>
      </w:r>
      <w:r w:rsidR="00F369D2">
        <w:rPr>
          <w:rFonts w:cs="Arial"/>
          <w:spacing w:val="48"/>
        </w:rPr>
        <w:t xml:space="preserve"> </w:t>
      </w:r>
      <w:r w:rsidR="00F369D2">
        <w:rPr>
          <w:rFonts w:cs="Arial"/>
          <w:spacing w:val="-1"/>
        </w:rPr>
        <w:t>§401.2(a)</w:t>
      </w:r>
    </w:p>
    <w:p w14:paraId="132483E6" w14:textId="33FC470B" w:rsidR="009A1276" w:rsidRPr="00F369D2" w:rsidRDefault="00EC1C02">
      <w:pPr>
        <w:spacing w:line="229" w:lineRule="exact"/>
        <w:ind w:left="120"/>
        <w:rPr>
          <w:rFonts w:ascii="Arial" w:eastAsia="Arial" w:hAnsi="Arial" w:cs="Arial"/>
          <w:sz w:val="20"/>
          <w:szCs w:val="20"/>
          <w:u w:val="single"/>
        </w:rPr>
      </w:pPr>
      <w:r>
        <w:rPr>
          <w:rFonts w:ascii="Arial" w:eastAsia="Arial" w:hAnsi="Arial" w:cs="Arial"/>
          <w:spacing w:val="-1"/>
          <w:position w:val="6"/>
          <w:sz w:val="13"/>
          <w:szCs w:val="13"/>
        </w:rPr>
        <w:t>47</w:t>
      </w:r>
      <w:r>
        <w:rPr>
          <w:rFonts w:ascii="Arial" w:eastAsia="Arial" w:hAnsi="Arial" w:cs="Arial"/>
          <w:spacing w:val="14"/>
          <w:position w:val="6"/>
          <w:sz w:val="13"/>
          <w:szCs w:val="13"/>
        </w:rPr>
        <w:t xml:space="preserve"> </w:t>
      </w:r>
      <w:r w:rsidR="00F369D2" w:rsidRPr="00F369D2">
        <w:rPr>
          <w:rFonts w:ascii="Arial" w:eastAsia="Arial" w:hAnsi="Arial" w:cs="Arial"/>
          <w:sz w:val="20"/>
          <w:szCs w:val="20"/>
          <w:u w:val="single"/>
        </w:rPr>
        <w:t>Id.</w:t>
      </w:r>
    </w:p>
    <w:p w14:paraId="132483E7" w14:textId="77777777" w:rsidR="009A1276" w:rsidRDefault="00EC1C02">
      <w:pPr>
        <w:ind w:left="120"/>
        <w:rPr>
          <w:rFonts w:ascii="Arial" w:eastAsia="Arial" w:hAnsi="Arial" w:cs="Arial"/>
          <w:sz w:val="20"/>
          <w:szCs w:val="20"/>
        </w:rPr>
      </w:pPr>
      <w:r>
        <w:rPr>
          <w:rFonts w:ascii="Arial" w:eastAsia="Arial" w:hAnsi="Arial" w:cs="Arial"/>
          <w:spacing w:val="-1"/>
          <w:position w:val="6"/>
          <w:sz w:val="13"/>
          <w:szCs w:val="13"/>
        </w:rPr>
        <w:t>48</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2900.13</w:t>
      </w:r>
    </w:p>
    <w:p w14:paraId="0C7C2365" w14:textId="77777777" w:rsidR="009A1276" w:rsidRDefault="009A1276">
      <w:pPr>
        <w:rPr>
          <w:rFonts w:ascii="Arial" w:eastAsia="Arial" w:hAnsi="Arial" w:cs="Arial"/>
          <w:sz w:val="20"/>
          <w:szCs w:val="20"/>
        </w:rPr>
      </w:pPr>
    </w:p>
    <w:p w14:paraId="5EFBB078" w14:textId="3710B34F" w:rsidR="00D260AB" w:rsidRPr="00B5797A" w:rsidRDefault="00D260AB" w:rsidP="00D260AB">
      <w:pPr>
        <w:pStyle w:val="BodyText"/>
        <w:spacing w:before="73" w:line="276" w:lineRule="exact"/>
        <w:ind w:left="120" w:right="123"/>
        <w:jc w:val="center"/>
        <w:rPr>
          <w:rFonts w:cs="Arial"/>
        </w:rPr>
      </w:pPr>
      <w:r>
        <w:rPr>
          <w:rFonts w:cs="Arial"/>
        </w:rPr>
        <w:t>14</w:t>
      </w:r>
      <w:r w:rsidRPr="002D49C8">
        <w:rPr>
          <w:rFonts w:cs="Arial"/>
        </w:rPr>
        <w:t xml:space="preserve"> </w:t>
      </w:r>
      <w:r w:rsidR="00D0004A">
        <w:rPr>
          <w:rFonts w:cs="Arial"/>
        </w:rPr>
        <w:t>of 30</w:t>
      </w:r>
    </w:p>
    <w:p w14:paraId="24E6ABF1" w14:textId="77777777" w:rsidR="00D260AB" w:rsidRDefault="00D260AB">
      <w:pPr>
        <w:rPr>
          <w:rFonts w:ascii="Arial" w:eastAsia="Arial" w:hAnsi="Arial" w:cs="Arial"/>
          <w:sz w:val="20"/>
          <w:szCs w:val="20"/>
        </w:rPr>
      </w:pPr>
    </w:p>
    <w:p w14:paraId="1AD6ACE8" w14:textId="77777777" w:rsidR="00D260AB" w:rsidRDefault="00D260AB">
      <w:pPr>
        <w:rPr>
          <w:rFonts w:ascii="Arial" w:eastAsia="Arial" w:hAnsi="Arial" w:cs="Arial"/>
          <w:sz w:val="20"/>
          <w:szCs w:val="20"/>
        </w:rPr>
      </w:pPr>
    </w:p>
    <w:p w14:paraId="132483E8" w14:textId="405F15DE" w:rsidR="00D260AB" w:rsidRDefault="00D260AB">
      <w:pPr>
        <w:rPr>
          <w:rFonts w:ascii="Arial" w:eastAsia="Arial" w:hAnsi="Arial" w:cs="Arial"/>
          <w:sz w:val="20"/>
          <w:szCs w:val="20"/>
        </w:rPr>
        <w:sectPr w:rsidR="00D260AB">
          <w:pgSz w:w="12240" w:h="15840"/>
          <w:pgMar w:top="1400" w:right="1320" w:bottom="1500" w:left="1320" w:header="0" w:footer="1320" w:gutter="0"/>
          <w:cols w:space="720"/>
        </w:sectPr>
      </w:pPr>
    </w:p>
    <w:p w14:paraId="4E42E002" w14:textId="77777777" w:rsidR="00D260AB" w:rsidRDefault="00D260AB" w:rsidP="00D260AB">
      <w:pPr>
        <w:pStyle w:val="BodyText"/>
        <w:numPr>
          <w:ilvl w:val="0"/>
          <w:numId w:val="1"/>
        </w:numPr>
        <w:tabs>
          <w:tab w:val="left" w:pos="841"/>
        </w:tabs>
        <w:spacing w:line="289" w:lineRule="exact"/>
      </w:pPr>
      <w:r>
        <w:rPr>
          <w:spacing w:val="-1"/>
          <w:u w:val="single" w:color="000000"/>
        </w:rPr>
        <w:lastRenderedPageBreak/>
        <w:t>Copyrights</w:t>
      </w:r>
      <w:r>
        <w:rPr>
          <w:spacing w:val="1"/>
          <w:u w:val="single" w:color="000000"/>
        </w:rPr>
        <w:t xml:space="preserve"> </w:t>
      </w:r>
      <w:r>
        <w:rPr>
          <w:rFonts w:cs="Arial"/>
        </w:rPr>
        <w:t>–</w:t>
      </w:r>
      <w:r>
        <w:rPr>
          <w:rFonts w:cs="Arial"/>
          <w:spacing w:val="1"/>
        </w:rPr>
        <w:t xml:space="preserve"> </w:t>
      </w:r>
      <w:r>
        <w:rPr>
          <w:spacing w:val="-1"/>
        </w:rPr>
        <w:t>Contracts</w:t>
      </w:r>
      <w:r>
        <w:rPr>
          <w:spacing w:val="-2"/>
        </w:rPr>
        <w:t xml:space="preserve"> </w:t>
      </w:r>
      <w:r>
        <w:t>shall</w:t>
      </w:r>
      <w:r>
        <w:rPr>
          <w:spacing w:val="-1"/>
        </w:rPr>
        <w:t xml:space="preserve"> provide</w:t>
      </w:r>
      <w:r>
        <w:rPr>
          <w:spacing w:val="1"/>
        </w:rPr>
        <w:t xml:space="preserve"> </w:t>
      </w:r>
      <w:r>
        <w:rPr>
          <w:spacing w:val="-1"/>
        </w:rPr>
        <w:t>notice</w:t>
      </w:r>
      <w:r>
        <w:rPr>
          <w:spacing w:val="-2"/>
        </w:rPr>
        <w:t xml:space="preserve"> </w:t>
      </w:r>
      <w:r>
        <w:rPr>
          <w:spacing w:val="-1"/>
        </w:rPr>
        <w:t>of</w:t>
      </w:r>
      <w:r>
        <w:t xml:space="preserve"> the</w:t>
      </w:r>
      <w:r>
        <w:rPr>
          <w:spacing w:val="-2"/>
        </w:rPr>
        <w:t xml:space="preserve"> </w:t>
      </w:r>
      <w:r>
        <w:rPr>
          <w:spacing w:val="-1"/>
        </w:rPr>
        <w:t>following:</w:t>
      </w:r>
    </w:p>
    <w:p w14:paraId="132483EA" w14:textId="01915839" w:rsidR="009A1276" w:rsidRPr="008D7754" w:rsidRDefault="00EC1C02" w:rsidP="008D7754">
      <w:pPr>
        <w:pStyle w:val="BodyText"/>
        <w:tabs>
          <w:tab w:val="left" w:pos="1561"/>
        </w:tabs>
        <w:spacing w:before="1" w:line="236" w:lineRule="auto"/>
        <w:ind w:right="114"/>
        <w:jc w:val="both"/>
        <w:rPr>
          <w:sz w:val="16"/>
          <w:szCs w:val="16"/>
        </w:rPr>
      </w:pPr>
      <w:r>
        <w:t>The</w:t>
      </w:r>
      <w:r w:rsidRPr="008D7754">
        <w:rPr>
          <w:spacing w:val="-5"/>
        </w:rPr>
        <w:t xml:space="preserve"> </w:t>
      </w:r>
      <w:r w:rsidRPr="008D7754">
        <w:rPr>
          <w:spacing w:val="-1"/>
        </w:rPr>
        <w:t>non-Federal</w:t>
      </w:r>
      <w:r w:rsidRPr="008D7754">
        <w:rPr>
          <w:spacing w:val="35"/>
        </w:rPr>
        <w:t xml:space="preserve"> </w:t>
      </w:r>
      <w:r>
        <w:t>entity</w:t>
      </w:r>
      <w:r w:rsidRPr="008D7754">
        <w:rPr>
          <w:spacing w:val="34"/>
        </w:rPr>
        <w:t xml:space="preserve"> </w:t>
      </w:r>
      <w:r>
        <w:t>may</w:t>
      </w:r>
      <w:r w:rsidRPr="008D7754">
        <w:rPr>
          <w:spacing w:val="34"/>
        </w:rPr>
        <w:t xml:space="preserve"> </w:t>
      </w:r>
      <w:r w:rsidRPr="008D7754">
        <w:rPr>
          <w:spacing w:val="-1"/>
        </w:rPr>
        <w:t>copyright</w:t>
      </w:r>
      <w:r w:rsidRPr="008D7754">
        <w:rPr>
          <w:spacing w:val="39"/>
        </w:rPr>
        <w:t xml:space="preserve"> </w:t>
      </w:r>
      <w:r>
        <w:t>any</w:t>
      </w:r>
      <w:r w:rsidRPr="008D7754">
        <w:rPr>
          <w:spacing w:val="34"/>
        </w:rPr>
        <w:t xml:space="preserve"> </w:t>
      </w:r>
      <w:r w:rsidRPr="008D7754">
        <w:rPr>
          <w:spacing w:val="-1"/>
        </w:rPr>
        <w:t>work</w:t>
      </w:r>
      <w:r w:rsidRPr="008D7754">
        <w:rPr>
          <w:spacing w:val="35"/>
        </w:rPr>
        <w:t xml:space="preserve"> </w:t>
      </w:r>
      <w:r>
        <w:t>that</w:t>
      </w:r>
      <w:r w:rsidRPr="008D7754">
        <w:rPr>
          <w:spacing w:val="37"/>
        </w:rPr>
        <w:t xml:space="preserve"> </w:t>
      </w:r>
      <w:r>
        <w:t>is</w:t>
      </w:r>
      <w:r w:rsidRPr="008D7754">
        <w:rPr>
          <w:spacing w:val="35"/>
        </w:rPr>
        <w:t xml:space="preserve"> </w:t>
      </w:r>
      <w:r>
        <w:t>subject</w:t>
      </w:r>
      <w:r w:rsidRPr="008D7754">
        <w:rPr>
          <w:spacing w:val="37"/>
        </w:rPr>
        <w:t xml:space="preserve"> </w:t>
      </w:r>
      <w:r w:rsidRPr="008D7754">
        <w:rPr>
          <w:spacing w:val="-1"/>
        </w:rPr>
        <w:t>to</w:t>
      </w:r>
      <w:r w:rsidRPr="008D7754">
        <w:rPr>
          <w:spacing w:val="51"/>
        </w:rPr>
        <w:t xml:space="preserve"> </w:t>
      </w:r>
      <w:r w:rsidRPr="008D7754">
        <w:rPr>
          <w:spacing w:val="-1"/>
        </w:rPr>
        <w:t>copyright</w:t>
      </w:r>
      <w:r w:rsidRPr="008D7754">
        <w:rPr>
          <w:spacing w:val="5"/>
        </w:rPr>
        <w:t xml:space="preserve"> </w:t>
      </w:r>
      <w:r>
        <w:t>and</w:t>
      </w:r>
      <w:r w:rsidRPr="008D7754">
        <w:rPr>
          <w:spacing w:val="5"/>
        </w:rPr>
        <w:t xml:space="preserve"> </w:t>
      </w:r>
      <w:r w:rsidRPr="008D7754">
        <w:rPr>
          <w:spacing w:val="-1"/>
        </w:rPr>
        <w:t>was</w:t>
      </w:r>
      <w:r w:rsidRPr="008D7754">
        <w:rPr>
          <w:spacing w:val="5"/>
        </w:rPr>
        <w:t xml:space="preserve"> </w:t>
      </w:r>
      <w:r w:rsidRPr="008D7754">
        <w:rPr>
          <w:spacing w:val="-1"/>
        </w:rPr>
        <w:t>developed,</w:t>
      </w:r>
      <w:r w:rsidRPr="008D7754">
        <w:rPr>
          <w:spacing w:val="5"/>
        </w:rPr>
        <w:t xml:space="preserve"> </w:t>
      </w:r>
      <w:r>
        <w:t>or</w:t>
      </w:r>
      <w:r w:rsidRPr="008D7754">
        <w:rPr>
          <w:spacing w:val="1"/>
        </w:rPr>
        <w:t xml:space="preserve"> </w:t>
      </w:r>
      <w:r>
        <w:t>for</w:t>
      </w:r>
      <w:r w:rsidRPr="008D7754">
        <w:rPr>
          <w:spacing w:val="4"/>
        </w:rPr>
        <w:t xml:space="preserve"> </w:t>
      </w:r>
      <w:r w:rsidRPr="008D7754">
        <w:rPr>
          <w:spacing w:val="-1"/>
        </w:rPr>
        <w:t>which</w:t>
      </w:r>
      <w:r w:rsidRPr="008D7754">
        <w:rPr>
          <w:spacing w:val="5"/>
        </w:rPr>
        <w:t xml:space="preserve"> </w:t>
      </w:r>
      <w:r w:rsidRPr="008D7754">
        <w:rPr>
          <w:spacing w:val="-1"/>
        </w:rPr>
        <w:t>ownership</w:t>
      </w:r>
      <w:r w:rsidRPr="008D7754">
        <w:rPr>
          <w:spacing w:val="5"/>
        </w:rPr>
        <w:t xml:space="preserve"> </w:t>
      </w:r>
      <w:r w:rsidRPr="008D7754">
        <w:rPr>
          <w:spacing w:val="-1"/>
        </w:rPr>
        <w:t>was</w:t>
      </w:r>
      <w:r w:rsidRPr="008D7754">
        <w:rPr>
          <w:spacing w:val="5"/>
        </w:rPr>
        <w:t xml:space="preserve"> </w:t>
      </w:r>
      <w:r w:rsidRPr="008D7754">
        <w:rPr>
          <w:spacing w:val="-1"/>
        </w:rPr>
        <w:t>acquired,</w:t>
      </w:r>
      <w:r w:rsidRPr="008D7754">
        <w:rPr>
          <w:spacing w:val="5"/>
        </w:rPr>
        <w:t xml:space="preserve"> </w:t>
      </w:r>
      <w:r w:rsidRPr="008D7754">
        <w:rPr>
          <w:spacing w:val="-1"/>
        </w:rPr>
        <w:t>under</w:t>
      </w:r>
      <w:r w:rsidRPr="008D7754">
        <w:rPr>
          <w:spacing w:val="47"/>
        </w:rPr>
        <w:t xml:space="preserve"> </w:t>
      </w:r>
      <w:r>
        <w:t>a</w:t>
      </w:r>
      <w:r w:rsidRPr="008D7754">
        <w:rPr>
          <w:spacing w:val="38"/>
        </w:rPr>
        <w:t xml:space="preserve"> </w:t>
      </w:r>
      <w:r>
        <w:t>Federal</w:t>
      </w:r>
      <w:r w:rsidRPr="008D7754">
        <w:rPr>
          <w:spacing w:val="38"/>
        </w:rPr>
        <w:t xml:space="preserve"> </w:t>
      </w:r>
      <w:r w:rsidRPr="008D7754">
        <w:rPr>
          <w:spacing w:val="-1"/>
        </w:rPr>
        <w:t>award.</w:t>
      </w:r>
      <w:r w:rsidRPr="008D7754">
        <w:rPr>
          <w:spacing w:val="39"/>
        </w:rPr>
        <w:t xml:space="preserve"> </w:t>
      </w:r>
      <w:r>
        <w:t>The</w:t>
      </w:r>
      <w:r w:rsidRPr="008D7754">
        <w:rPr>
          <w:spacing w:val="36"/>
        </w:rPr>
        <w:t xml:space="preserve"> </w:t>
      </w:r>
      <w:r>
        <w:t>Federal</w:t>
      </w:r>
      <w:r w:rsidRPr="008D7754">
        <w:rPr>
          <w:spacing w:val="38"/>
        </w:rPr>
        <w:t xml:space="preserve"> </w:t>
      </w:r>
      <w:r w:rsidRPr="008D7754">
        <w:rPr>
          <w:spacing w:val="-1"/>
        </w:rPr>
        <w:t>awarding</w:t>
      </w:r>
      <w:r w:rsidRPr="008D7754">
        <w:rPr>
          <w:spacing w:val="39"/>
        </w:rPr>
        <w:t xml:space="preserve"> </w:t>
      </w:r>
      <w:r w:rsidRPr="008D7754">
        <w:rPr>
          <w:spacing w:val="-1"/>
        </w:rPr>
        <w:t>agency</w:t>
      </w:r>
      <w:r w:rsidRPr="008D7754">
        <w:rPr>
          <w:spacing w:val="36"/>
        </w:rPr>
        <w:t xml:space="preserve"> </w:t>
      </w:r>
      <w:r w:rsidRPr="008D7754">
        <w:rPr>
          <w:spacing w:val="-1"/>
        </w:rPr>
        <w:t>reserves</w:t>
      </w:r>
      <w:r w:rsidRPr="008D7754">
        <w:rPr>
          <w:spacing w:val="37"/>
        </w:rPr>
        <w:t xml:space="preserve"> </w:t>
      </w:r>
      <w:r>
        <w:t>a</w:t>
      </w:r>
      <w:r w:rsidRPr="008D7754">
        <w:rPr>
          <w:spacing w:val="42"/>
        </w:rPr>
        <w:t xml:space="preserve"> </w:t>
      </w:r>
      <w:r>
        <w:t>royalty-free,</w:t>
      </w:r>
      <w:r w:rsidRPr="008D7754">
        <w:rPr>
          <w:spacing w:val="43"/>
        </w:rPr>
        <w:t xml:space="preserve"> </w:t>
      </w:r>
      <w:r w:rsidRPr="008D7754">
        <w:rPr>
          <w:spacing w:val="-1"/>
        </w:rPr>
        <w:t>nonexclusive</w:t>
      </w:r>
      <w:r w:rsidRPr="008D7754">
        <w:rPr>
          <w:spacing w:val="10"/>
        </w:rPr>
        <w:t xml:space="preserve"> </w:t>
      </w:r>
      <w:r>
        <w:t>and</w:t>
      </w:r>
      <w:r w:rsidRPr="008D7754">
        <w:rPr>
          <w:spacing w:val="10"/>
        </w:rPr>
        <w:t xml:space="preserve"> </w:t>
      </w:r>
      <w:r w:rsidRPr="008D7754">
        <w:rPr>
          <w:spacing w:val="-1"/>
        </w:rPr>
        <w:t>irrevocable</w:t>
      </w:r>
      <w:r w:rsidRPr="008D7754">
        <w:rPr>
          <w:spacing w:val="10"/>
        </w:rPr>
        <w:t xml:space="preserve"> </w:t>
      </w:r>
      <w:r w:rsidRPr="008D7754">
        <w:rPr>
          <w:spacing w:val="-1"/>
        </w:rPr>
        <w:t>right</w:t>
      </w:r>
      <w:r w:rsidRPr="008D7754">
        <w:rPr>
          <w:spacing w:val="10"/>
        </w:rPr>
        <w:t xml:space="preserve"> </w:t>
      </w:r>
      <w:r w:rsidRPr="008D7754">
        <w:rPr>
          <w:spacing w:val="-1"/>
        </w:rPr>
        <w:t>to</w:t>
      </w:r>
      <w:r w:rsidRPr="008D7754">
        <w:rPr>
          <w:spacing w:val="10"/>
        </w:rPr>
        <w:t xml:space="preserve"> </w:t>
      </w:r>
      <w:r w:rsidRPr="008D7754">
        <w:rPr>
          <w:spacing w:val="-1"/>
        </w:rPr>
        <w:t>reproduce,</w:t>
      </w:r>
      <w:r w:rsidRPr="008D7754">
        <w:rPr>
          <w:spacing w:val="10"/>
        </w:rPr>
        <w:t xml:space="preserve"> </w:t>
      </w:r>
      <w:r w:rsidRPr="008D7754">
        <w:rPr>
          <w:spacing w:val="-1"/>
        </w:rPr>
        <w:t>publish,</w:t>
      </w:r>
      <w:r w:rsidRPr="008D7754">
        <w:rPr>
          <w:spacing w:val="10"/>
        </w:rPr>
        <w:t xml:space="preserve"> </w:t>
      </w:r>
      <w:r>
        <w:t>or</w:t>
      </w:r>
      <w:r w:rsidRPr="008D7754">
        <w:rPr>
          <w:spacing w:val="6"/>
        </w:rPr>
        <w:t xml:space="preserve"> </w:t>
      </w:r>
      <w:r w:rsidRPr="008D7754">
        <w:rPr>
          <w:spacing w:val="-1"/>
        </w:rPr>
        <w:t>otherwise</w:t>
      </w:r>
      <w:r w:rsidRPr="008D7754">
        <w:rPr>
          <w:spacing w:val="10"/>
        </w:rPr>
        <w:t xml:space="preserve"> </w:t>
      </w:r>
      <w:r>
        <w:t>use</w:t>
      </w:r>
      <w:r w:rsidRPr="008D7754">
        <w:rPr>
          <w:spacing w:val="57"/>
        </w:rPr>
        <w:t xml:space="preserve"> </w:t>
      </w:r>
      <w:r>
        <w:t xml:space="preserve">the </w:t>
      </w:r>
      <w:r w:rsidRPr="008D7754">
        <w:rPr>
          <w:spacing w:val="-1"/>
        </w:rPr>
        <w:t>work</w:t>
      </w:r>
      <w:r>
        <w:t xml:space="preserve"> for </w:t>
      </w:r>
      <w:r w:rsidRPr="008D7754">
        <w:rPr>
          <w:spacing w:val="-1"/>
        </w:rPr>
        <w:t>Federal</w:t>
      </w:r>
      <w:r>
        <w:t xml:space="preserve"> </w:t>
      </w:r>
      <w:r w:rsidRPr="008D7754">
        <w:rPr>
          <w:spacing w:val="-1"/>
        </w:rPr>
        <w:t>purposes,</w:t>
      </w:r>
      <w:r w:rsidRPr="008D7754">
        <w:rPr>
          <w:spacing w:val="-2"/>
        </w:rPr>
        <w:t xml:space="preserve"> </w:t>
      </w:r>
      <w:r w:rsidRPr="008D7754">
        <w:rPr>
          <w:spacing w:val="-1"/>
        </w:rPr>
        <w:t>and</w:t>
      </w:r>
      <w:r>
        <w:t xml:space="preserve"> </w:t>
      </w:r>
      <w:r w:rsidRPr="008D7754">
        <w:rPr>
          <w:spacing w:val="-1"/>
        </w:rPr>
        <w:t>to</w:t>
      </w:r>
      <w:r>
        <w:t xml:space="preserve"> </w:t>
      </w:r>
      <w:r w:rsidRPr="008D7754">
        <w:rPr>
          <w:spacing w:val="-1"/>
        </w:rPr>
        <w:t>authorize</w:t>
      </w:r>
      <w:r>
        <w:t xml:space="preserve"> others to</w:t>
      </w:r>
      <w:r w:rsidRPr="008D7754">
        <w:rPr>
          <w:spacing w:val="-2"/>
        </w:rPr>
        <w:t xml:space="preserve"> </w:t>
      </w:r>
      <w:r>
        <w:t>do</w:t>
      </w:r>
      <w:r w:rsidRPr="008D7754">
        <w:rPr>
          <w:spacing w:val="-2"/>
        </w:rPr>
        <w:t xml:space="preserve"> </w:t>
      </w:r>
      <w:r>
        <w:t>so.</w:t>
      </w:r>
      <w:r w:rsidRPr="008D7754">
        <w:rPr>
          <w:position w:val="8"/>
          <w:sz w:val="16"/>
        </w:rPr>
        <w:t>50</w:t>
      </w:r>
    </w:p>
    <w:p w14:paraId="132483EB" w14:textId="12F975C2" w:rsidR="009A1276" w:rsidRDefault="00EC1C02">
      <w:pPr>
        <w:pStyle w:val="BodyText"/>
        <w:numPr>
          <w:ilvl w:val="0"/>
          <w:numId w:val="1"/>
        </w:numPr>
        <w:tabs>
          <w:tab w:val="left" w:pos="841"/>
        </w:tabs>
        <w:spacing w:before="2" w:line="239" w:lineRule="auto"/>
        <w:ind w:right="114"/>
        <w:jc w:val="both"/>
        <w:rPr>
          <w:sz w:val="16"/>
          <w:szCs w:val="16"/>
        </w:rPr>
      </w:pPr>
      <w:r>
        <w:rPr>
          <w:spacing w:val="-1"/>
          <w:u w:val="single" w:color="000000"/>
        </w:rPr>
        <w:t>Clean</w:t>
      </w:r>
      <w:r>
        <w:rPr>
          <w:spacing w:val="-11"/>
          <w:u w:val="single" w:color="000000"/>
        </w:rPr>
        <w:t xml:space="preserve"> </w:t>
      </w:r>
      <w:r>
        <w:rPr>
          <w:u w:val="single" w:color="000000"/>
        </w:rPr>
        <w:t>Air</w:t>
      </w:r>
      <w:r>
        <w:rPr>
          <w:spacing w:val="-13"/>
          <w:u w:val="single" w:color="000000"/>
        </w:rPr>
        <w:t xml:space="preserve"> </w:t>
      </w:r>
      <w:r>
        <w:rPr>
          <w:u w:val="single" w:color="000000"/>
        </w:rPr>
        <w:t>Act</w:t>
      </w:r>
      <w:r>
        <w:rPr>
          <w:spacing w:val="-12"/>
          <w:u w:val="single" w:color="000000"/>
        </w:rPr>
        <w:t xml:space="preserve"> </w:t>
      </w:r>
      <w:r>
        <w:rPr>
          <w:u w:val="single" w:color="000000"/>
        </w:rPr>
        <w:t>(42</w:t>
      </w:r>
      <w:r>
        <w:rPr>
          <w:spacing w:val="-11"/>
          <w:u w:val="single" w:color="000000"/>
        </w:rPr>
        <w:t xml:space="preserve"> </w:t>
      </w:r>
      <w:r>
        <w:rPr>
          <w:spacing w:val="-1"/>
          <w:u w:val="single" w:color="000000"/>
        </w:rPr>
        <w:t>U.S.C.</w:t>
      </w:r>
      <w:r>
        <w:rPr>
          <w:spacing w:val="-12"/>
          <w:u w:val="single" w:color="000000"/>
        </w:rPr>
        <w:t xml:space="preserve"> </w:t>
      </w:r>
      <w:r>
        <w:rPr>
          <w:spacing w:val="-1"/>
          <w:u w:val="single" w:color="000000"/>
        </w:rPr>
        <w:t>7401-7671q.)</w:t>
      </w:r>
      <w:r>
        <w:rPr>
          <w:spacing w:val="-12"/>
          <w:u w:val="single" w:color="000000"/>
        </w:rPr>
        <w:t xml:space="preserve"> </w:t>
      </w:r>
      <w:r>
        <w:rPr>
          <w:u w:val="single" w:color="000000"/>
        </w:rPr>
        <w:t>and</w:t>
      </w:r>
      <w:r>
        <w:rPr>
          <w:spacing w:val="-11"/>
          <w:u w:val="single" w:color="000000"/>
        </w:rPr>
        <w:t xml:space="preserve"> </w:t>
      </w:r>
      <w:r>
        <w:rPr>
          <w:spacing w:val="-2"/>
          <w:u w:val="single" w:color="000000"/>
        </w:rPr>
        <w:t>the</w:t>
      </w:r>
      <w:r>
        <w:rPr>
          <w:spacing w:val="-11"/>
          <w:u w:val="single" w:color="000000"/>
        </w:rPr>
        <w:t xml:space="preserve"> </w:t>
      </w:r>
      <w:r>
        <w:rPr>
          <w:spacing w:val="-1"/>
          <w:u w:val="single" w:color="000000"/>
        </w:rPr>
        <w:t>Federal</w:t>
      </w:r>
      <w:r>
        <w:rPr>
          <w:spacing w:val="-17"/>
          <w:u w:val="single" w:color="000000"/>
        </w:rPr>
        <w:t xml:space="preserve"> </w:t>
      </w:r>
      <w:r>
        <w:rPr>
          <w:u w:val="single" w:color="000000"/>
        </w:rPr>
        <w:t>Water</w:t>
      </w:r>
      <w:r>
        <w:rPr>
          <w:spacing w:val="-13"/>
          <w:u w:val="single" w:color="000000"/>
        </w:rPr>
        <w:t xml:space="preserve"> </w:t>
      </w:r>
      <w:r>
        <w:rPr>
          <w:spacing w:val="-1"/>
          <w:u w:val="single" w:color="000000"/>
        </w:rPr>
        <w:t>Pollution</w:t>
      </w:r>
      <w:r>
        <w:rPr>
          <w:spacing w:val="-11"/>
          <w:u w:val="single" w:color="000000"/>
        </w:rPr>
        <w:t xml:space="preserve"> </w:t>
      </w:r>
      <w:r>
        <w:rPr>
          <w:spacing w:val="-1"/>
          <w:u w:val="single" w:color="000000"/>
        </w:rPr>
        <w:t>Control</w:t>
      </w:r>
      <w:r>
        <w:rPr>
          <w:spacing w:val="-12"/>
          <w:u w:val="single" w:color="000000"/>
        </w:rPr>
        <w:t xml:space="preserve"> </w:t>
      </w:r>
      <w:r>
        <w:rPr>
          <w:u w:val="single" w:color="000000"/>
        </w:rPr>
        <w:t>Act</w:t>
      </w:r>
      <w:r>
        <w:rPr>
          <w:spacing w:val="67"/>
        </w:rPr>
        <w:t xml:space="preserve"> </w:t>
      </w:r>
      <w:r>
        <w:rPr>
          <w:u w:val="single" w:color="000000"/>
        </w:rPr>
        <w:t>(33</w:t>
      </w:r>
      <w:r>
        <w:rPr>
          <w:spacing w:val="34"/>
          <w:u w:val="single" w:color="000000"/>
        </w:rPr>
        <w:t xml:space="preserve"> </w:t>
      </w:r>
      <w:r>
        <w:rPr>
          <w:u w:val="single" w:color="000000"/>
        </w:rPr>
        <w:t>U.S.C.</w:t>
      </w:r>
      <w:r>
        <w:rPr>
          <w:spacing w:val="34"/>
          <w:u w:val="single" w:color="000000"/>
        </w:rPr>
        <w:t xml:space="preserve"> </w:t>
      </w:r>
      <w:r>
        <w:rPr>
          <w:spacing w:val="-1"/>
          <w:u w:val="single" w:color="000000"/>
        </w:rPr>
        <w:t>1251-1387),</w:t>
      </w:r>
      <w:r>
        <w:rPr>
          <w:spacing w:val="33"/>
          <w:u w:val="single" w:color="000000"/>
        </w:rPr>
        <w:t xml:space="preserve"> </w:t>
      </w:r>
      <w:r>
        <w:rPr>
          <w:u w:val="single" w:color="000000"/>
        </w:rPr>
        <w:t>as</w:t>
      </w:r>
      <w:r>
        <w:rPr>
          <w:spacing w:val="33"/>
          <w:u w:val="single" w:color="000000"/>
        </w:rPr>
        <w:t xml:space="preserve"> </w:t>
      </w:r>
      <w:r>
        <w:rPr>
          <w:spacing w:val="-1"/>
          <w:u w:val="single" w:color="000000"/>
        </w:rPr>
        <w:t>amended</w:t>
      </w:r>
      <w:r>
        <w:rPr>
          <w:spacing w:val="37"/>
          <w:u w:val="single" w:color="000000"/>
        </w:rPr>
        <w:t xml:space="preserve"> </w:t>
      </w:r>
      <w:r>
        <w:rPr>
          <w:rFonts w:cs="Arial"/>
        </w:rPr>
        <w:t>–</w:t>
      </w:r>
      <w:r>
        <w:rPr>
          <w:rFonts w:cs="Arial"/>
          <w:spacing w:val="35"/>
        </w:rPr>
        <w:t xml:space="preserve"> </w:t>
      </w:r>
      <w:r>
        <w:rPr>
          <w:spacing w:val="-1"/>
        </w:rPr>
        <w:t>Contracts</w:t>
      </w:r>
      <w:r>
        <w:rPr>
          <w:spacing w:val="34"/>
        </w:rPr>
        <w:t xml:space="preserve"> </w:t>
      </w:r>
      <w:r>
        <w:t>and</w:t>
      </w:r>
      <w:r>
        <w:rPr>
          <w:spacing w:val="33"/>
        </w:rPr>
        <w:t xml:space="preserve"> </w:t>
      </w:r>
      <w:r>
        <w:rPr>
          <w:spacing w:val="-1"/>
        </w:rPr>
        <w:t>subgrants</w:t>
      </w:r>
      <w:r>
        <w:rPr>
          <w:spacing w:val="34"/>
        </w:rPr>
        <w:t xml:space="preserve"> </w:t>
      </w:r>
      <w:r>
        <w:rPr>
          <w:spacing w:val="-1"/>
        </w:rPr>
        <w:t>of</w:t>
      </w:r>
      <w:r>
        <w:rPr>
          <w:spacing w:val="36"/>
        </w:rPr>
        <w:t xml:space="preserve"> </w:t>
      </w:r>
      <w:r>
        <w:rPr>
          <w:spacing w:val="-1"/>
        </w:rPr>
        <w:t>amounts</w:t>
      </w:r>
      <w:r>
        <w:rPr>
          <w:spacing w:val="33"/>
        </w:rPr>
        <w:t xml:space="preserve"> </w:t>
      </w:r>
      <w:r>
        <w:rPr>
          <w:spacing w:val="-2"/>
        </w:rPr>
        <w:t>in</w:t>
      </w:r>
      <w:r>
        <w:rPr>
          <w:spacing w:val="53"/>
        </w:rPr>
        <w:t xml:space="preserve"> </w:t>
      </w:r>
      <w:r>
        <w:rPr>
          <w:spacing w:val="-1"/>
        </w:rPr>
        <w:t>excess</w:t>
      </w:r>
      <w:r>
        <w:rPr>
          <w:spacing w:val="19"/>
        </w:rPr>
        <w:t xml:space="preserve"> </w:t>
      </w:r>
      <w:r>
        <w:rPr>
          <w:spacing w:val="-1"/>
        </w:rPr>
        <w:t>of</w:t>
      </w:r>
      <w:r>
        <w:rPr>
          <w:spacing w:val="20"/>
        </w:rPr>
        <w:t xml:space="preserve"> </w:t>
      </w:r>
      <w:r>
        <w:rPr>
          <w:spacing w:val="-1"/>
        </w:rPr>
        <w:t>$150,000</w:t>
      </w:r>
      <w:r>
        <w:rPr>
          <w:spacing w:val="16"/>
        </w:rPr>
        <w:t xml:space="preserve"> </w:t>
      </w:r>
      <w:r>
        <w:t>must</w:t>
      </w:r>
      <w:r>
        <w:rPr>
          <w:spacing w:val="18"/>
        </w:rPr>
        <w:t xml:space="preserve"> </w:t>
      </w:r>
      <w:r>
        <w:rPr>
          <w:spacing w:val="-1"/>
        </w:rPr>
        <w:t>contain</w:t>
      </w:r>
      <w:r>
        <w:rPr>
          <w:spacing w:val="18"/>
        </w:rPr>
        <w:t xml:space="preserve"> </w:t>
      </w:r>
      <w:r>
        <w:t>a</w:t>
      </w:r>
      <w:r>
        <w:rPr>
          <w:spacing w:val="18"/>
        </w:rPr>
        <w:t xml:space="preserve"> </w:t>
      </w:r>
      <w:r>
        <w:rPr>
          <w:spacing w:val="-1"/>
        </w:rPr>
        <w:t>provision</w:t>
      </w:r>
      <w:r>
        <w:rPr>
          <w:spacing w:val="26"/>
        </w:rPr>
        <w:t xml:space="preserve"> </w:t>
      </w:r>
      <w:r>
        <w:rPr>
          <w:spacing w:val="-1"/>
        </w:rPr>
        <w:t>that</w:t>
      </w:r>
      <w:r>
        <w:rPr>
          <w:spacing w:val="18"/>
        </w:rPr>
        <w:t xml:space="preserve"> </w:t>
      </w:r>
      <w:r>
        <w:rPr>
          <w:spacing w:val="-1"/>
        </w:rPr>
        <w:t>requires</w:t>
      </w:r>
      <w:r>
        <w:rPr>
          <w:spacing w:val="19"/>
        </w:rPr>
        <w:t xml:space="preserve"> </w:t>
      </w:r>
      <w:r>
        <w:rPr>
          <w:spacing w:val="-2"/>
        </w:rPr>
        <w:t>the</w:t>
      </w:r>
      <w:r>
        <w:rPr>
          <w:spacing w:val="23"/>
        </w:rPr>
        <w:t xml:space="preserve"> </w:t>
      </w:r>
      <w:r>
        <w:rPr>
          <w:spacing w:val="-1"/>
        </w:rPr>
        <w:t>non-Federal</w:t>
      </w:r>
      <w:r>
        <w:rPr>
          <w:spacing w:val="30"/>
        </w:rPr>
        <w:t xml:space="preserve"> </w:t>
      </w:r>
      <w:r>
        <w:t>entity</w:t>
      </w:r>
      <w:r>
        <w:rPr>
          <w:spacing w:val="27"/>
        </w:rPr>
        <w:t xml:space="preserve"> </w:t>
      </w:r>
      <w:r>
        <w:t>to</w:t>
      </w:r>
      <w:r>
        <w:rPr>
          <w:spacing w:val="30"/>
        </w:rPr>
        <w:t xml:space="preserve"> </w:t>
      </w:r>
      <w:r>
        <w:rPr>
          <w:spacing w:val="-1"/>
        </w:rPr>
        <w:t>agree</w:t>
      </w:r>
      <w:r>
        <w:rPr>
          <w:spacing w:val="27"/>
        </w:rPr>
        <w:t xml:space="preserve"> </w:t>
      </w:r>
      <w:r>
        <w:t>to</w:t>
      </w:r>
      <w:r>
        <w:rPr>
          <w:spacing w:val="30"/>
        </w:rPr>
        <w:t xml:space="preserve"> </w:t>
      </w:r>
      <w:r>
        <w:rPr>
          <w:spacing w:val="-1"/>
        </w:rPr>
        <w:t>comply</w:t>
      </w:r>
      <w:r>
        <w:rPr>
          <w:spacing w:val="26"/>
        </w:rPr>
        <w:t xml:space="preserve"> </w:t>
      </w:r>
      <w:r>
        <w:rPr>
          <w:spacing w:val="-1"/>
        </w:rPr>
        <w:t>with</w:t>
      </w:r>
      <w:r>
        <w:rPr>
          <w:spacing w:val="29"/>
        </w:rPr>
        <w:t xml:space="preserve"> </w:t>
      </w:r>
      <w:r>
        <w:t>all</w:t>
      </w:r>
      <w:r>
        <w:rPr>
          <w:spacing w:val="28"/>
        </w:rPr>
        <w:t xml:space="preserve"> </w:t>
      </w:r>
      <w:r>
        <w:rPr>
          <w:spacing w:val="-1"/>
        </w:rPr>
        <w:t>applicable</w:t>
      </w:r>
      <w:r>
        <w:rPr>
          <w:spacing w:val="29"/>
        </w:rPr>
        <w:t xml:space="preserve"> </w:t>
      </w:r>
      <w:r>
        <w:rPr>
          <w:spacing w:val="-1"/>
        </w:rPr>
        <w:t>standards,</w:t>
      </w:r>
      <w:r>
        <w:rPr>
          <w:spacing w:val="75"/>
        </w:rPr>
        <w:t xml:space="preserve"> </w:t>
      </w:r>
      <w:r>
        <w:t>orders</w:t>
      </w:r>
      <w:r>
        <w:rPr>
          <w:spacing w:val="-8"/>
        </w:rPr>
        <w:t xml:space="preserve"> </w:t>
      </w:r>
      <w:r>
        <w:t>or</w:t>
      </w:r>
      <w:r>
        <w:rPr>
          <w:spacing w:val="-6"/>
        </w:rPr>
        <w:t xml:space="preserve"> </w:t>
      </w:r>
      <w:r>
        <w:rPr>
          <w:spacing w:val="-1"/>
        </w:rPr>
        <w:t>regulations</w:t>
      </w:r>
      <w:r>
        <w:rPr>
          <w:spacing w:val="-5"/>
        </w:rPr>
        <w:t xml:space="preserve"> </w:t>
      </w:r>
      <w:r>
        <w:rPr>
          <w:spacing w:val="-1"/>
        </w:rPr>
        <w:t>issued</w:t>
      </w:r>
      <w:r>
        <w:rPr>
          <w:spacing w:val="-6"/>
        </w:rPr>
        <w:t xml:space="preserve"> </w:t>
      </w:r>
      <w:r>
        <w:rPr>
          <w:spacing w:val="-1"/>
        </w:rPr>
        <w:t>pursuant</w:t>
      </w:r>
      <w:r>
        <w:rPr>
          <w:spacing w:val="-7"/>
        </w:rPr>
        <w:t xml:space="preserve"> </w:t>
      </w:r>
      <w:r>
        <w:t>to</w:t>
      </w:r>
      <w:r>
        <w:rPr>
          <w:spacing w:val="-6"/>
        </w:rPr>
        <w:t xml:space="preserve"> </w:t>
      </w:r>
      <w:r>
        <w:rPr>
          <w:spacing w:val="-1"/>
        </w:rPr>
        <w:t>the</w:t>
      </w:r>
      <w:r>
        <w:rPr>
          <w:spacing w:val="-4"/>
        </w:rPr>
        <w:t xml:space="preserve"> </w:t>
      </w:r>
      <w:r>
        <w:rPr>
          <w:spacing w:val="-1"/>
        </w:rPr>
        <w:t>Clean</w:t>
      </w:r>
      <w:r>
        <w:rPr>
          <w:spacing w:val="-6"/>
        </w:rPr>
        <w:t xml:space="preserve"> </w:t>
      </w:r>
      <w:r>
        <w:t>Air</w:t>
      </w:r>
      <w:r>
        <w:rPr>
          <w:spacing w:val="-6"/>
        </w:rPr>
        <w:t xml:space="preserve"> </w:t>
      </w:r>
      <w:r>
        <w:rPr>
          <w:spacing w:val="-1"/>
        </w:rPr>
        <w:t>Act</w:t>
      </w:r>
      <w:r>
        <w:rPr>
          <w:spacing w:val="-4"/>
        </w:rPr>
        <w:t xml:space="preserve"> </w:t>
      </w:r>
      <w:r>
        <w:rPr>
          <w:spacing w:val="-1"/>
        </w:rPr>
        <w:t>(42</w:t>
      </w:r>
      <w:r>
        <w:rPr>
          <w:spacing w:val="-4"/>
        </w:rPr>
        <w:t xml:space="preserve"> </w:t>
      </w:r>
      <w:r>
        <w:rPr>
          <w:spacing w:val="-1"/>
        </w:rPr>
        <w:t>U.S.C.</w:t>
      </w:r>
      <w:r>
        <w:rPr>
          <w:spacing w:val="-9"/>
        </w:rPr>
        <w:t xml:space="preserve"> </w:t>
      </w:r>
      <w:r>
        <w:rPr>
          <w:spacing w:val="-1"/>
        </w:rPr>
        <w:t>7401-7671q)</w:t>
      </w:r>
      <w:r>
        <w:rPr>
          <w:spacing w:val="65"/>
        </w:rPr>
        <w:t xml:space="preserve"> </w:t>
      </w:r>
      <w:r>
        <w:t>and</w:t>
      </w:r>
      <w:r>
        <w:rPr>
          <w:spacing w:val="6"/>
        </w:rPr>
        <w:t xml:space="preserve"> </w:t>
      </w:r>
      <w:r>
        <w:t>the</w:t>
      </w:r>
      <w:r>
        <w:rPr>
          <w:spacing w:val="6"/>
        </w:rPr>
        <w:t xml:space="preserve"> </w:t>
      </w:r>
      <w:r>
        <w:rPr>
          <w:spacing w:val="-1"/>
        </w:rPr>
        <w:t>Federal</w:t>
      </w:r>
      <w:r>
        <w:t xml:space="preserve"> Water</w:t>
      </w:r>
      <w:r>
        <w:rPr>
          <w:spacing w:val="6"/>
        </w:rPr>
        <w:t xml:space="preserve"> </w:t>
      </w:r>
      <w:r>
        <w:rPr>
          <w:spacing w:val="-1"/>
        </w:rPr>
        <w:t>Pollution</w:t>
      </w:r>
      <w:r>
        <w:rPr>
          <w:spacing w:val="8"/>
        </w:rPr>
        <w:t xml:space="preserve"> </w:t>
      </w:r>
      <w:r>
        <w:rPr>
          <w:spacing w:val="-1"/>
        </w:rPr>
        <w:t>Control</w:t>
      </w:r>
      <w:r>
        <w:rPr>
          <w:spacing w:val="6"/>
        </w:rPr>
        <w:t xml:space="preserve"> </w:t>
      </w:r>
      <w:r>
        <w:rPr>
          <w:spacing w:val="-1"/>
        </w:rPr>
        <w:t>Act</w:t>
      </w:r>
      <w:r>
        <w:rPr>
          <w:spacing w:val="5"/>
        </w:rPr>
        <w:t xml:space="preserve"> </w:t>
      </w:r>
      <w:r>
        <w:t>as</w:t>
      </w:r>
      <w:r>
        <w:rPr>
          <w:spacing w:val="7"/>
        </w:rPr>
        <w:t xml:space="preserve"> </w:t>
      </w:r>
      <w:r>
        <w:rPr>
          <w:spacing w:val="-1"/>
        </w:rPr>
        <w:t>amended</w:t>
      </w:r>
      <w:r>
        <w:rPr>
          <w:spacing w:val="8"/>
        </w:rPr>
        <w:t xml:space="preserve"> </w:t>
      </w:r>
      <w:r>
        <w:rPr>
          <w:spacing w:val="-1"/>
        </w:rPr>
        <w:t>(33</w:t>
      </w:r>
      <w:r>
        <w:rPr>
          <w:spacing w:val="8"/>
        </w:rPr>
        <w:t xml:space="preserve"> </w:t>
      </w:r>
      <w:r>
        <w:rPr>
          <w:spacing w:val="-1"/>
        </w:rPr>
        <w:t>U.S.C.</w:t>
      </w:r>
      <w:r>
        <w:rPr>
          <w:spacing w:val="7"/>
        </w:rPr>
        <w:t xml:space="preserve"> </w:t>
      </w:r>
      <w:r>
        <w:t>1251-1387).</w:t>
      </w:r>
      <w:r>
        <w:rPr>
          <w:spacing w:val="57"/>
        </w:rPr>
        <w:t xml:space="preserve"> </w:t>
      </w:r>
      <w:r>
        <w:t>Violations</w:t>
      </w:r>
      <w:r>
        <w:rPr>
          <w:spacing w:val="33"/>
        </w:rPr>
        <w:t xml:space="preserve"> </w:t>
      </w:r>
      <w:r>
        <w:t>must</w:t>
      </w:r>
      <w:r>
        <w:rPr>
          <w:spacing w:val="34"/>
        </w:rPr>
        <w:t xml:space="preserve"> </w:t>
      </w:r>
      <w:r>
        <w:t>be</w:t>
      </w:r>
      <w:r>
        <w:rPr>
          <w:spacing w:val="37"/>
        </w:rPr>
        <w:t xml:space="preserve"> </w:t>
      </w:r>
      <w:r>
        <w:rPr>
          <w:spacing w:val="-1"/>
        </w:rPr>
        <w:t>reported</w:t>
      </w:r>
      <w:r>
        <w:rPr>
          <w:spacing w:val="36"/>
        </w:rPr>
        <w:t xml:space="preserve"> </w:t>
      </w:r>
      <w:r>
        <w:rPr>
          <w:spacing w:val="-1"/>
        </w:rPr>
        <w:t>to</w:t>
      </w:r>
      <w:r>
        <w:rPr>
          <w:spacing w:val="37"/>
        </w:rPr>
        <w:t xml:space="preserve"> </w:t>
      </w:r>
      <w:r>
        <w:rPr>
          <w:spacing w:val="-1"/>
        </w:rPr>
        <w:t>the</w:t>
      </w:r>
      <w:r>
        <w:rPr>
          <w:spacing w:val="37"/>
        </w:rPr>
        <w:t xml:space="preserve"> </w:t>
      </w:r>
      <w:r>
        <w:t>Federal</w:t>
      </w:r>
      <w:r>
        <w:rPr>
          <w:spacing w:val="33"/>
        </w:rPr>
        <w:t xml:space="preserve"> </w:t>
      </w:r>
      <w:r>
        <w:t>awarding</w:t>
      </w:r>
      <w:r>
        <w:rPr>
          <w:spacing w:val="34"/>
        </w:rPr>
        <w:t xml:space="preserve"> </w:t>
      </w:r>
      <w:r>
        <w:t>agency</w:t>
      </w:r>
      <w:r>
        <w:rPr>
          <w:spacing w:val="34"/>
        </w:rPr>
        <w:t xml:space="preserve"> </w:t>
      </w:r>
      <w:r>
        <w:t>and</w:t>
      </w:r>
      <w:r>
        <w:rPr>
          <w:spacing w:val="37"/>
        </w:rPr>
        <w:t xml:space="preserve"> </w:t>
      </w:r>
      <w:r>
        <w:t>the</w:t>
      </w:r>
      <w:r>
        <w:rPr>
          <w:spacing w:val="36"/>
        </w:rPr>
        <w:t xml:space="preserve"> </w:t>
      </w:r>
      <w:r>
        <w:t>Regional</w:t>
      </w:r>
      <w:r>
        <w:rPr>
          <w:spacing w:val="26"/>
        </w:rPr>
        <w:t xml:space="preserve"> </w:t>
      </w:r>
      <w:r>
        <w:rPr>
          <w:spacing w:val="-1"/>
        </w:rPr>
        <w:t>Office</w:t>
      </w:r>
      <w:r>
        <w:t xml:space="preserve"> </w:t>
      </w:r>
      <w:r>
        <w:rPr>
          <w:spacing w:val="-1"/>
        </w:rPr>
        <w:t>of</w:t>
      </w:r>
      <w:r>
        <w:t xml:space="preserve"> </w:t>
      </w:r>
      <w:r>
        <w:rPr>
          <w:spacing w:val="-1"/>
        </w:rPr>
        <w:t>the</w:t>
      </w:r>
      <w:r>
        <w:t xml:space="preserve"> </w:t>
      </w:r>
      <w:r>
        <w:rPr>
          <w:spacing w:val="-1"/>
        </w:rPr>
        <w:t>Environmental</w:t>
      </w:r>
      <w:r>
        <w:rPr>
          <w:spacing w:val="-3"/>
        </w:rPr>
        <w:t xml:space="preserve"> </w:t>
      </w:r>
      <w:r>
        <w:rPr>
          <w:spacing w:val="-1"/>
        </w:rPr>
        <w:t>Protection</w:t>
      </w:r>
      <w:r>
        <w:rPr>
          <w:spacing w:val="-2"/>
        </w:rPr>
        <w:t xml:space="preserve"> </w:t>
      </w:r>
      <w:r>
        <w:rPr>
          <w:spacing w:val="-1"/>
        </w:rPr>
        <w:t>Agency</w:t>
      </w:r>
      <w:r>
        <w:rPr>
          <w:spacing w:val="-3"/>
        </w:rPr>
        <w:t xml:space="preserve"> </w:t>
      </w:r>
      <w:r>
        <w:t>(EPA).</w:t>
      </w:r>
      <w:r>
        <w:rPr>
          <w:position w:val="8"/>
          <w:sz w:val="16"/>
          <w:szCs w:val="16"/>
        </w:rPr>
        <w:t>51</w:t>
      </w:r>
    </w:p>
    <w:p w14:paraId="132483EC" w14:textId="77777777" w:rsidR="009A1276" w:rsidRDefault="00EC1C02">
      <w:pPr>
        <w:pStyle w:val="BodyText"/>
        <w:numPr>
          <w:ilvl w:val="0"/>
          <w:numId w:val="1"/>
        </w:numPr>
        <w:tabs>
          <w:tab w:val="left" w:pos="841"/>
        </w:tabs>
        <w:spacing w:before="1" w:line="239" w:lineRule="auto"/>
        <w:ind w:right="114"/>
        <w:jc w:val="both"/>
        <w:rPr>
          <w:sz w:val="16"/>
          <w:szCs w:val="16"/>
        </w:rPr>
      </w:pPr>
      <w:r>
        <w:rPr>
          <w:spacing w:val="-1"/>
          <w:u w:val="single" w:color="000000"/>
        </w:rPr>
        <w:t>Debarment</w:t>
      </w:r>
      <w:r>
        <w:rPr>
          <w:spacing w:val="28"/>
          <w:u w:val="single" w:color="000000"/>
        </w:rPr>
        <w:t xml:space="preserve"> </w:t>
      </w:r>
      <w:r>
        <w:rPr>
          <w:spacing w:val="-1"/>
          <w:u w:val="single" w:color="000000"/>
        </w:rPr>
        <w:t>and</w:t>
      </w:r>
      <w:r>
        <w:rPr>
          <w:spacing w:val="32"/>
          <w:u w:val="single" w:color="000000"/>
        </w:rPr>
        <w:t xml:space="preserve"> </w:t>
      </w:r>
      <w:r>
        <w:rPr>
          <w:spacing w:val="-1"/>
          <w:u w:val="single" w:color="000000"/>
        </w:rPr>
        <w:t>Suspension</w:t>
      </w:r>
      <w:r>
        <w:rPr>
          <w:spacing w:val="32"/>
          <w:u w:val="single" w:color="000000"/>
        </w:rPr>
        <w:t xml:space="preserve"> </w:t>
      </w:r>
      <w:r>
        <w:rPr>
          <w:spacing w:val="-1"/>
          <w:u w:val="single" w:color="000000"/>
        </w:rPr>
        <w:t>(Executive</w:t>
      </w:r>
      <w:r>
        <w:rPr>
          <w:spacing w:val="31"/>
          <w:u w:val="single" w:color="000000"/>
        </w:rPr>
        <w:t xml:space="preserve"> </w:t>
      </w:r>
      <w:r>
        <w:rPr>
          <w:spacing w:val="-1"/>
          <w:u w:val="single" w:color="000000"/>
        </w:rPr>
        <w:t>Orders</w:t>
      </w:r>
      <w:r>
        <w:rPr>
          <w:spacing w:val="31"/>
          <w:u w:val="single" w:color="000000"/>
        </w:rPr>
        <w:t xml:space="preserve"> </w:t>
      </w:r>
      <w:r>
        <w:rPr>
          <w:spacing w:val="-1"/>
          <w:u w:val="single" w:color="000000"/>
        </w:rPr>
        <w:t>12549</w:t>
      </w:r>
      <w:r>
        <w:rPr>
          <w:spacing w:val="30"/>
          <w:u w:val="single" w:color="000000"/>
        </w:rPr>
        <w:t xml:space="preserve"> </w:t>
      </w:r>
      <w:r>
        <w:rPr>
          <w:u w:val="single" w:color="000000"/>
        </w:rPr>
        <w:t>and</w:t>
      </w:r>
      <w:r>
        <w:rPr>
          <w:spacing w:val="30"/>
          <w:u w:val="single" w:color="000000"/>
        </w:rPr>
        <w:t xml:space="preserve"> </w:t>
      </w:r>
      <w:r>
        <w:rPr>
          <w:spacing w:val="-1"/>
          <w:u w:val="single" w:color="000000"/>
        </w:rPr>
        <w:t>12689)</w:t>
      </w:r>
      <w:r>
        <w:rPr>
          <w:spacing w:val="37"/>
          <w:u w:val="single" w:color="000000"/>
        </w:rPr>
        <w:t xml:space="preserve"> </w:t>
      </w:r>
      <w:r>
        <w:rPr>
          <w:rFonts w:cs="Arial"/>
        </w:rPr>
        <w:t>–</w:t>
      </w:r>
      <w:r>
        <w:rPr>
          <w:rFonts w:cs="Arial"/>
          <w:spacing w:val="32"/>
        </w:rPr>
        <w:t xml:space="preserve"> </w:t>
      </w:r>
      <w:r>
        <w:t>A</w:t>
      </w:r>
      <w:r>
        <w:rPr>
          <w:spacing w:val="32"/>
        </w:rPr>
        <w:t xml:space="preserve"> </w:t>
      </w:r>
      <w:r>
        <w:rPr>
          <w:spacing w:val="-1"/>
        </w:rPr>
        <w:t>contract</w:t>
      </w:r>
      <w:r>
        <w:rPr>
          <w:spacing w:val="71"/>
        </w:rPr>
        <w:t xml:space="preserve"> </w:t>
      </w:r>
      <w:r>
        <w:rPr>
          <w:spacing w:val="-1"/>
        </w:rPr>
        <w:t>award</w:t>
      </w:r>
      <w:r>
        <w:rPr>
          <w:spacing w:val="10"/>
        </w:rPr>
        <w:t xml:space="preserve"> </w:t>
      </w:r>
      <w:r>
        <w:t>(see</w:t>
      </w:r>
      <w:r>
        <w:rPr>
          <w:spacing w:val="11"/>
        </w:rPr>
        <w:t xml:space="preserve"> </w:t>
      </w:r>
      <w:r>
        <w:t>2</w:t>
      </w:r>
      <w:r>
        <w:rPr>
          <w:spacing w:val="11"/>
        </w:rPr>
        <w:t xml:space="preserve"> </w:t>
      </w:r>
      <w:r>
        <w:rPr>
          <w:spacing w:val="-1"/>
        </w:rPr>
        <w:t>CFR</w:t>
      </w:r>
      <w:r>
        <w:rPr>
          <w:spacing w:val="12"/>
        </w:rPr>
        <w:t xml:space="preserve"> </w:t>
      </w:r>
      <w:r>
        <w:t>§</w:t>
      </w:r>
      <w:r>
        <w:rPr>
          <w:spacing w:val="9"/>
        </w:rPr>
        <w:t xml:space="preserve"> </w:t>
      </w:r>
      <w:r>
        <w:rPr>
          <w:spacing w:val="-1"/>
        </w:rPr>
        <w:t>180.220)</w:t>
      </w:r>
      <w:r>
        <w:rPr>
          <w:spacing w:val="9"/>
        </w:rPr>
        <w:t xml:space="preserve"> </w:t>
      </w:r>
      <w:r>
        <w:rPr>
          <w:spacing w:val="-1"/>
        </w:rPr>
        <w:t>must</w:t>
      </w:r>
      <w:r>
        <w:rPr>
          <w:spacing w:val="10"/>
        </w:rPr>
        <w:t xml:space="preserve"> </w:t>
      </w:r>
      <w:r>
        <w:rPr>
          <w:spacing w:val="-1"/>
        </w:rPr>
        <w:t>not</w:t>
      </w:r>
      <w:r>
        <w:rPr>
          <w:spacing w:val="8"/>
        </w:rPr>
        <w:t xml:space="preserve"> </w:t>
      </w:r>
      <w:r>
        <w:t>be</w:t>
      </w:r>
      <w:r>
        <w:rPr>
          <w:spacing w:val="8"/>
        </w:rPr>
        <w:t xml:space="preserve"> </w:t>
      </w:r>
      <w:r>
        <w:rPr>
          <w:spacing w:val="-1"/>
        </w:rPr>
        <w:t>made</w:t>
      </w:r>
      <w:r>
        <w:rPr>
          <w:spacing w:val="11"/>
        </w:rPr>
        <w:t xml:space="preserve"> </w:t>
      </w:r>
      <w:r>
        <w:rPr>
          <w:spacing w:val="-1"/>
        </w:rPr>
        <w:t>to</w:t>
      </w:r>
      <w:r>
        <w:rPr>
          <w:spacing w:val="11"/>
        </w:rPr>
        <w:t xml:space="preserve"> </w:t>
      </w:r>
      <w:r>
        <w:rPr>
          <w:spacing w:val="-1"/>
        </w:rPr>
        <w:t>parties</w:t>
      </w:r>
      <w:r>
        <w:rPr>
          <w:spacing w:val="10"/>
        </w:rPr>
        <w:t xml:space="preserve"> </w:t>
      </w:r>
      <w:r>
        <w:rPr>
          <w:spacing w:val="-1"/>
        </w:rPr>
        <w:t>listed</w:t>
      </w:r>
      <w:r>
        <w:rPr>
          <w:spacing w:val="11"/>
        </w:rPr>
        <w:t xml:space="preserve"> </w:t>
      </w:r>
      <w:r>
        <w:rPr>
          <w:spacing w:val="-1"/>
        </w:rPr>
        <w:t>on</w:t>
      </w:r>
      <w:r>
        <w:rPr>
          <w:spacing w:val="11"/>
        </w:rPr>
        <w:t xml:space="preserve"> </w:t>
      </w:r>
      <w:r>
        <w:rPr>
          <w:spacing w:val="-1"/>
        </w:rPr>
        <w:t>the</w:t>
      </w:r>
      <w:r>
        <w:rPr>
          <w:spacing w:val="51"/>
        </w:rPr>
        <w:t xml:space="preserve"> </w:t>
      </w:r>
      <w:r>
        <w:rPr>
          <w:spacing w:val="-1"/>
        </w:rPr>
        <w:t>governmentwide</w:t>
      </w:r>
      <w:r>
        <w:rPr>
          <w:spacing w:val="60"/>
        </w:rPr>
        <w:t xml:space="preserve"> </w:t>
      </w:r>
      <w:r>
        <w:rPr>
          <w:spacing w:val="-1"/>
        </w:rPr>
        <w:t>exclusions</w:t>
      </w:r>
      <w:r>
        <w:rPr>
          <w:spacing w:val="60"/>
        </w:rPr>
        <w:t xml:space="preserve"> </w:t>
      </w:r>
      <w:r>
        <w:t>in</w:t>
      </w:r>
      <w:r>
        <w:rPr>
          <w:spacing w:val="64"/>
        </w:rPr>
        <w:t xml:space="preserve"> </w:t>
      </w:r>
      <w:r>
        <w:rPr>
          <w:spacing w:val="-1"/>
        </w:rPr>
        <w:t>the</w:t>
      </w:r>
      <w:r>
        <w:rPr>
          <w:spacing w:val="60"/>
        </w:rPr>
        <w:t xml:space="preserve"> </w:t>
      </w:r>
      <w:r>
        <w:rPr>
          <w:spacing w:val="-1"/>
        </w:rPr>
        <w:t>System</w:t>
      </w:r>
      <w:r>
        <w:rPr>
          <w:spacing w:val="57"/>
        </w:rPr>
        <w:t xml:space="preserve"> </w:t>
      </w:r>
      <w:r>
        <w:t>for</w:t>
      </w:r>
      <w:r>
        <w:rPr>
          <w:spacing w:val="59"/>
        </w:rPr>
        <w:t xml:space="preserve"> </w:t>
      </w:r>
      <w:r>
        <w:rPr>
          <w:spacing w:val="-1"/>
        </w:rPr>
        <w:t>Award</w:t>
      </w:r>
      <w:r>
        <w:rPr>
          <w:spacing w:val="60"/>
        </w:rPr>
        <w:t xml:space="preserve"> </w:t>
      </w:r>
      <w:r>
        <w:rPr>
          <w:spacing w:val="-1"/>
        </w:rPr>
        <w:t>Management</w:t>
      </w:r>
      <w:r>
        <w:rPr>
          <w:spacing w:val="60"/>
        </w:rPr>
        <w:t xml:space="preserve"> </w:t>
      </w:r>
      <w:r>
        <w:rPr>
          <w:spacing w:val="-1"/>
        </w:rPr>
        <w:t>(SAM),</w:t>
      </w:r>
      <w:r>
        <w:rPr>
          <w:spacing w:val="60"/>
        </w:rPr>
        <w:t xml:space="preserve"> </w:t>
      </w:r>
      <w:r>
        <w:t>in</w:t>
      </w:r>
      <w:r>
        <w:rPr>
          <w:spacing w:val="69"/>
        </w:rPr>
        <w:t xml:space="preserve"> </w:t>
      </w:r>
      <w:r>
        <w:rPr>
          <w:spacing w:val="-1"/>
        </w:rPr>
        <w:t>accordance</w:t>
      </w:r>
      <w:r>
        <w:rPr>
          <w:spacing w:val="45"/>
        </w:rPr>
        <w:t xml:space="preserve"> </w:t>
      </w:r>
      <w:r>
        <w:rPr>
          <w:spacing w:val="-1"/>
        </w:rPr>
        <w:t>with</w:t>
      </w:r>
      <w:r>
        <w:rPr>
          <w:spacing w:val="46"/>
        </w:rPr>
        <w:t xml:space="preserve"> </w:t>
      </w:r>
      <w:r>
        <w:t>the</w:t>
      </w:r>
      <w:r>
        <w:rPr>
          <w:spacing w:val="42"/>
        </w:rPr>
        <w:t xml:space="preserve"> </w:t>
      </w:r>
      <w:r>
        <w:t>OMB</w:t>
      </w:r>
      <w:r>
        <w:rPr>
          <w:spacing w:val="45"/>
        </w:rPr>
        <w:t xml:space="preserve"> </w:t>
      </w:r>
      <w:r>
        <w:rPr>
          <w:spacing w:val="-1"/>
        </w:rPr>
        <w:t>guidelines</w:t>
      </w:r>
      <w:r>
        <w:rPr>
          <w:spacing w:val="43"/>
        </w:rPr>
        <w:t xml:space="preserve"> </w:t>
      </w:r>
      <w:r>
        <w:t>at</w:t>
      </w:r>
      <w:r>
        <w:rPr>
          <w:spacing w:val="46"/>
        </w:rPr>
        <w:t xml:space="preserve"> </w:t>
      </w:r>
      <w:r>
        <w:t>2</w:t>
      </w:r>
      <w:r>
        <w:rPr>
          <w:spacing w:val="44"/>
        </w:rPr>
        <w:t xml:space="preserve"> </w:t>
      </w:r>
      <w:r>
        <w:rPr>
          <w:spacing w:val="-1"/>
        </w:rPr>
        <w:t>CFR</w:t>
      </w:r>
      <w:r>
        <w:rPr>
          <w:spacing w:val="44"/>
        </w:rPr>
        <w:t xml:space="preserve"> </w:t>
      </w:r>
      <w:r>
        <w:t>180</w:t>
      </w:r>
      <w:r>
        <w:rPr>
          <w:spacing w:val="46"/>
        </w:rPr>
        <w:t xml:space="preserve"> </w:t>
      </w:r>
      <w:r>
        <w:rPr>
          <w:spacing w:val="-1"/>
        </w:rPr>
        <w:t>that</w:t>
      </w:r>
      <w:r>
        <w:rPr>
          <w:spacing w:val="46"/>
        </w:rPr>
        <w:t xml:space="preserve"> </w:t>
      </w:r>
      <w:r>
        <w:rPr>
          <w:spacing w:val="-1"/>
        </w:rPr>
        <w:t>implement</w:t>
      </w:r>
      <w:r>
        <w:rPr>
          <w:spacing w:val="45"/>
        </w:rPr>
        <w:t xml:space="preserve"> </w:t>
      </w:r>
      <w:r>
        <w:rPr>
          <w:spacing w:val="-1"/>
        </w:rPr>
        <w:t>Executive</w:t>
      </w:r>
      <w:r>
        <w:rPr>
          <w:spacing w:val="59"/>
        </w:rPr>
        <w:t xml:space="preserve"> </w:t>
      </w:r>
      <w:r>
        <w:t>Orders</w:t>
      </w:r>
      <w:r>
        <w:rPr>
          <w:spacing w:val="33"/>
        </w:rPr>
        <w:t xml:space="preserve"> </w:t>
      </w:r>
      <w:r>
        <w:rPr>
          <w:spacing w:val="-1"/>
        </w:rPr>
        <w:t>12549</w:t>
      </w:r>
      <w:r>
        <w:rPr>
          <w:spacing w:val="33"/>
        </w:rPr>
        <w:t xml:space="preserve"> </w:t>
      </w:r>
      <w:r>
        <w:t>(3</w:t>
      </w:r>
      <w:r>
        <w:rPr>
          <w:spacing w:val="31"/>
        </w:rPr>
        <w:t xml:space="preserve"> </w:t>
      </w:r>
      <w:r>
        <w:rPr>
          <w:spacing w:val="-1"/>
        </w:rPr>
        <w:t>CFR</w:t>
      </w:r>
      <w:r>
        <w:rPr>
          <w:spacing w:val="33"/>
        </w:rPr>
        <w:t xml:space="preserve"> </w:t>
      </w:r>
      <w:r>
        <w:t>part</w:t>
      </w:r>
      <w:r>
        <w:rPr>
          <w:spacing w:val="33"/>
        </w:rPr>
        <w:t xml:space="preserve"> </w:t>
      </w:r>
      <w:r>
        <w:rPr>
          <w:spacing w:val="-1"/>
        </w:rPr>
        <w:t>1986</w:t>
      </w:r>
      <w:r>
        <w:rPr>
          <w:spacing w:val="34"/>
        </w:rPr>
        <w:t xml:space="preserve"> </w:t>
      </w:r>
      <w:r>
        <w:rPr>
          <w:spacing w:val="-1"/>
        </w:rPr>
        <w:t>Comp.,</w:t>
      </w:r>
      <w:r>
        <w:rPr>
          <w:spacing w:val="33"/>
        </w:rPr>
        <w:t xml:space="preserve"> </w:t>
      </w:r>
      <w:r>
        <w:rPr>
          <w:spacing w:val="-1"/>
        </w:rPr>
        <w:t>p.</w:t>
      </w:r>
      <w:r>
        <w:rPr>
          <w:spacing w:val="31"/>
        </w:rPr>
        <w:t xml:space="preserve"> </w:t>
      </w:r>
      <w:r>
        <w:t>189)</w:t>
      </w:r>
      <w:r>
        <w:rPr>
          <w:spacing w:val="33"/>
        </w:rPr>
        <w:t xml:space="preserve"> </w:t>
      </w:r>
      <w:r>
        <w:rPr>
          <w:spacing w:val="-1"/>
        </w:rPr>
        <w:t>and</w:t>
      </w:r>
      <w:r>
        <w:rPr>
          <w:spacing w:val="34"/>
        </w:rPr>
        <w:t xml:space="preserve"> </w:t>
      </w:r>
      <w:r>
        <w:rPr>
          <w:spacing w:val="-1"/>
        </w:rPr>
        <w:t>12689</w:t>
      </w:r>
      <w:r>
        <w:rPr>
          <w:spacing w:val="34"/>
        </w:rPr>
        <w:t xml:space="preserve"> </w:t>
      </w:r>
      <w:r>
        <w:t>(3</w:t>
      </w:r>
      <w:r>
        <w:rPr>
          <w:spacing w:val="34"/>
        </w:rPr>
        <w:t xml:space="preserve"> </w:t>
      </w:r>
      <w:r>
        <w:rPr>
          <w:spacing w:val="-1"/>
        </w:rPr>
        <w:t>CFR</w:t>
      </w:r>
      <w:r>
        <w:rPr>
          <w:spacing w:val="33"/>
        </w:rPr>
        <w:t xml:space="preserve"> </w:t>
      </w:r>
      <w:r>
        <w:t>part</w:t>
      </w:r>
      <w:r>
        <w:rPr>
          <w:spacing w:val="32"/>
        </w:rPr>
        <w:t xml:space="preserve"> </w:t>
      </w:r>
      <w:r>
        <w:rPr>
          <w:spacing w:val="-1"/>
        </w:rPr>
        <w:t>1989</w:t>
      </w:r>
      <w:r>
        <w:rPr>
          <w:spacing w:val="27"/>
        </w:rPr>
        <w:t xml:space="preserve"> </w:t>
      </w:r>
      <w:r>
        <w:rPr>
          <w:rFonts w:cs="Arial"/>
          <w:spacing w:val="-1"/>
        </w:rPr>
        <w:t>Comp.,</w:t>
      </w:r>
      <w:r>
        <w:rPr>
          <w:rFonts w:cs="Arial"/>
          <w:spacing w:val="60"/>
        </w:rPr>
        <w:t xml:space="preserve"> </w:t>
      </w:r>
      <w:r>
        <w:rPr>
          <w:rFonts w:cs="Arial"/>
        </w:rPr>
        <w:t>p.</w:t>
      </w:r>
      <w:r>
        <w:rPr>
          <w:rFonts w:cs="Arial"/>
          <w:spacing w:val="61"/>
        </w:rPr>
        <w:t xml:space="preserve"> </w:t>
      </w:r>
      <w:r>
        <w:rPr>
          <w:rFonts w:cs="Arial"/>
        </w:rPr>
        <w:t>235),</w:t>
      </w:r>
      <w:r>
        <w:rPr>
          <w:rFonts w:cs="Arial"/>
          <w:spacing w:val="60"/>
        </w:rPr>
        <w:t xml:space="preserve"> </w:t>
      </w:r>
      <w:r>
        <w:rPr>
          <w:rFonts w:cs="Arial"/>
          <w:spacing w:val="-1"/>
        </w:rPr>
        <w:t>“Debarment</w:t>
      </w:r>
      <w:r>
        <w:rPr>
          <w:rFonts w:cs="Arial"/>
          <w:spacing w:val="60"/>
        </w:rPr>
        <w:t xml:space="preserve"> </w:t>
      </w:r>
      <w:r>
        <w:rPr>
          <w:rFonts w:cs="Arial"/>
        </w:rPr>
        <w:t>and</w:t>
      </w:r>
      <w:r>
        <w:rPr>
          <w:rFonts w:cs="Arial"/>
          <w:spacing w:val="61"/>
        </w:rPr>
        <w:t xml:space="preserve"> </w:t>
      </w:r>
      <w:r>
        <w:rPr>
          <w:rFonts w:cs="Arial"/>
          <w:spacing w:val="-1"/>
        </w:rPr>
        <w:t>Suspension.”</w:t>
      </w:r>
      <w:r>
        <w:rPr>
          <w:rFonts w:cs="Arial"/>
          <w:spacing w:val="62"/>
        </w:rPr>
        <w:t xml:space="preserve"> </w:t>
      </w:r>
      <w:r>
        <w:rPr>
          <w:rFonts w:cs="Arial"/>
          <w:spacing w:val="-1"/>
        </w:rPr>
        <w:t>SAM</w:t>
      </w:r>
      <w:r>
        <w:rPr>
          <w:rFonts w:cs="Arial"/>
          <w:spacing w:val="62"/>
        </w:rPr>
        <w:t xml:space="preserve"> </w:t>
      </w:r>
      <w:r>
        <w:rPr>
          <w:rFonts w:cs="Arial"/>
          <w:spacing w:val="-1"/>
        </w:rPr>
        <w:t>Exclusions</w:t>
      </w:r>
      <w:r>
        <w:rPr>
          <w:rFonts w:cs="Arial"/>
          <w:spacing w:val="59"/>
        </w:rPr>
        <w:t xml:space="preserve"> </w:t>
      </w:r>
      <w:r>
        <w:rPr>
          <w:rFonts w:cs="Arial"/>
          <w:spacing w:val="-1"/>
        </w:rPr>
        <w:t>contains</w:t>
      </w:r>
      <w:r>
        <w:rPr>
          <w:rFonts w:cs="Arial"/>
          <w:spacing w:val="3"/>
        </w:rPr>
        <w:t xml:space="preserve"> </w:t>
      </w:r>
      <w:r>
        <w:rPr>
          <w:spacing w:val="-1"/>
        </w:rPr>
        <w:t>the</w:t>
      </w:r>
      <w:r>
        <w:rPr>
          <w:spacing w:val="69"/>
        </w:rPr>
        <w:t xml:space="preserve"> </w:t>
      </w:r>
      <w:r>
        <w:rPr>
          <w:spacing w:val="-1"/>
        </w:rPr>
        <w:t>names</w:t>
      </w:r>
      <w:r>
        <w:rPr>
          <w:spacing w:val="-14"/>
        </w:rPr>
        <w:t xml:space="preserve"> </w:t>
      </w:r>
      <w:r>
        <w:rPr>
          <w:spacing w:val="-1"/>
        </w:rPr>
        <w:t>of</w:t>
      </w:r>
      <w:r>
        <w:rPr>
          <w:spacing w:val="-14"/>
        </w:rPr>
        <w:t xml:space="preserve"> </w:t>
      </w:r>
      <w:r>
        <w:rPr>
          <w:spacing w:val="-1"/>
        </w:rPr>
        <w:t>parties</w:t>
      </w:r>
      <w:r>
        <w:rPr>
          <w:spacing w:val="-17"/>
        </w:rPr>
        <w:t xml:space="preserve"> </w:t>
      </w:r>
      <w:r>
        <w:rPr>
          <w:spacing w:val="-1"/>
        </w:rPr>
        <w:t>debarred,</w:t>
      </w:r>
      <w:r>
        <w:rPr>
          <w:spacing w:val="-14"/>
        </w:rPr>
        <w:t xml:space="preserve"> </w:t>
      </w:r>
      <w:r>
        <w:rPr>
          <w:spacing w:val="-1"/>
        </w:rPr>
        <w:t>suspended,</w:t>
      </w:r>
      <w:r>
        <w:rPr>
          <w:spacing w:val="-14"/>
        </w:rPr>
        <w:t xml:space="preserve"> </w:t>
      </w:r>
      <w:r>
        <w:t>or</w:t>
      </w:r>
      <w:r>
        <w:rPr>
          <w:spacing w:val="-15"/>
        </w:rPr>
        <w:t xml:space="preserve"> </w:t>
      </w:r>
      <w:r>
        <w:rPr>
          <w:spacing w:val="-1"/>
        </w:rPr>
        <w:t>otherwise</w:t>
      </w:r>
      <w:r>
        <w:rPr>
          <w:spacing w:val="-14"/>
        </w:rPr>
        <w:t xml:space="preserve"> </w:t>
      </w:r>
      <w:r>
        <w:t>excluded</w:t>
      </w:r>
      <w:r>
        <w:rPr>
          <w:spacing w:val="-14"/>
        </w:rPr>
        <w:t xml:space="preserve"> </w:t>
      </w:r>
      <w:r>
        <w:t>by</w:t>
      </w:r>
      <w:r>
        <w:rPr>
          <w:spacing w:val="-17"/>
        </w:rPr>
        <w:t xml:space="preserve"> </w:t>
      </w:r>
      <w:r>
        <w:rPr>
          <w:spacing w:val="-1"/>
        </w:rPr>
        <w:t>agencies,</w:t>
      </w:r>
      <w:r>
        <w:rPr>
          <w:spacing w:val="-14"/>
        </w:rPr>
        <w:t xml:space="preserve"> </w:t>
      </w:r>
      <w:r>
        <w:t>as</w:t>
      </w:r>
      <w:r>
        <w:rPr>
          <w:spacing w:val="-14"/>
        </w:rPr>
        <w:t xml:space="preserve"> </w:t>
      </w:r>
      <w:r>
        <w:rPr>
          <w:spacing w:val="-1"/>
        </w:rPr>
        <w:t>well</w:t>
      </w:r>
      <w:r>
        <w:rPr>
          <w:spacing w:val="65"/>
        </w:rPr>
        <w:t xml:space="preserve"> </w:t>
      </w:r>
      <w:r>
        <w:t>as</w:t>
      </w:r>
      <w:r>
        <w:rPr>
          <w:spacing w:val="37"/>
        </w:rPr>
        <w:t xml:space="preserve"> </w:t>
      </w:r>
      <w:r>
        <w:rPr>
          <w:spacing w:val="-1"/>
        </w:rPr>
        <w:t>parties</w:t>
      </w:r>
      <w:r>
        <w:rPr>
          <w:spacing w:val="38"/>
        </w:rPr>
        <w:t xml:space="preserve"> </w:t>
      </w:r>
      <w:r>
        <w:rPr>
          <w:spacing w:val="-1"/>
        </w:rPr>
        <w:t>declared</w:t>
      </w:r>
      <w:r>
        <w:rPr>
          <w:spacing w:val="39"/>
        </w:rPr>
        <w:t xml:space="preserve"> </w:t>
      </w:r>
      <w:r>
        <w:rPr>
          <w:spacing w:val="-1"/>
        </w:rPr>
        <w:t>ineligible</w:t>
      </w:r>
      <w:r>
        <w:rPr>
          <w:spacing w:val="38"/>
        </w:rPr>
        <w:t xml:space="preserve"> </w:t>
      </w:r>
      <w:r>
        <w:t>under</w:t>
      </w:r>
      <w:r>
        <w:rPr>
          <w:spacing w:val="38"/>
        </w:rPr>
        <w:t xml:space="preserve"> </w:t>
      </w:r>
      <w:r>
        <w:rPr>
          <w:spacing w:val="-1"/>
        </w:rPr>
        <w:t>statutory</w:t>
      </w:r>
      <w:r>
        <w:rPr>
          <w:spacing w:val="36"/>
        </w:rPr>
        <w:t xml:space="preserve"> </w:t>
      </w:r>
      <w:r>
        <w:t>or</w:t>
      </w:r>
      <w:r>
        <w:rPr>
          <w:spacing w:val="40"/>
        </w:rPr>
        <w:t xml:space="preserve"> </w:t>
      </w:r>
      <w:r>
        <w:rPr>
          <w:spacing w:val="-1"/>
        </w:rPr>
        <w:t>regulatory</w:t>
      </w:r>
      <w:r>
        <w:rPr>
          <w:spacing w:val="34"/>
        </w:rPr>
        <w:t xml:space="preserve"> </w:t>
      </w:r>
      <w:r>
        <w:rPr>
          <w:spacing w:val="-1"/>
        </w:rPr>
        <w:t>authority</w:t>
      </w:r>
      <w:r>
        <w:rPr>
          <w:spacing w:val="37"/>
        </w:rPr>
        <w:t xml:space="preserve"> </w:t>
      </w:r>
      <w:r>
        <w:t>other</w:t>
      </w:r>
      <w:r>
        <w:rPr>
          <w:spacing w:val="38"/>
        </w:rPr>
        <w:t xml:space="preserve"> </w:t>
      </w:r>
      <w:r>
        <w:t>than</w:t>
      </w:r>
      <w:r>
        <w:rPr>
          <w:spacing w:val="79"/>
        </w:rPr>
        <w:t xml:space="preserve"> </w:t>
      </w:r>
      <w:r>
        <w:rPr>
          <w:spacing w:val="-1"/>
        </w:rPr>
        <w:t>Executive</w:t>
      </w:r>
      <w:r>
        <w:t xml:space="preserve"> Order </w:t>
      </w:r>
      <w:r>
        <w:rPr>
          <w:spacing w:val="-1"/>
        </w:rPr>
        <w:t>12549.</w:t>
      </w:r>
      <w:r>
        <w:rPr>
          <w:spacing w:val="-1"/>
          <w:position w:val="8"/>
          <w:sz w:val="16"/>
          <w:szCs w:val="16"/>
        </w:rPr>
        <w:t>52</w:t>
      </w:r>
    </w:p>
    <w:p w14:paraId="132483ED" w14:textId="77777777" w:rsidR="009A1276" w:rsidRDefault="00EC1C02">
      <w:pPr>
        <w:pStyle w:val="BodyText"/>
        <w:numPr>
          <w:ilvl w:val="0"/>
          <w:numId w:val="1"/>
        </w:numPr>
        <w:tabs>
          <w:tab w:val="left" w:pos="841"/>
        </w:tabs>
        <w:spacing w:before="21" w:line="276" w:lineRule="exact"/>
        <w:ind w:right="114"/>
        <w:jc w:val="both"/>
        <w:rPr>
          <w:sz w:val="16"/>
          <w:szCs w:val="16"/>
        </w:rPr>
      </w:pPr>
      <w:r>
        <w:rPr>
          <w:spacing w:val="-1"/>
          <w:u w:val="single" w:color="000000"/>
        </w:rPr>
        <w:t>Byrd</w:t>
      </w:r>
      <w:r>
        <w:rPr>
          <w:spacing w:val="10"/>
          <w:u w:val="single" w:color="000000"/>
        </w:rPr>
        <w:t xml:space="preserve"> </w:t>
      </w:r>
      <w:r>
        <w:rPr>
          <w:spacing w:val="-1"/>
          <w:u w:val="single" w:color="000000"/>
        </w:rPr>
        <w:t>Anti-Lobbying</w:t>
      </w:r>
      <w:r>
        <w:rPr>
          <w:spacing w:val="8"/>
          <w:u w:val="single" w:color="000000"/>
        </w:rPr>
        <w:t xml:space="preserve"> </w:t>
      </w:r>
      <w:r>
        <w:rPr>
          <w:spacing w:val="-1"/>
          <w:u w:val="single" w:color="000000"/>
        </w:rPr>
        <w:t>Amendment</w:t>
      </w:r>
      <w:r>
        <w:rPr>
          <w:spacing w:val="10"/>
          <w:u w:val="single" w:color="000000"/>
        </w:rPr>
        <w:t xml:space="preserve"> </w:t>
      </w:r>
      <w:r>
        <w:rPr>
          <w:u w:val="single" w:color="000000"/>
        </w:rPr>
        <w:t>(31</w:t>
      </w:r>
      <w:r>
        <w:rPr>
          <w:spacing w:val="8"/>
          <w:u w:val="single" w:color="000000"/>
        </w:rPr>
        <w:t xml:space="preserve"> </w:t>
      </w:r>
      <w:r>
        <w:rPr>
          <w:u w:val="single" w:color="000000"/>
        </w:rPr>
        <w:t>U.S.C.</w:t>
      </w:r>
      <w:r>
        <w:rPr>
          <w:spacing w:val="7"/>
          <w:u w:val="single" w:color="000000"/>
        </w:rPr>
        <w:t xml:space="preserve"> </w:t>
      </w:r>
      <w:r>
        <w:rPr>
          <w:spacing w:val="-1"/>
          <w:u w:val="single" w:color="000000"/>
        </w:rPr>
        <w:t>1352)</w:t>
      </w:r>
      <w:r>
        <w:rPr>
          <w:spacing w:val="14"/>
          <w:u w:val="single" w:color="000000"/>
        </w:rPr>
        <w:t xml:space="preserve"> </w:t>
      </w:r>
      <w:r>
        <w:rPr>
          <w:rFonts w:cs="Arial"/>
        </w:rPr>
        <w:t>–</w:t>
      </w:r>
      <w:r>
        <w:rPr>
          <w:rFonts w:cs="Arial"/>
          <w:spacing w:val="11"/>
        </w:rPr>
        <w:t xml:space="preserve"> </w:t>
      </w:r>
      <w:r>
        <w:rPr>
          <w:spacing w:val="-1"/>
        </w:rPr>
        <w:t>Contractors</w:t>
      </w:r>
      <w:r>
        <w:rPr>
          <w:spacing w:val="9"/>
        </w:rPr>
        <w:t xml:space="preserve"> </w:t>
      </w:r>
      <w:r>
        <w:rPr>
          <w:spacing w:val="-1"/>
        </w:rPr>
        <w:t>that</w:t>
      </w:r>
      <w:r>
        <w:rPr>
          <w:spacing w:val="12"/>
        </w:rPr>
        <w:t xml:space="preserve"> </w:t>
      </w:r>
      <w:r>
        <w:rPr>
          <w:spacing w:val="-1"/>
        </w:rPr>
        <w:t>apply</w:t>
      </w:r>
      <w:r>
        <w:rPr>
          <w:spacing w:val="6"/>
        </w:rPr>
        <w:t xml:space="preserve"> </w:t>
      </w:r>
      <w:r>
        <w:t>or</w:t>
      </w:r>
      <w:r>
        <w:rPr>
          <w:spacing w:val="9"/>
        </w:rPr>
        <w:t xml:space="preserve"> </w:t>
      </w:r>
      <w:r>
        <w:rPr>
          <w:spacing w:val="-1"/>
        </w:rPr>
        <w:t>bid</w:t>
      </w:r>
      <w:r>
        <w:rPr>
          <w:spacing w:val="57"/>
        </w:rPr>
        <w:t xml:space="preserve"> </w:t>
      </w:r>
      <w:r>
        <w:t>for</w:t>
      </w:r>
      <w:r>
        <w:rPr>
          <w:spacing w:val="34"/>
        </w:rPr>
        <w:t xml:space="preserve"> </w:t>
      </w:r>
      <w:r>
        <w:t>an</w:t>
      </w:r>
      <w:r>
        <w:rPr>
          <w:spacing w:val="37"/>
        </w:rPr>
        <w:t xml:space="preserve"> </w:t>
      </w:r>
      <w:r>
        <w:rPr>
          <w:spacing w:val="-1"/>
        </w:rPr>
        <w:t>award</w:t>
      </w:r>
      <w:r>
        <w:rPr>
          <w:spacing w:val="36"/>
        </w:rPr>
        <w:t xml:space="preserve"> </w:t>
      </w:r>
      <w:r>
        <w:rPr>
          <w:spacing w:val="-1"/>
        </w:rPr>
        <w:t>exceeding</w:t>
      </w:r>
      <w:r>
        <w:rPr>
          <w:spacing w:val="34"/>
        </w:rPr>
        <w:t xml:space="preserve"> </w:t>
      </w:r>
      <w:r>
        <w:rPr>
          <w:spacing w:val="-1"/>
        </w:rPr>
        <w:t>$100,000</w:t>
      </w:r>
      <w:r>
        <w:rPr>
          <w:spacing w:val="34"/>
        </w:rPr>
        <w:t xml:space="preserve"> </w:t>
      </w:r>
      <w:r>
        <w:t>must</w:t>
      </w:r>
      <w:r>
        <w:rPr>
          <w:spacing w:val="34"/>
        </w:rPr>
        <w:t xml:space="preserve"> </w:t>
      </w:r>
      <w:r>
        <w:t>file</w:t>
      </w:r>
      <w:r>
        <w:rPr>
          <w:spacing w:val="35"/>
        </w:rPr>
        <w:t xml:space="preserve"> </w:t>
      </w:r>
      <w:r>
        <w:t>the</w:t>
      </w:r>
      <w:r>
        <w:rPr>
          <w:spacing w:val="36"/>
        </w:rPr>
        <w:t xml:space="preserve"> </w:t>
      </w:r>
      <w:r>
        <w:rPr>
          <w:spacing w:val="-1"/>
        </w:rPr>
        <w:t>required</w:t>
      </w:r>
      <w:r>
        <w:rPr>
          <w:spacing w:val="37"/>
        </w:rPr>
        <w:t xml:space="preserve"> </w:t>
      </w:r>
      <w:r>
        <w:rPr>
          <w:spacing w:val="-1"/>
        </w:rPr>
        <w:t>certification.</w:t>
      </w:r>
      <w:r>
        <w:rPr>
          <w:spacing w:val="37"/>
        </w:rPr>
        <w:t xml:space="preserve"> </w:t>
      </w:r>
      <w:r>
        <w:rPr>
          <w:spacing w:val="-1"/>
        </w:rPr>
        <w:t>Each</w:t>
      </w:r>
      <w:r>
        <w:rPr>
          <w:spacing w:val="36"/>
        </w:rPr>
        <w:t xml:space="preserve"> </w:t>
      </w:r>
      <w:r>
        <w:t>tier</w:t>
      </w:r>
      <w:r>
        <w:rPr>
          <w:spacing w:val="69"/>
        </w:rPr>
        <w:t xml:space="preserve"> </w:t>
      </w:r>
      <w:r>
        <w:t>certifies</w:t>
      </w:r>
      <w:r>
        <w:rPr>
          <w:spacing w:val="24"/>
        </w:rPr>
        <w:t xml:space="preserve"> </w:t>
      </w:r>
      <w:r>
        <w:t>to</w:t>
      </w:r>
      <w:r>
        <w:rPr>
          <w:spacing w:val="25"/>
        </w:rPr>
        <w:t xml:space="preserve"> </w:t>
      </w:r>
      <w:r>
        <w:rPr>
          <w:spacing w:val="-1"/>
        </w:rPr>
        <w:t>the</w:t>
      </w:r>
      <w:r>
        <w:rPr>
          <w:spacing w:val="27"/>
        </w:rPr>
        <w:t xml:space="preserve"> </w:t>
      </w:r>
      <w:r>
        <w:t>tier</w:t>
      </w:r>
      <w:r>
        <w:rPr>
          <w:spacing w:val="25"/>
        </w:rPr>
        <w:t xml:space="preserve"> </w:t>
      </w:r>
      <w:r>
        <w:rPr>
          <w:spacing w:val="-2"/>
        </w:rPr>
        <w:t>above</w:t>
      </w:r>
      <w:r>
        <w:rPr>
          <w:spacing w:val="27"/>
        </w:rPr>
        <w:t xml:space="preserve"> </w:t>
      </w:r>
      <w:r>
        <w:t>that</w:t>
      </w:r>
      <w:r>
        <w:rPr>
          <w:spacing w:val="27"/>
        </w:rPr>
        <w:t xml:space="preserve"> </w:t>
      </w:r>
      <w:r>
        <w:t>it</w:t>
      </w:r>
      <w:r>
        <w:rPr>
          <w:spacing w:val="24"/>
        </w:rPr>
        <w:t xml:space="preserve"> </w:t>
      </w:r>
      <w:r>
        <w:rPr>
          <w:spacing w:val="-1"/>
        </w:rPr>
        <w:t>will</w:t>
      </w:r>
      <w:r>
        <w:rPr>
          <w:spacing w:val="26"/>
        </w:rPr>
        <w:t xml:space="preserve"> </w:t>
      </w:r>
      <w:r>
        <w:t>not</w:t>
      </w:r>
      <w:r>
        <w:rPr>
          <w:spacing w:val="27"/>
        </w:rPr>
        <w:t xml:space="preserve"> </w:t>
      </w:r>
      <w:r>
        <w:t>and</w:t>
      </w:r>
      <w:r>
        <w:rPr>
          <w:spacing w:val="25"/>
        </w:rPr>
        <w:t xml:space="preserve"> </w:t>
      </w:r>
      <w:r>
        <w:t>has</w:t>
      </w:r>
      <w:r>
        <w:rPr>
          <w:spacing w:val="24"/>
        </w:rPr>
        <w:t xml:space="preserve"> </w:t>
      </w:r>
      <w:r>
        <w:t>not</w:t>
      </w:r>
      <w:r>
        <w:rPr>
          <w:spacing w:val="24"/>
        </w:rPr>
        <w:t xml:space="preserve"> </w:t>
      </w:r>
      <w:r>
        <w:rPr>
          <w:spacing w:val="-1"/>
        </w:rPr>
        <w:t>used</w:t>
      </w:r>
      <w:r>
        <w:rPr>
          <w:spacing w:val="27"/>
        </w:rPr>
        <w:t xml:space="preserve"> </w:t>
      </w:r>
      <w:r>
        <w:rPr>
          <w:spacing w:val="-1"/>
        </w:rPr>
        <w:t>Federal</w:t>
      </w:r>
      <w:r>
        <w:rPr>
          <w:spacing w:val="24"/>
        </w:rPr>
        <w:t xml:space="preserve"> </w:t>
      </w:r>
      <w:r>
        <w:rPr>
          <w:spacing w:val="-1"/>
        </w:rPr>
        <w:t>appropriated</w:t>
      </w:r>
      <w:r>
        <w:rPr>
          <w:spacing w:val="41"/>
        </w:rPr>
        <w:t xml:space="preserve"> </w:t>
      </w:r>
      <w:r>
        <w:t>funds</w:t>
      </w:r>
      <w:r>
        <w:rPr>
          <w:spacing w:val="7"/>
        </w:rPr>
        <w:t xml:space="preserve"> </w:t>
      </w:r>
      <w:r>
        <w:rPr>
          <w:spacing w:val="-1"/>
        </w:rPr>
        <w:t>to</w:t>
      </w:r>
      <w:r>
        <w:rPr>
          <w:spacing w:val="8"/>
        </w:rPr>
        <w:t xml:space="preserve"> </w:t>
      </w:r>
      <w:r>
        <w:t>pay</w:t>
      </w:r>
      <w:r>
        <w:rPr>
          <w:spacing w:val="7"/>
        </w:rPr>
        <w:t xml:space="preserve"> </w:t>
      </w:r>
      <w:r>
        <w:rPr>
          <w:spacing w:val="-1"/>
        </w:rPr>
        <w:t>any</w:t>
      </w:r>
      <w:r>
        <w:rPr>
          <w:spacing w:val="7"/>
        </w:rPr>
        <w:t xml:space="preserve"> </w:t>
      </w:r>
      <w:r>
        <w:rPr>
          <w:spacing w:val="-1"/>
        </w:rPr>
        <w:t>person</w:t>
      </w:r>
      <w:r>
        <w:rPr>
          <w:spacing w:val="8"/>
        </w:rPr>
        <w:t xml:space="preserve"> </w:t>
      </w:r>
      <w:r>
        <w:t>or</w:t>
      </w:r>
      <w:r>
        <w:rPr>
          <w:spacing w:val="6"/>
        </w:rPr>
        <w:t xml:space="preserve"> </w:t>
      </w:r>
      <w:r>
        <w:rPr>
          <w:spacing w:val="-1"/>
        </w:rPr>
        <w:t>organization</w:t>
      </w:r>
      <w:r>
        <w:rPr>
          <w:spacing w:val="8"/>
        </w:rPr>
        <w:t xml:space="preserve"> </w:t>
      </w:r>
      <w:r>
        <w:t>for</w:t>
      </w:r>
      <w:r>
        <w:rPr>
          <w:spacing w:val="9"/>
        </w:rPr>
        <w:t xml:space="preserve"> </w:t>
      </w:r>
      <w:r>
        <w:rPr>
          <w:spacing w:val="-1"/>
        </w:rPr>
        <w:t>influencing</w:t>
      </w:r>
      <w:r>
        <w:rPr>
          <w:spacing w:val="8"/>
        </w:rPr>
        <w:t xml:space="preserve"> </w:t>
      </w:r>
      <w:r>
        <w:t>or</w:t>
      </w:r>
      <w:r>
        <w:rPr>
          <w:spacing w:val="6"/>
        </w:rPr>
        <w:t xml:space="preserve"> </w:t>
      </w:r>
      <w:r>
        <w:rPr>
          <w:spacing w:val="-1"/>
        </w:rPr>
        <w:t>attempting</w:t>
      </w:r>
      <w:r>
        <w:rPr>
          <w:spacing w:val="8"/>
        </w:rPr>
        <w:t xml:space="preserve"> </w:t>
      </w:r>
      <w:r>
        <w:t>to</w:t>
      </w:r>
      <w:r>
        <w:rPr>
          <w:spacing w:val="11"/>
        </w:rPr>
        <w:t xml:space="preserve"> </w:t>
      </w:r>
      <w:r>
        <w:t>influence</w:t>
      </w:r>
      <w:r>
        <w:rPr>
          <w:spacing w:val="61"/>
        </w:rPr>
        <w:t xml:space="preserve"> </w:t>
      </w:r>
      <w:r>
        <w:t>an</w:t>
      </w:r>
      <w:r>
        <w:rPr>
          <w:spacing w:val="-4"/>
        </w:rPr>
        <w:t xml:space="preserve"> </w:t>
      </w:r>
      <w:r>
        <w:t>officer</w:t>
      </w:r>
      <w:r>
        <w:rPr>
          <w:spacing w:val="-5"/>
        </w:rPr>
        <w:t xml:space="preserve"> </w:t>
      </w:r>
      <w:r>
        <w:t>or</w:t>
      </w:r>
      <w:r>
        <w:rPr>
          <w:spacing w:val="-6"/>
        </w:rPr>
        <w:t xml:space="preserve"> </w:t>
      </w:r>
      <w:r>
        <w:rPr>
          <w:spacing w:val="-1"/>
        </w:rPr>
        <w:t>employee</w:t>
      </w:r>
      <w:r>
        <w:rPr>
          <w:spacing w:val="-4"/>
        </w:rPr>
        <w:t xml:space="preserve"> </w:t>
      </w:r>
      <w:r>
        <w:rPr>
          <w:spacing w:val="-1"/>
        </w:rPr>
        <w:t>of</w:t>
      </w:r>
      <w:r>
        <w:rPr>
          <w:spacing w:val="-2"/>
        </w:rPr>
        <w:t xml:space="preserve"> </w:t>
      </w:r>
      <w:r>
        <w:t>any</w:t>
      </w:r>
      <w:r>
        <w:rPr>
          <w:spacing w:val="-5"/>
        </w:rPr>
        <w:t xml:space="preserve"> </w:t>
      </w:r>
      <w:r>
        <w:rPr>
          <w:spacing w:val="-1"/>
        </w:rPr>
        <w:t>agency,</w:t>
      </w:r>
      <w:r>
        <w:rPr>
          <w:spacing w:val="-2"/>
        </w:rPr>
        <w:t xml:space="preserve"> </w:t>
      </w:r>
      <w:r>
        <w:t>a</w:t>
      </w:r>
      <w:r>
        <w:rPr>
          <w:spacing w:val="-6"/>
        </w:rPr>
        <w:t xml:space="preserve"> </w:t>
      </w:r>
      <w:r>
        <w:rPr>
          <w:spacing w:val="-1"/>
        </w:rPr>
        <w:t>member</w:t>
      </w:r>
      <w:r>
        <w:rPr>
          <w:spacing w:val="-3"/>
        </w:rPr>
        <w:t xml:space="preserve"> </w:t>
      </w:r>
      <w:r>
        <w:rPr>
          <w:spacing w:val="-1"/>
        </w:rPr>
        <w:t>of</w:t>
      </w:r>
      <w:r>
        <w:rPr>
          <w:spacing w:val="-2"/>
        </w:rPr>
        <w:t xml:space="preserve"> </w:t>
      </w:r>
      <w:r>
        <w:rPr>
          <w:spacing w:val="-1"/>
        </w:rPr>
        <w:t>Congress,</w:t>
      </w:r>
      <w:r>
        <w:rPr>
          <w:spacing w:val="-4"/>
        </w:rPr>
        <w:t xml:space="preserve"> </w:t>
      </w:r>
      <w:r>
        <w:rPr>
          <w:spacing w:val="-1"/>
        </w:rPr>
        <w:t>officer</w:t>
      </w:r>
      <w:r>
        <w:rPr>
          <w:spacing w:val="-3"/>
        </w:rPr>
        <w:t xml:space="preserve"> </w:t>
      </w:r>
      <w:r>
        <w:t>or</w:t>
      </w:r>
      <w:r>
        <w:rPr>
          <w:spacing w:val="-3"/>
        </w:rPr>
        <w:t xml:space="preserve"> </w:t>
      </w:r>
      <w:r>
        <w:rPr>
          <w:spacing w:val="-1"/>
        </w:rPr>
        <w:t>employee</w:t>
      </w:r>
      <w:r>
        <w:rPr>
          <w:spacing w:val="49"/>
        </w:rPr>
        <w:t xml:space="preserve"> </w:t>
      </w:r>
      <w:r>
        <w:rPr>
          <w:spacing w:val="-1"/>
        </w:rPr>
        <w:t>of</w:t>
      </w:r>
      <w:r>
        <w:rPr>
          <w:spacing w:val="3"/>
        </w:rPr>
        <w:t xml:space="preserve"> </w:t>
      </w:r>
      <w:r>
        <w:rPr>
          <w:spacing w:val="-1"/>
        </w:rPr>
        <w:t>Congress,</w:t>
      </w:r>
      <w:r>
        <w:rPr>
          <w:spacing w:val="1"/>
        </w:rPr>
        <w:t xml:space="preserve"> </w:t>
      </w:r>
      <w:r>
        <w:t>or</w:t>
      </w:r>
      <w:r>
        <w:rPr>
          <w:spacing w:val="63"/>
        </w:rPr>
        <w:t xml:space="preserve"> </w:t>
      </w:r>
      <w:r>
        <w:t>an</w:t>
      </w:r>
      <w:r>
        <w:rPr>
          <w:spacing w:val="1"/>
        </w:rPr>
        <w:t xml:space="preserve"> </w:t>
      </w:r>
      <w:r>
        <w:rPr>
          <w:spacing w:val="-1"/>
        </w:rPr>
        <w:t>employee</w:t>
      </w:r>
      <w:r>
        <w:rPr>
          <w:spacing w:val="1"/>
        </w:rPr>
        <w:t xml:space="preserve"> </w:t>
      </w:r>
      <w:r>
        <w:rPr>
          <w:spacing w:val="-1"/>
        </w:rPr>
        <w:t>of</w:t>
      </w:r>
      <w:r>
        <w:rPr>
          <w:spacing w:val="1"/>
        </w:rPr>
        <w:t xml:space="preserve"> </w:t>
      </w:r>
      <w:r>
        <w:t>a</w:t>
      </w:r>
      <w:r>
        <w:rPr>
          <w:spacing w:val="66"/>
        </w:rPr>
        <w:t xml:space="preserve"> </w:t>
      </w:r>
      <w:r>
        <w:rPr>
          <w:spacing w:val="-1"/>
        </w:rPr>
        <w:t>member</w:t>
      </w:r>
      <w:r>
        <w:t xml:space="preserve"> of</w:t>
      </w:r>
      <w:r>
        <w:rPr>
          <w:spacing w:val="1"/>
        </w:rPr>
        <w:t xml:space="preserve"> </w:t>
      </w:r>
      <w:r>
        <w:rPr>
          <w:spacing w:val="-1"/>
        </w:rPr>
        <w:t>Congress</w:t>
      </w:r>
      <w:r>
        <w:t xml:space="preserve"> in</w:t>
      </w:r>
      <w:r>
        <w:rPr>
          <w:spacing w:val="1"/>
        </w:rPr>
        <w:t xml:space="preserve"> </w:t>
      </w:r>
      <w:r>
        <w:rPr>
          <w:spacing w:val="-1"/>
        </w:rPr>
        <w:t>connection</w:t>
      </w:r>
      <w:r>
        <w:rPr>
          <w:spacing w:val="1"/>
        </w:rPr>
        <w:t xml:space="preserve"> </w:t>
      </w:r>
      <w:r>
        <w:rPr>
          <w:spacing w:val="-1"/>
        </w:rPr>
        <w:t>with</w:t>
      </w:r>
      <w:r>
        <w:rPr>
          <w:spacing w:val="55"/>
        </w:rPr>
        <w:t xml:space="preserve"> </w:t>
      </w:r>
      <w:r>
        <w:rPr>
          <w:spacing w:val="-1"/>
        </w:rPr>
        <w:t>obtaining</w:t>
      </w:r>
      <w:r>
        <w:rPr>
          <w:spacing w:val="25"/>
        </w:rPr>
        <w:t xml:space="preserve"> </w:t>
      </w:r>
      <w:r>
        <w:t>any</w:t>
      </w:r>
      <w:r>
        <w:rPr>
          <w:spacing w:val="24"/>
        </w:rPr>
        <w:t xml:space="preserve"> </w:t>
      </w:r>
      <w:r>
        <w:t>Federal</w:t>
      </w:r>
      <w:r>
        <w:rPr>
          <w:spacing w:val="21"/>
        </w:rPr>
        <w:t xml:space="preserve"> </w:t>
      </w:r>
      <w:r>
        <w:t>contract,</w:t>
      </w:r>
      <w:r>
        <w:rPr>
          <w:spacing w:val="25"/>
        </w:rPr>
        <w:t xml:space="preserve"> </w:t>
      </w:r>
      <w:r>
        <w:rPr>
          <w:spacing w:val="-1"/>
        </w:rPr>
        <w:t>grant</w:t>
      </w:r>
      <w:r>
        <w:rPr>
          <w:spacing w:val="27"/>
        </w:rPr>
        <w:t xml:space="preserve"> </w:t>
      </w:r>
      <w:r>
        <w:t>or</w:t>
      </w:r>
      <w:r>
        <w:rPr>
          <w:spacing w:val="23"/>
        </w:rPr>
        <w:t xml:space="preserve"> </w:t>
      </w:r>
      <w:r>
        <w:t>any</w:t>
      </w:r>
      <w:r>
        <w:rPr>
          <w:spacing w:val="24"/>
        </w:rPr>
        <w:t xml:space="preserve"> </w:t>
      </w:r>
      <w:r>
        <w:t>other</w:t>
      </w:r>
      <w:r>
        <w:rPr>
          <w:spacing w:val="23"/>
        </w:rPr>
        <w:t xml:space="preserve"> </w:t>
      </w:r>
      <w:r>
        <w:rPr>
          <w:spacing w:val="-1"/>
        </w:rPr>
        <w:t>award</w:t>
      </w:r>
      <w:r>
        <w:rPr>
          <w:spacing w:val="26"/>
        </w:rPr>
        <w:t xml:space="preserve"> </w:t>
      </w:r>
      <w:r>
        <w:rPr>
          <w:spacing w:val="-1"/>
        </w:rPr>
        <w:t>covered</w:t>
      </w:r>
      <w:r>
        <w:rPr>
          <w:spacing w:val="25"/>
        </w:rPr>
        <w:t xml:space="preserve"> </w:t>
      </w:r>
      <w:r>
        <w:t>by</w:t>
      </w:r>
      <w:r>
        <w:rPr>
          <w:spacing w:val="24"/>
        </w:rPr>
        <w:t xml:space="preserve"> </w:t>
      </w:r>
      <w:r>
        <w:t>31</w:t>
      </w:r>
      <w:r>
        <w:rPr>
          <w:spacing w:val="27"/>
        </w:rPr>
        <w:t xml:space="preserve"> </w:t>
      </w:r>
      <w:r>
        <w:t>U.S.C.</w:t>
      </w:r>
      <w:r>
        <w:rPr>
          <w:spacing w:val="35"/>
        </w:rPr>
        <w:t xml:space="preserve"> </w:t>
      </w:r>
      <w:r>
        <w:rPr>
          <w:spacing w:val="-1"/>
        </w:rPr>
        <w:t>1352.</w:t>
      </w:r>
      <w:r>
        <w:rPr>
          <w:spacing w:val="-2"/>
        </w:rPr>
        <w:t xml:space="preserve"> </w:t>
      </w:r>
      <w:r>
        <w:rPr>
          <w:spacing w:val="-1"/>
        </w:rPr>
        <w:t>Each</w:t>
      </w:r>
      <w:r>
        <w:rPr>
          <w:spacing w:val="-4"/>
        </w:rPr>
        <w:t xml:space="preserve"> </w:t>
      </w:r>
      <w:r>
        <w:t>tier</w:t>
      </w:r>
      <w:r>
        <w:rPr>
          <w:spacing w:val="-3"/>
        </w:rPr>
        <w:t xml:space="preserve"> </w:t>
      </w:r>
      <w:r>
        <w:rPr>
          <w:spacing w:val="-1"/>
        </w:rPr>
        <w:t>must</w:t>
      </w:r>
      <w:r>
        <w:rPr>
          <w:spacing w:val="-4"/>
        </w:rPr>
        <w:t xml:space="preserve"> </w:t>
      </w:r>
      <w:r>
        <w:rPr>
          <w:spacing w:val="-1"/>
        </w:rPr>
        <w:t>also</w:t>
      </w:r>
      <w:r>
        <w:rPr>
          <w:spacing w:val="-2"/>
        </w:rPr>
        <w:t xml:space="preserve"> </w:t>
      </w:r>
      <w:r>
        <w:rPr>
          <w:spacing w:val="-1"/>
        </w:rPr>
        <w:t>disclose</w:t>
      </w:r>
      <w:r>
        <w:rPr>
          <w:spacing w:val="-4"/>
        </w:rPr>
        <w:t xml:space="preserve"> </w:t>
      </w:r>
      <w:r>
        <w:t>any</w:t>
      </w:r>
      <w:r>
        <w:rPr>
          <w:spacing w:val="-5"/>
        </w:rPr>
        <w:t xml:space="preserve"> </w:t>
      </w:r>
      <w:r>
        <w:rPr>
          <w:spacing w:val="-1"/>
        </w:rPr>
        <w:t>lobbying</w:t>
      </w:r>
      <w:r>
        <w:rPr>
          <w:spacing w:val="-4"/>
        </w:rPr>
        <w:t xml:space="preserve"> </w:t>
      </w:r>
      <w:r>
        <w:rPr>
          <w:spacing w:val="-1"/>
        </w:rPr>
        <w:t>with</w:t>
      </w:r>
      <w:r>
        <w:rPr>
          <w:spacing w:val="-2"/>
        </w:rPr>
        <w:t xml:space="preserve"> </w:t>
      </w:r>
      <w:r>
        <w:rPr>
          <w:spacing w:val="-1"/>
        </w:rPr>
        <w:t>non-Federal</w:t>
      </w:r>
      <w:r>
        <w:rPr>
          <w:spacing w:val="-5"/>
        </w:rPr>
        <w:t xml:space="preserve"> </w:t>
      </w:r>
      <w:r>
        <w:t>funds</w:t>
      </w:r>
      <w:r>
        <w:rPr>
          <w:spacing w:val="-2"/>
        </w:rPr>
        <w:t xml:space="preserve"> </w:t>
      </w:r>
      <w:r>
        <w:rPr>
          <w:spacing w:val="-1"/>
        </w:rPr>
        <w:t>that</w:t>
      </w:r>
      <w:r>
        <w:rPr>
          <w:spacing w:val="-4"/>
        </w:rPr>
        <w:t xml:space="preserve"> </w:t>
      </w:r>
      <w:r>
        <w:rPr>
          <w:spacing w:val="-1"/>
        </w:rPr>
        <w:t>takes</w:t>
      </w:r>
      <w:r>
        <w:rPr>
          <w:spacing w:val="79"/>
        </w:rPr>
        <w:t xml:space="preserve"> </w:t>
      </w:r>
      <w:r>
        <w:t>place</w:t>
      </w:r>
      <w:r>
        <w:rPr>
          <w:spacing w:val="6"/>
        </w:rPr>
        <w:t xml:space="preserve"> </w:t>
      </w:r>
      <w:r>
        <w:t>in</w:t>
      </w:r>
      <w:r>
        <w:rPr>
          <w:spacing w:val="3"/>
        </w:rPr>
        <w:t xml:space="preserve"> </w:t>
      </w:r>
      <w:r>
        <w:rPr>
          <w:spacing w:val="-1"/>
        </w:rPr>
        <w:t>connection</w:t>
      </w:r>
      <w:r>
        <w:rPr>
          <w:spacing w:val="1"/>
        </w:rPr>
        <w:t xml:space="preserve"> </w:t>
      </w:r>
      <w:r>
        <w:rPr>
          <w:spacing w:val="-1"/>
        </w:rPr>
        <w:t>with</w:t>
      </w:r>
      <w:r>
        <w:rPr>
          <w:spacing w:val="6"/>
        </w:rPr>
        <w:t xml:space="preserve"> </w:t>
      </w:r>
      <w:r>
        <w:t>obtaining</w:t>
      </w:r>
      <w:r>
        <w:rPr>
          <w:spacing w:val="4"/>
        </w:rPr>
        <w:t xml:space="preserve"> </w:t>
      </w:r>
      <w:r>
        <w:rPr>
          <w:spacing w:val="-1"/>
        </w:rPr>
        <w:t>any</w:t>
      </w:r>
      <w:r>
        <w:rPr>
          <w:spacing w:val="3"/>
        </w:rPr>
        <w:t xml:space="preserve"> </w:t>
      </w:r>
      <w:r>
        <w:t>Federal</w:t>
      </w:r>
      <w:r>
        <w:rPr>
          <w:spacing w:val="9"/>
        </w:rPr>
        <w:t xml:space="preserve"> </w:t>
      </w:r>
      <w:r>
        <w:rPr>
          <w:spacing w:val="-1"/>
        </w:rPr>
        <w:t>entity.</w:t>
      </w:r>
      <w:r>
        <w:rPr>
          <w:spacing w:val="6"/>
        </w:rPr>
        <w:t xml:space="preserve"> </w:t>
      </w:r>
      <w:r>
        <w:rPr>
          <w:spacing w:val="-1"/>
        </w:rPr>
        <w:t>Such</w:t>
      </w:r>
      <w:r>
        <w:rPr>
          <w:spacing w:val="3"/>
        </w:rPr>
        <w:t xml:space="preserve"> </w:t>
      </w:r>
      <w:r>
        <w:rPr>
          <w:spacing w:val="-1"/>
        </w:rPr>
        <w:t>disclosures</w:t>
      </w:r>
      <w:r>
        <w:rPr>
          <w:spacing w:val="5"/>
        </w:rPr>
        <w:t xml:space="preserve"> </w:t>
      </w:r>
      <w:r>
        <w:t>are</w:t>
      </w:r>
      <w:r>
        <w:rPr>
          <w:spacing w:val="49"/>
        </w:rPr>
        <w:t xml:space="preserve"> </w:t>
      </w:r>
      <w:r>
        <w:rPr>
          <w:spacing w:val="-1"/>
        </w:rPr>
        <w:t>forwarded</w:t>
      </w:r>
      <w:r>
        <w:rPr>
          <w:spacing w:val="-2"/>
        </w:rPr>
        <w:t xml:space="preserve"> </w:t>
      </w:r>
      <w:r>
        <w:t xml:space="preserve">from tier </w:t>
      </w:r>
      <w:r>
        <w:rPr>
          <w:spacing w:val="-2"/>
        </w:rPr>
        <w:t>to</w:t>
      </w:r>
      <w:r>
        <w:t xml:space="preserve"> </w:t>
      </w:r>
      <w:r>
        <w:rPr>
          <w:spacing w:val="-1"/>
        </w:rPr>
        <w:t>tier</w:t>
      </w:r>
      <w:r>
        <w:t xml:space="preserve"> up </w:t>
      </w:r>
      <w:r>
        <w:rPr>
          <w:spacing w:val="-1"/>
        </w:rPr>
        <w:t>to</w:t>
      </w:r>
      <w:r>
        <w:t xml:space="preserve"> </w:t>
      </w:r>
      <w:r>
        <w:rPr>
          <w:spacing w:val="-1"/>
        </w:rPr>
        <w:t>the</w:t>
      </w:r>
      <w:r>
        <w:rPr>
          <w:spacing w:val="4"/>
        </w:rPr>
        <w:t xml:space="preserve"> </w:t>
      </w:r>
      <w:r>
        <w:rPr>
          <w:spacing w:val="-1"/>
        </w:rPr>
        <w:t>grantee</w:t>
      </w:r>
      <w:r>
        <w:t xml:space="preserve"> or</w:t>
      </w:r>
      <w:r>
        <w:rPr>
          <w:spacing w:val="-4"/>
        </w:rPr>
        <w:t xml:space="preserve"> </w:t>
      </w:r>
      <w:r>
        <w:rPr>
          <w:spacing w:val="-1"/>
        </w:rPr>
        <w:t>subgrantee/non-Federal</w:t>
      </w:r>
      <w:r>
        <w:rPr>
          <w:spacing w:val="1"/>
        </w:rPr>
        <w:t xml:space="preserve"> </w:t>
      </w:r>
      <w:r>
        <w:rPr>
          <w:spacing w:val="-1"/>
        </w:rPr>
        <w:t>entity.</w:t>
      </w:r>
      <w:r>
        <w:rPr>
          <w:spacing w:val="-1"/>
          <w:position w:val="8"/>
          <w:sz w:val="16"/>
          <w:szCs w:val="16"/>
        </w:rPr>
        <w:t>53</w:t>
      </w:r>
    </w:p>
    <w:p w14:paraId="132483EE" w14:textId="7CE33CA9" w:rsidR="009A1276" w:rsidRDefault="00EC1C02">
      <w:pPr>
        <w:pStyle w:val="BodyText"/>
        <w:numPr>
          <w:ilvl w:val="0"/>
          <w:numId w:val="1"/>
        </w:numPr>
        <w:tabs>
          <w:tab w:val="left" w:pos="841"/>
        </w:tabs>
        <w:spacing w:line="239" w:lineRule="auto"/>
        <w:ind w:right="118"/>
        <w:jc w:val="both"/>
      </w:pPr>
      <w:r>
        <w:rPr>
          <w:rFonts w:cs="Arial"/>
          <w:spacing w:val="-67"/>
          <w:u w:val="single" w:color="000000"/>
        </w:rPr>
        <w:t xml:space="preserve"> </w:t>
      </w:r>
      <w:r>
        <w:rPr>
          <w:rFonts w:cs="Arial"/>
          <w:u w:val="single" w:color="000000"/>
        </w:rPr>
        <w:t>Acce</w:t>
      </w:r>
      <w:r>
        <w:rPr>
          <w:rFonts w:cs="Arial"/>
          <w:spacing w:val="-66"/>
          <w:u w:val="single" w:color="000000"/>
        </w:rPr>
        <w:t xml:space="preserve"> </w:t>
      </w:r>
      <w:r>
        <w:rPr>
          <w:rFonts w:cs="Arial"/>
          <w:u w:val="single" w:color="000000"/>
        </w:rPr>
        <w:t>ss</w:t>
      </w:r>
      <w:r>
        <w:rPr>
          <w:rFonts w:cs="Arial"/>
          <w:spacing w:val="-5"/>
          <w:u w:val="single" w:color="000000"/>
        </w:rPr>
        <w:t xml:space="preserve"> </w:t>
      </w:r>
      <w:r>
        <w:rPr>
          <w:rFonts w:cs="Arial"/>
          <w:u w:val="single" w:color="000000"/>
        </w:rPr>
        <w:t>to</w:t>
      </w:r>
      <w:r>
        <w:rPr>
          <w:rFonts w:cs="Arial"/>
          <w:spacing w:val="-4"/>
          <w:u w:val="single" w:color="000000"/>
        </w:rPr>
        <w:t xml:space="preserve"> </w:t>
      </w:r>
      <w:r>
        <w:rPr>
          <w:rFonts w:cs="Arial"/>
          <w:spacing w:val="-1"/>
          <w:u w:val="single" w:color="000000"/>
        </w:rPr>
        <w:t>Con</w:t>
      </w:r>
      <w:r>
        <w:rPr>
          <w:rFonts w:cs="Arial"/>
          <w:spacing w:val="-66"/>
          <w:u w:val="single" w:color="000000"/>
        </w:rPr>
        <w:t xml:space="preserve"> </w:t>
      </w:r>
      <w:r>
        <w:rPr>
          <w:rFonts w:cs="Arial"/>
          <w:u w:val="single" w:color="000000"/>
        </w:rPr>
        <w:t>tracto</w:t>
      </w:r>
      <w:r>
        <w:rPr>
          <w:rFonts w:cs="Arial"/>
          <w:spacing w:val="-66"/>
          <w:u w:val="single" w:color="000000"/>
        </w:rPr>
        <w:t xml:space="preserve"> </w:t>
      </w:r>
      <w:r>
        <w:rPr>
          <w:rFonts w:cs="Arial"/>
          <w:spacing w:val="-1"/>
          <w:u w:val="single" w:color="000000"/>
        </w:rPr>
        <w:t>r’s</w:t>
      </w:r>
      <w:r>
        <w:rPr>
          <w:rFonts w:cs="Arial"/>
          <w:spacing w:val="-7"/>
          <w:u w:val="single" w:color="000000"/>
        </w:rPr>
        <w:t xml:space="preserve"> </w:t>
      </w:r>
      <w:r>
        <w:rPr>
          <w:rFonts w:cs="Arial"/>
          <w:u w:val="single" w:color="000000"/>
        </w:rPr>
        <w:t>Reco</w:t>
      </w:r>
      <w:r>
        <w:rPr>
          <w:rFonts w:cs="Arial"/>
          <w:spacing w:val="-66"/>
          <w:u w:val="single" w:color="000000"/>
        </w:rPr>
        <w:t xml:space="preserve"> </w:t>
      </w:r>
      <w:r>
        <w:rPr>
          <w:rFonts w:cs="Arial"/>
          <w:u w:val="single" w:color="000000"/>
        </w:rPr>
        <w:t>rds</w:t>
      </w:r>
      <w:r>
        <w:rPr>
          <w:rFonts w:cs="Arial"/>
          <w:spacing w:val="-2"/>
          <w:u w:val="single" w:color="000000"/>
        </w:rPr>
        <w:t xml:space="preserve"> </w:t>
      </w:r>
      <w:r>
        <w:rPr>
          <w:rFonts w:cs="Arial"/>
        </w:rPr>
        <w:t>–</w:t>
      </w:r>
      <w:r>
        <w:rPr>
          <w:rFonts w:cs="Arial"/>
          <w:spacing w:val="-4"/>
        </w:rPr>
        <w:t xml:space="preserve"> </w:t>
      </w:r>
      <w:r>
        <w:t>all</w:t>
      </w:r>
      <w:r>
        <w:rPr>
          <w:spacing w:val="-6"/>
        </w:rPr>
        <w:t xml:space="preserve"> </w:t>
      </w:r>
      <w:r>
        <w:rPr>
          <w:spacing w:val="-1"/>
        </w:rPr>
        <w:t>negotiated</w:t>
      </w:r>
      <w:r>
        <w:rPr>
          <w:spacing w:val="-4"/>
        </w:rPr>
        <w:t xml:space="preserve"> </w:t>
      </w:r>
      <w:r>
        <w:rPr>
          <w:spacing w:val="-1"/>
        </w:rPr>
        <w:t>contracts</w:t>
      </w:r>
      <w:r>
        <w:rPr>
          <w:spacing w:val="-4"/>
        </w:rPr>
        <w:t xml:space="preserve"> </w:t>
      </w:r>
      <w:r>
        <w:rPr>
          <w:spacing w:val="-1"/>
        </w:rPr>
        <w:t>awarded</w:t>
      </w:r>
      <w:r>
        <w:rPr>
          <w:spacing w:val="-4"/>
        </w:rPr>
        <w:t xml:space="preserve"> </w:t>
      </w:r>
      <w:r>
        <w:rPr>
          <w:spacing w:val="-1"/>
        </w:rPr>
        <w:t>by</w:t>
      </w:r>
      <w:r>
        <w:rPr>
          <w:spacing w:val="-7"/>
        </w:rPr>
        <w:t xml:space="preserve"> </w:t>
      </w:r>
      <w:r w:rsidR="000206C6">
        <w:t xml:space="preserve">the </w:t>
      </w:r>
      <w:r>
        <w:rPr>
          <w:spacing w:val="-1"/>
        </w:rPr>
        <w:t>non-Federal</w:t>
      </w:r>
      <w:r>
        <w:rPr>
          <w:spacing w:val="31"/>
        </w:rPr>
        <w:t xml:space="preserve"> </w:t>
      </w:r>
      <w:r>
        <w:t>entity</w:t>
      </w:r>
      <w:r>
        <w:rPr>
          <w:spacing w:val="29"/>
        </w:rPr>
        <w:t xml:space="preserve"> </w:t>
      </w:r>
      <w:r>
        <w:t>shall</w:t>
      </w:r>
      <w:r>
        <w:rPr>
          <w:spacing w:val="30"/>
        </w:rPr>
        <w:t xml:space="preserve"> </w:t>
      </w:r>
      <w:r>
        <w:rPr>
          <w:spacing w:val="-1"/>
        </w:rPr>
        <w:t>include</w:t>
      </w:r>
      <w:r>
        <w:rPr>
          <w:spacing w:val="32"/>
        </w:rPr>
        <w:t xml:space="preserve"> </w:t>
      </w:r>
      <w:r>
        <w:t>a</w:t>
      </w:r>
      <w:r>
        <w:rPr>
          <w:spacing w:val="32"/>
        </w:rPr>
        <w:t xml:space="preserve"> </w:t>
      </w:r>
      <w:r>
        <w:rPr>
          <w:spacing w:val="-1"/>
        </w:rPr>
        <w:t>provision</w:t>
      </w:r>
      <w:r>
        <w:rPr>
          <w:spacing w:val="32"/>
        </w:rPr>
        <w:t xml:space="preserve"> </w:t>
      </w:r>
      <w:r>
        <w:t>to</w:t>
      </w:r>
      <w:r>
        <w:rPr>
          <w:spacing w:val="32"/>
        </w:rPr>
        <w:t xml:space="preserve"> </w:t>
      </w:r>
      <w:r>
        <w:rPr>
          <w:spacing w:val="-1"/>
        </w:rPr>
        <w:t>the</w:t>
      </w:r>
      <w:r>
        <w:rPr>
          <w:spacing w:val="32"/>
        </w:rPr>
        <w:t xml:space="preserve"> </w:t>
      </w:r>
      <w:r>
        <w:t>effect</w:t>
      </w:r>
      <w:r>
        <w:rPr>
          <w:spacing w:val="31"/>
        </w:rPr>
        <w:t xml:space="preserve"> </w:t>
      </w:r>
      <w:r>
        <w:rPr>
          <w:spacing w:val="-1"/>
        </w:rPr>
        <w:t>that</w:t>
      </w:r>
      <w:r>
        <w:rPr>
          <w:spacing w:val="31"/>
        </w:rPr>
        <w:t xml:space="preserve"> </w:t>
      </w:r>
      <w:r>
        <w:rPr>
          <w:spacing w:val="-1"/>
        </w:rPr>
        <w:t>the</w:t>
      </w:r>
      <w:r w:rsidR="000206C6">
        <w:rPr>
          <w:spacing w:val="69"/>
        </w:rPr>
        <w:t xml:space="preserve"> </w:t>
      </w:r>
      <w:r>
        <w:rPr>
          <w:spacing w:val="-1"/>
        </w:rPr>
        <w:t>non-Federal</w:t>
      </w:r>
      <w:r>
        <w:rPr>
          <w:spacing w:val="-3"/>
        </w:rPr>
        <w:t xml:space="preserve"> </w:t>
      </w:r>
      <w:r>
        <w:rPr>
          <w:spacing w:val="-1"/>
        </w:rPr>
        <w:t>entity,</w:t>
      </w:r>
      <w:r>
        <w:rPr>
          <w:spacing w:val="-2"/>
        </w:rPr>
        <w:t xml:space="preserve"> </w:t>
      </w:r>
      <w:r w:rsidR="001246D1">
        <w:rPr>
          <w:spacing w:val="-1"/>
        </w:rPr>
        <w:t>State</w:t>
      </w:r>
      <w:r>
        <w:rPr>
          <w:spacing w:val="-1"/>
        </w:rPr>
        <w:t>,</w:t>
      </w:r>
      <w:r w:rsidR="001246D1">
        <w:rPr>
          <w:spacing w:val="-1"/>
        </w:rPr>
        <w:t xml:space="preserve"> local area,</w:t>
      </w:r>
      <w:r>
        <w:rPr>
          <w:spacing w:val="-2"/>
        </w:rPr>
        <w:t xml:space="preserve"> </w:t>
      </w:r>
      <w:r>
        <w:rPr>
          <w:spacing w:val="-1"/>
        </w:rPr>
        <w:t>the</w:t>
      </w:r>
      <w:r>
        <w:rPr>
          <w:spacing w:val="-2"/>
        </w:rPr>
        <w:t xml:space="preserve"> </w:t>
      </w:r>
      <w:r>
        <w:rPr>
          <w:spacing w:val="-1"/>
        </w:rPr>
        <w:t>Office</w:t>
      </w:r>
      <w:r>
        <w:rPr>
          <w:spacing w:val="-2"/>
        </w:rPr>
        <w:t xml:space="preserve"> </w:t>
      </w:r>
      <w:r>
        <w:rPr>
          <w:spacing w:val="-1"/>
        </w:rPr>
        <w:t>of</w:t>
      </w:r>
      <w:r>
        <w:rPr>
          <w:spacing w:val="-2"/>
        </w:rPr>
        <w:t xml:space="preserve"> </w:t>
      </w:r>
      <w:r>
        <w:rPr>
          <w:spacing w:val="-1"/>
        </w:rPr>
        <w:t>Inspector</w:t>
      </w:r>
      <w:r>
        <w:rPr>
          <w:spacing w:val="-3"/>
        </w:rPr>
        <w:t xml:space="preserve"> </w:t>
      </w:r>
      <w:r>
        <w:rPr>
          <w:spacing w:val="-1"/>
        </w:rPr>
        <w:t>General</w:t>
      </w:r>
      <w:r>
        <w:rPr>
          <w:spacing w:val="99"/>
        </w:rPr>
        <w:t xml:space="preserve"> </w:t>
      </w:r>
      <w:r>
        <w:rPr>
          <w:spacing w:val="-1"/>
        </w:rPr>
        <w:t>of</w:t>
      </w:r>
      <w:r>
        <w:rPr>
          <w:spacing w:val="14"/>
        </w:rPr>
        <w:t xml:space="preserve"> </w:t>
      </w:r>
      <w:r>
        <w:rPr>
          <w:spacing w:val="-1"/>
        </w:rPr>
        <w:t>the</w:t>
      </w:r>
      <w:r>
        <w:rPr>
          <w:spacing w:val="12"/>
        </w:rPr>
        <w:t xml:space="preserve"> </w:t>
      </w:r>
      <w:r>
        <w:rPr>
          <w:spacing w:val="-1"/>
        </w:rPr>
        <w:t>United</w:t>
      </w:r>
      <w:r>
        <w:rPr>
          <w:spacing w:val="10"/>
        </w:rPr>
        <w:t xml:space="preserve"> </w:t>
      </w:r>
      <w:r>
        <w:rPr>
          <w:spacing w:val="-1"/>
        </w:rPr>
        <w:t>States,</w:t>
      </w:r>
      <w:r>
        <w:rPr>
          <w:spacing w:val="12"/>
        </w:rPr>
        <w:t xml:space="preserve"> </w:t>
      </w:r>
      <w:r>
        <w:rPr>
          <w:spacing w:val="-1"/>
        </w:rPr>
        <w:t>the</w:t>
      </w:r>
      <w:r>
        <w:rPr>
          <w:spacing w:val="12"/>
        </w:rPr>
        <w:t xml:space="preserve"> </w:t>
      </w:r>
      <w:r>
        <w:rPr>
          <w:spacing w:val="-1"/>
        </w:rPr>
        <w:t>U.S.</w:t>
      </w:r>
      <w:r>
        <w:rPr>
          <w:spacing w:val="12"/>
        </w:rPr>
        <w:t xml:space="preserve"> </w:t>
      </w:r>
      <w:r>
        <w:rPr>
          <w:spacing w:val="-1"/>
        </w:rPr>
        <w:t>Department</w:t>
      </w:r>
      <w:r>
        <w:rPr>
          <w:spacing w:val="10"/>
        </w:rPr>
        <w:t xml:space="preserve"> </w:t>
      </w:r>
      <w:r>
        <w:rPr>
          <w:spacing w:val="-1"/>
        </w:rPr>
        <w:t>of</w:t>
      </w:r>
      <w:r>
        <w:rPr>
          <w:spacing w:val="12"/>
        </w:rPr>
        <w:t xml:space="preserve"> </w:t>
      </w:r>
      <w:r>
        <w:rPr>
          <w:spacing w:val="-1"/>
        </w:rPr>
        <w:t>Labor,</w:t>
      </w:r>
      <w:r>
        <w:rPr>
          <w:spacing w:val="18"/>
        </w:rPr>
        <w:t xml:space="preserve"> </w:t>
      </w:r>
      <w:r>
        <w:t>or</w:t>
      </w:r>
      <w:r>
        <w:rPr>
          <w:spacing w:val="9"/>
        </w:rPr>
        <w:t xml:space="preserve"> </w:t>
      </w:r>
      <w:r>
        <w:t>any</w:t>
      </w:r>
      <w:r>
        <w:rPr>
          <w:spacing w:val="9"/>
        </w:rPr>
        <w:t xml:space="preserve"> </w:t>
      </w:r>
      <w:r>
        <w:rPr>
          <w:spacing w:val="-1"/>
        </w:rPr>
        <w:t>other</w:t>
      </w:r>
      <w:r>
        <w:rPr>
          <w:spacing w:val="11"/>
        </w:rPr>
        <w:t xml:space="preserve"> </w:t>
      </w:r>
      <w:r>
        <w:rPr>
          <w:spacing w:val="-1"/>
        </w:rPr>
        <w:t>duly</w:t>
      </w:r>
      <w:r>
        <w:rPr>
          <w:spacing w:val="9"/>
        </w:rPr>
        <w:t xml:space="preserve"> </w:t>
      </w:r>
      <w:r>
        <w:rPr>
          <w:spacing w:val="-1"/>
        </w:rPr>
        <w:t>authorized</w:t>
      </w:r>
      <w:r>
        <w:rPr>
          <w:spacing w:val="79"/>
        </w:rPr>
        <w:t xml:space="preserve"> </w:t>
      </w:r>
      <w:r>
        <w:rPr>
          <w:spacing w:val="-1"/>
        </w:rPr>
        <w:t>representatives,</w:t>
      </w:r>
      <w:r>
        <w:rPr>
          <w:spacing w:val="-2"/>
        </w:rPr>
        <w:t xml:space="preserve"> </w:t>
      </w:r>
      <w:r>
        <w:rPr>
          <w:spacing w:val="-1"/>
        </w:rPr>
        <w:t>shall</w:t>
      </w:r>
      <w:r>
        <w:rPr>
          <w:spacing w:val="-6"/>
        </w:rPr>
        <w:t xml:space="preserve"> </w:t>
      </w:r>
      <w:r>
        <w:rPr>
          <w:spacing w:val="-1"/>
        </w:rPr>
        <w:t>have</w:t>
      </w:r>
      <w:r>
        <w:rPr>
          <w:spacing w:val="-2"/>
        </w:rPr>
        <w:t xml:space="preserve"> </w:t>
      </w:r>
      <w:r>
        <w:t>access</w:t>
      </w:r>
      <w:r>
        <w:rPr>
          <w:spacing w:val="-5"/>
        </w:rPr>
        <w:t xml:space="preserve"> </w:t>
      </w:r>
      <w:r>
        <w:rPr>
          <w:spacing w:val="-1"/>
        </w:rPr>
        <w:t>to</w:t>
      </w:r>
      <w:r>
        <w:rPr>
          <w:spacing w:val="-2"/>
        </w:rPr>
        <w:t xml:space="preserve"> </w:t>
      </w:r>
      <w:r>
        <w:rPr>
          <w:spacing w:val="-1"/>
        </w:rPr>
        <w:t>any</w:t>
      </w:r>
      <w:r>
        <w:rPr>
          <w:spacing w:val="-5"/>
        </w:rPr>
        <w:t xml:space="preserve"> </w:t>
      </w:r>
      <w:r>
        <w:rPr>
          <w:spacing w:val="-1"/>
        </w:rPr>
        <w:t>books,</w:t>
      </w:r>
      <w:r>
        <w:rPr>
          <w:spacing w:val="-2"/>
        </w:rPr>
        <w:t xml:space="preserve"> </w:t>
      </w:r>
      <w:r>
        <w:rPr>
          <w:spacing w:val="-1"/>
        </w:rPr>
        <w:t>documents,</w:t>
      </w:r>
      <w:r>
        <w:rPr>
          <w:spacing w:val="-4"/>
        </w:rPr>
        <w:t xml:space="preserve"> </w:t>
      </w:r>
      <w:r>
        <w:rPr>
          <w:spacing w:val="-1"/>
        </w:rPr>
        <w:t>papers,</w:t>
      </w:r>
      <w:r>
        <w:rPr>
          <w:spacing w:val="-2"/>
        </w:rPr>
        <w:t xml:space="preserve"> </w:t>
      </w:r>
      <w:r>
        <w:rPr>
          <w:spacing w:val="-1"/>
        </w:rPr>
        <w:t>and</w:t>
      </w:r>
      <w:r>
        <w:rPr>
          <w:spacing w:val="-2"/>
        </w:rPr>
        <w:t xml:space="preserve"> </w:t>
      </w:r>
      <w:r>
        <w:rPr>
          <w:spacing w:val="-1"/>
        </w:rPr>
        <w:t>records</w:t>
      </w:r>
    </w:p>
    <w:p w14:paraId="132483EF" w14:textId="77777777" w:rsidR="009A1276" w:rsidRDefault="009A1276">
      <w:pPr>
        <w:rPr>
          <w:rFonts w:ascii="Arial" w:eastAsia="Arial" w:hAnsi="Arial" w:cs="Arial"/>
          <w:sz w:val="18"/>
          <w:szCs w:val="18"/>
        </w:rPr>
      </w:pPr>
    </w:p>
    <w:p w14:paraId="132483F0" w14:textId="77777777" w:rsidR="009A1276" w:rsidRDefault="00533A47">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324853E" wp14:editId="1324853F">
                <wp:extent cx="1838325" cy="8890"/>
                <wp:effectExtent l="6985" t="3810" r="2540" b="6350"/>
                <wp:docPr id="4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4" name="Group 36"/>
                        <wpg:cNvGrpSpPr>
                          <a:grpSpLocks/>
                        </wpg:cNvGrpSpPr>
                        <wpg:grpSpPr bwMode="auto">
                          <a:xfrm>
                            <a:off x="7" y="7"/>
                            <a:ext cx="2881" cy="2"/>
                            <a:chOff x="7" y="7"/>
                            <a:chExt cx="2881" cy="2"/>
                          </a:xfrm>
                        </wpg:grpSpPr>
                        <wps:wsp>
                          <wps:cNvPr id="45" name="Freeform 37"/>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263262" id="Group 35"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">
                <v:group id="Group 36"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7"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" path="m,l2880,e" filled="f" strokeweight=".24697mm">
                    <v:path arrowok="t" o:connecttype="custom" o:connectlocs="0,0;2880,0" o:connectangles="0,0"/>
                  </v:shape>
                </v:group>
                <w10:anchorlock/>
              </v:group>
            </w:pict>
          </mc:Fallback>
        </mc:AlternateContent>
      </w:r>
    </w:p>
    <w:p w14:paraId="132483F1" w14:textId="4A3F6090" w:rsidR="009A1276" w:rsidRDefault="00EC1C02">
      <w:pPr>
        <w:spacing w:before="87"/>
        <w:ind w:left="120"/>
        <w:rPr>
          <w:rFonts w:ascii="Arial" w:eastAsia="Arial" w:hAnsi="Arial" w:cs="Arial"/>
          <w:sz w:val="20"/>
          <w:szCs w:val="20"/>
        </w:rPr>
      </w:pPr>
      <w:r>
        <w:rPr>
          <w:rFonts w:ascii="Arial" w:eastAsia="Arial" w:hAnsi="Arial" w:cs="Arial"/>
          <w:spacing w:val="-1"/>
          <w:position w:val="6"/>
          <w:sz w:val="13"/>
          <w:szCs w:val="13"/>
        </w:rPr>
        <w:t>49</w:t>
      </w:r>
      <w:r>
        <w:rPr>
          <w:rFonts w:ascii="Arial" w:eastAsia="Arial" w:hAnsi="Arial" w:cs="Arial"/>
          <w:spacing w:val="14"/>
          <w:position w:val="6"/>
          <w:sz w:val="13"/>
          <w:szCs w:val="13"/>
        </w:rPr>
        <w:t xml:space="preserve"> </w:t>
      </w:r>
      <w:r w:rsidR="008D7754">
        <w:rPr>
          <w:rFonts w:ascii="Arial" w:eastAsia="Arial" w:hAnsi="Arial" w:cs="Arial"/>
          <w:sz w:val="20"/>
          <w:szCs w:val="20"/>
        </w:rPr>
        <w:t>Obsolete/removed</w:t>
      </w:r>
    </w:p>
    <w:p w14:paraId="132483F2" w14:textId="77777777" w:rsidR="009A1276" w:rsidRDefault="00EC1C02">
      <w:pPr>
        <w:ind w:left="120"/>
        <w:rPr>
          <w:rFonts w:ascii="Arial" w:eastAsia="Arial" w:hAnsi="Arial" w:cs="Arial"/>
          <w:sz w:val="20"/>
          <w:szCs w:val="20"/>
        </w:rPr>
      </w:pPr>
      <w:r>
        <w:rPr>
          <w:rFonts w:ascii="Arial" w:eastAsia="Arial" w:hAnsi="Arial" w:cs="Arial"/>
          <w:spacing w:val="-1"/>
          <w:position w:val="6"/>
          <w:sz w:val="13"/>
          <w:szCs w:val="13"/>
        </w:rPr>
        <w:t>50</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200.315(b)</w:t>
      </w:r>
    </w:p>
    <w:p w14:paraId="132483F3" w14:textId="14AA529D" w:rsidR="009A1276" w:rsidRDefault="00EC1C02">
      <w:pPr>
        <w:spacing w:line="229" w:lineRule="exact"/>
        <w:ind w:left="120"/>
        <w:rPr>
          <w:rFonts w:ascii="Arial" w:eastAsia="Arial" w:hAnsi="Arial" w:cs="Arial"/>
          <w:sz w:val="20"/>
          <w:szCs w:val="20"/>
        </w:rPr>
      </w:pPr>
      <w:r>
        <w:rPr>
          <w:rFonts w:ascii="Arial"/>
          <w:spacing w:val="-1"/>
          <w:position w:val="6"/>
          <w:sz w:val="13"/>
        </w:rPr>
        <w:t>51</w:t>
      </w:r>
      <w:r>
        <w:rPr>
          <w:rFonts w:ascii="Arial"/>
          <w:spacing w:val="15"/>
          <w:position w:val="6"/>
          <w:sz w:val="13"/>
        </w:rPr>
        <w:t xml:space="preserve"> </w:t>
      </w:r>
      <w:r>
        <w:rPr>
          <w:rFonts w:ascii="Arial"/>
          <w:spacing w:val="-1"/>
          <w:sz w:val="20"/>
        </w:rPr>
        <w:t>Appendix</w:t>
      </w:r>
      <w:r>
        <w:rPr>
          <w:rFonts w:ascii="Arial"/>
          <w:spacing w:val="-4"/>
          <w:sz w:val="20"/>
        </w:rPr>
        <w:t xml:space="preserve"> </w:t>
      </w:r>
      <w:r>
        <w:rPr>
          <w:rFonts w:ascii="Arial"/>
          <w:sz w:val="20"/>
        </w:rPr>
        <w:t>II</w:t>
      </w:r>
      <w:r>
        <w:rPr>
          <w:rFonts w:ascii="Arial"/>
          <w:spacing w:val="-4"/>
          <w:sz w:val="20"/>
        </w:rPr>
        <w:t xml:space="preserve"> </w:t>
      </w:r>
      <w:r>
        <w:rPr>
          <w:rFonts w:ascii="Arial"/>
          <w:spacing w:val="1"/>
          <w:sz w:val="20"/>
        </w:rPr>
        <w:t>to</w:t>
      </w:r>
      <w:r>
        <w:rPr>
          <w:rFonts w:ascii="Arial"/>
          <w:spacing w:val="-4"/>
          <w:sz w:val="20"/>
        </w:rPr>
        <w:t xml:space="preserve"> </w:t>
      </w:r>
      <w:r>
        <w:rPr>
          <w:rFonts w:ascii="Arial"/>
          <w:sz w:val="20"/>
        </w:rPr>
        <w:t>2</w:t>
      </w:r>
      <w:r>
        <w:rPr>
          <w:rFonts w:ascii="Arial"/>
          <w:spacing w:val="-3"/>
          <w:sz w:val="20"/>
        </w:rPr>
        <w:t xml:space="preserve"> </w:t>
      </w:r>
      <w:r>
        <w:rPr>
          <w:rFonts w:ascii="Arial"/>
          <w:sz w:val="20"/>
        </w:rPr>
        <w:t>CFR</w:t>
      </w:r>
      <w:r>
        <w:rPr>
          <w:rFonts w:ascii="Arial"/>
          <w:spacing w:val="-4"/>
          <w:sz w:val="20"/>
        </w:rPr>
        <w:t xml:space="preserve"> </w:t>
      </w:r>
      <w:r>
        <w:rPr>
          <w:rFonts w:ascii="Arial"/>
          <w:sz w:val="20"/>
        </w:rPr>
        <w:t>Part</w:t>
      </w:r>
      <w:r>
        <w:rPr>
          <w:rFonts w:ascii="Arial"/>
          <w:spacing w:val="-1"/>
          <w:sz w:val="20"/>
        </w:rPr>
        <w:t xml:space="preserve"> 200</w:t>
      </w:r>
      <w:r>
        <w:rPr>
          <w:rFonts w:ascii="Arial"/>
          <w:spacing w:val="-4"/>
          <w:sz w:val="20"/>
        </w:rPr>
        <w:t xml:space="preserve"> </w:t>
      </w:r>
      <w:r>
        <w:rPr>
          <w:rFonts w:ascii="Arial"/>
          <w:sz w:val="20"/>
        </w:rPr>
        <w:t>(the</w:t>
      </w:r>
      <w:r>
        <w:rPr>
          <w:rFonts w:ascii="Arial"/>
          <w:spacing w:val="-4"/>
          <w:sz w:val="20"/>
        </w:rPr>
        <w:t xml:space="preserve"> </w:t>
      </w:r>
      <w:r>
        <w:rPr>
          <w:rFonts w:ascii="Arial"/>
          <w:sz w:val="20"/>
        </w:rPr>
        <w:t>2</w:t>
      </w:r>
      <w:r>
        <w:rPr>
          <w:rFonts w:ascii="Arial"/>
          <w:spacing w:val="-3"/>
          <w:sz w:val="20"/>
        </w:rPr>
        <w:t xml:space="preserve"> </w:t>
      </w:r>
      <w:r w:rsidR="00D0004A">
        <w:rPr>
          <w:rFonts w:ascii="Arial"/>
          <w:sz w:val="20"/>
        </w:rPr>
        <w:t>CFR</w:t>
      </w:r>
      <w:r w:rsidR="00D0004A">
        <w:rPr>
          <w:rFonts w:ascii="Arial"/>
          <w:spacing w:val="-4"/>
          <w:sz w:val="20"/>
        </w:rPr>
        <w:t>)</w:t>
      </w:r>
    </w:p>
    <w:p w14:paraId="132483F4" w14:textId="77777777" w:rsidR="009A1276" w:rsidRDefault="00EC1C02">
      <w:pPr>
        <w:spacing w:line="229" w:lineRule="exact"/>
        <w:ind w:left="120"/>
        <w:rPr>
          <w:rFonts w:ascii="Arial" w:eastAsia="Arial" w:hAnsi="Arial" w:cs="Arial"/>
          <w:sz w:val="20"/>
          <w:szCs w:val="20"/>
        </w:rPr>
      </w:pPr>
      <w:r>
        <w:rPr>
          <w:rFonts w:ascii="Arial"/>
          <w:spacing w:val="-1"/>
          <w:position w:val="6"/>
          <w:sz w:val="13"/>
        </w:rPr>
        <w:t>52</w:t>
      </w:r>
      <w:r>
        <w:rPr>
          <w:rFonts w:ascii="Arial"/>
          <w:spacing w:val="14"/>
          <w:position w:val="6"/>
          <w:sz w:val="13"/>
        </w:rPr>
        <w:t xml:space="preserve"> </w:t>
      </w:r>
      <w:r>
        <w:rPr>
          <w:rFonts w:ascii="Arial"/>
          <w:spacing w:val="-1"/>
          <w:sz w:val="20"/>
          <w:u w:val="single" w:color="000000"/>
        </w:rPr>
        <w:t>Id</w:t>
      </w:r>
      <w:r>
        <w:rPr>
          <w:rFonts w:ascii="Arial"/>
          <w:spacing w:val="-1"/>
          <w:sz w:val="20"/>
        </w:rPr>
        <w:t>.</w:t>
      </w:r>
    </w:p>
    <w:p w14:paraId="132483F5" w14:textId="77777777" w:rsidR="009A1276" w:rsidRDefault="00EC1C02">
      <w:pPr>
        <w:ind w:left="120"/>
        <w:rPr>
          <w:rFonts w:ascii="Arial" w:eastAsia="Arial" w:hAnsi="Arial" w:cs="Arial"/>
          <w:sz w:val="20"/>
          <w:szCs w:val="20"/>
        </w:rPr>
      </w:pPr>
      <w:r>
        <w:rPr>
          <w:rFonts w:ascii="Arial"/>
          <w:spacing w:val="-1"/>
          <w:position w:val="6"/>
          <w:sz w:val="13"/>
        </w:rPr>
        <w:t>53</w:t>
      </w:r>
      <w:r>
        <w:rPr>
          <w:rFonts w:ascii="Arial"/>
          <w:spacing w:val="14"/>
          <w:position w:val="6"/>
          <w:sz w:val="13"/>
        </w:rPr>
        <w:t xml:space="preserve"> </w:t>
      </w:r>
      <w:r>
        <w:rPr>
          <w:rFonts w:ascii="Arial"/>
          <w:spacing w:val="-1"/>
          <w:sz w:val="20"/>
          <w:u w:val="single" w:color="000000"/>
        </w:rPr>
        <w:t>Id</w:t>
      </w:r>
      <w:r>
        <w:rPr>
          <w:rFonts w:ascii="Arial"/>
          <w:spacing w:val="-1"/>
          <w:sz w:val="20"/>
        </w:rPr>
        <w:t>.</w:t>
      </w:r>
    </w:p>
    <w:p w14:paraId="54E998C3" w14:textId="77777777" w:rsidR="009A1276" w:rsidRDefault="009A1276">
      <w:pPr>
        <w:rPr>
          <w:rFonts w:ascii="Arial" w:eastAsia="Arial" w:hAnsi="Arial" w:cs="Arial"/>
          <w:sz w:val="20"/>
          <w:szCs w:val="20"/>
        </w:rPr>
      </w:pPr>
    </w:p>
    <w:p w14:paraId="05882877" w14:textId="77777777" w:rsidR="008D7754" w:rsidRDefault="008D7754">
      <w:pPr>
        <w:rPr>
          <w:rFonts w:ascii="Arial" w:eastAsia="Arial" w:hAnsi="Arial" w:cs="Arial"/>
          <w:sz w:val="20"/>
          <w:szCs w:val="20"/>
        </w:rPr>
      </w:pPr>
    </w:p>
    <w:p w14:paraId="1D0DBA90" w14:textId="36F0A3AC" w:rsidR="008D7754" w:rsidRPr="00B5797A" w:rsidRDefault="008D7754" w:rsidP="008D7754">
      <w:pPr>
        <w:pStyle w:val="BodyText"/>
        <w:spacing w:before="73" w:line="276" w:lineRule="exact"/>
        <w:ind w:left="120" w:right="123"/>
        <w:jc w:val="center"/>
        <w:rPr>
          <w:rFonts w:cs="Arial"/>
        </w:rPr>
      </w:pPr>
      <w:r>
        <w:rPr>
          <w:rFonts w:cs="Arial"/>
        </w:rPr>
        <w:t>1</w:t>
      </w:r>
      <w:r w:rsidR="007F4F9C">
        <w:rPr>
          <w:rFonts w:cs="Arial"/>
        </w:rPr>
        <w:t>5</w:t>
      </w:r>
      <w:r w:rsidRPr="002D49C8">
        <w:rPr>
          <w:rFonts w:cs="Arial"/>
        </w:rPr>
        <w:t xml:space="preserve"> </w:t>
      </w:r>
      <w:r w:rsidR="00D0004A">
        <w:rPr>
          <w:rFonts w:cs="Arial"/>
        </w:rPr>
        <w:t>of 30</w:t>
      </w:r>
    </w:p>
    <w:p w14:paraId="132483F6" w14:textId="53850817" w:rsidR="008D7754" w:rsidRDefault="008D7754">
      <w:pPr>
        <w:rPr>
          <w:rFonts w:ascii="Arial" w:eastAsia="Arial" w:hAnsi="Arial" w:cs="Arial"/>
          <w:sz w:val="20"/>
          <w:szCs w:val="20"/>
        </w:rPr>
        <w:sectPr w:rsidR="008D7754">
          <w:pgSz w:w="12240" w:h="15840"/>
          <w:pgMar w:top="1380" w:right="1320" w:bottom="1500" w:left="1320" w:header="0" w:footer="1320" w:gutter="0"/>
          <w:cols w:space="720"/>
        </w:sectPr>
      </w:pPr>
    </w:p>
    <w:p w14:paraId="132483F7" w14:textId="77777777" w:rsidR="009A1276" w:rsidRDefault="00EC1C02">
      <w:pPr>
        <w:pStyle w:val="BodyText"/>
        <w:spacing w:before="57" w:line="238" w:lineRule="auto"/>
        <w:ind w:right="116"/>
        <w:jc w:val="both"/>
        <w:rPr>
          <w:sz w:val="16"/>
          <w:szCs w:val="16"/>
        </w:rPr>
      </w:pPr>
      <w:r>
        <w:rPr>
          <w:spacing w:val="-1"/>
        </w:rPr>
        <w:lastRenderedPageBreak/>
        <w:t>of</w:t>
      </w:r>
      <w:r>
        <w:rPr>
          <w:spacing w:val="-9"/>
        </w:rPr>
        <w:t xml:space="preserve"> </w:t>
      </w:r>
      <w:r>
        <w:rPr>
          <w:spacing w:val="-1"/>
        </w:rPr>
        <w:t>the</w:t>
      </w:r>
      <w:r>
        <w:rPr>
          <w:spacing w:val="-11"/>
        </w:rPr>
        <w:t xml:space="preserve"> </w:t>
      </w:r>
      <w:r>
        <w:rPr>
          <w:spacing w:val="-1"/>
        </w:rPr>
        <w:t>contractor</w:t>
      </w:r>
      <w:r>
        <w:rPr>
          <w:spacing w:val="-13"/>
        </w:rPr>
        <w:t xml:space="preserve"> </w:t>
      </w:r>
      <w:r>
        <w:rPr>
          <w:spacing w:val="-1"/>
        </w:rPr>
        <w:t>which</w:t>
      </w:r>
      <w:r>
        <w:rPr>
          <w:spacing w:val="-12"/>
        </w:rPr>
        <w:t xml:space="preserve"> </w:t>
      </w:r>
      <w:r>
        <w:t>are</w:t>
      </w:r>
      <w:r>
        <w:rPr>
          <w:spacing w:val="-12"/>
        </w:rPr>
        <w:t xml:space="preserve"> </w:t>
      </w:r>
      <w:r>
        <w:rPr>
          <w:spacing w:val="-1"/>
        </w:rPr>
        <w:t>directly</w:t>
      </w:r>
      <w:r>
        <w:rPr>
          <w:spacing w:val="-14"/>
        </w:rPr>
        <w:t xml:space="preserve"> </w:t>
      </w:r>
      <w:r>
        <w:rPr>
          <w:spacing w:val="-1"/>
        </w:rPr>
        <w:t>pertinent</w:t>
      </w:r>
      <w:r>
        <w:rPr>
          <w:spacing w:val="-12"/>
        </w:rPr>
        <w:t xml:space="preserve"> </w:t>
      </w:r>
      <w:r>
        <w:t>to</w:t>
      </w:r>
      <w:r>
        <w:rPr>
          <w:spacing w:val="-13"/>
        </w:rPr>
        <w:t xml:space="preserve"> </w:t>
      </w:r>
      <w:r>
        <w:t>the</w:t>
      </w:r>
      <w:r>
        <w:rPr>
          <w:spacing w:val="-11"/>
        </w:rPr>
        <w:t xml:space="preserve"> </w:t>
      </w:r>
      <w:r>
        <w:rPr>
          <w:spacing w:val="-1"/>
        </w:rPr>
        <w:t>specific</w:t>
      </w:r>
      <w:r>
        <w:rPr>
          <w:spacing w:val="-12"/>
        </w:rPr>
        <w:t xml:space="preserve"> </w:t>
      </w:r>
      <w:r>
        <w:rPr>
          <w:spacing w:val="-1"/>
        </w:rPr>
        <w:t>contract</w:t>
      </w:r>
      <w:r>
        <w:rPr>
          <w:spacing w:val="-14"/>
        </w:rPr>
        <w:t xml:space="preserve"> </w:t>
      </w:r>
      <w:r>
        <w:rPr>
          <w:spacing w:val="-1"/>
        </w:rPr>
        <w:t>for</w:t>
      </w:r>
      <w:r>
        <w:rPr>
          <w:spacing w:val="-13"/>
        </w:rPr>
        <w:t xml:space="preserve"> </w:t>
      </w:r>
      <w:r>
        <w:t>the</w:t>
      </w:r>
      <w:r>
        <w:rPr>
          <w:spacing w:val="-11"/>
        </w:rPr>
        <w:t xml:space="preserve"> </w:t>
      </w:r>
      <w:r>
        <w:rPr>
          <w:spacing w:val="-1"/>
        </w:rPr>
        <w:t>purpose</w:t>
      </w:r>
      <w:r>
        <w:rPr>
          <w:spacing w:val="85"/>
        </w:rPr>
        <w:t xml:space="preserve"> </w:t>
      </w:r>
      <w:r>
        <w:rPr>
          <w:spacing w:val="-1"/>
        </w:rPr>
        <w:t>of</w:t>
      </w:r>
      <w:r>
        <w:rPr>
          <w:spacing w:val="24"/>
        </w:rPr>
        <w:t xml:space="preserve"> </w:t>
      </w:r>
      <w:r>
        <w:rPr>
          <w:spacing w:val="-1"/>
        </w:rPr>
        <w:t>making</w:t>
      </w:r>
      <w:r>
        <w:rPr>
          <w:spacing w:val="20"/>
        </w:rPr>
        <w:t xml:space="preserve"> </w:t>
      </w:r>
      <w:r>
        <w:t>an</w:t>
      </w:r>
      <w:r>
        <w:rPr>
          <w:spacing w:val="20"/>
        </w:rPr>
        <w:t xml:space="preserve"> </w:t>
      </w:r>
      <w:r>
        <w:rPr>
          <w:spacing w:val="-1"/>
        </w:rPr>
        <w:t>audit,</w:t>
      </w:r>
      <w:r>
        <w:rPr>
          <w:spacing w:val="22"/>
        </w:rPr>
        <w:t xml:space="preserve"> </w:t>
      </w:r>
      <w:r>
        <w:rPr>
          <w:spacing w:val="-1"/>
        </w:rPr>
        <w:t>examination,</w:t>
      </w:r>
      <w:r>
        <w:rPr>
          <w:spacing w:val="22"/>
        </w:rPr>
        <w:t xml:space="preserve"> </w:t>
      </w:r>
      <w:r>
        <w:rPr>
          <w:spacing w:val="-1"/>
        </w:rPr>
        <w:t>excerpts,</w:t>
      </w:r>
      <w:r>
        <w:rPr>
          <w:spacing w:val="22"/>
        </w:rPr>
        <w:t xml:space="preserve"> </w:t>
      </w:r>
      <w:r>
        <w:rPr>
          <w:spacing w:val="-1"/>
        </w:rPr>
        <w:t>copies</w:t>
      </w:r>
      <w:r>
        <w:rPr>
          <w:spacing w:val="22"/>
        </w:rPr>
        <w:t xml:space="preserve"> </w:t>
      </w:r>
      <w:r>
        <w:t>or</w:t>
      </w:r>
      <w:r>
        <w:rPr>
          <w:spacing w:val="18"/>
        </w:rPr>
        <w:t xml:space="preserve"> </w:t>
      </w:r>
      <w:r>
        <w:t>transcriptions.</w:t>
      </w:r>
      <w:r>
        <w:rPr>
          <w:spacing w:val="22"/>
        </w:rPr>
        <w:t xml:space="preserve"> </w:t>
      </w:r>
      <w:r>
        <w:rPr>
          <w:spacing w:val="-1"/>
        </w:rPr>
        <w:t>Reasonable</w:t>
      </w:r>
      <w:r>
        <w:rPr>
          <w:spacing w:val="61"/>
        </w:rPr>
        <w:t xml:space="preserve"> </w:t>
      </w:r>
      <w:r>
        <w:t>access</w:t>
      </w:r>
      <w:r>
        <w:rPr>
          <w:spacing w:val="26"/>
        </w:rPr>
        <w:t xml:space="preserve"> </w:t>
      </w:r>
      <w:r>
        <w:rPr>
          <w:spacing w:val="-1"/>
        </w:rPr>
        <w:t>to</w:t>
      </w:r>
      <w:r>
        <w:rPr>
          <w:spacing w:val="27"/>
        </w:rPr>
        <w:t xml:space="preserve"> </w:t>
      </w:r>
      <w:r>
        <w:rPr>
          <w:spacing w:val="-1"/>
        </w:rPr>
        <w:t>personnel</w:t>
      </w:r>
      <w:r>
        <w:rPr>
          <w:spacing w:val="23"/>
        </w:rPr>
        <w:t xml:space="preserve"> </w:t>
      </w:r>
      <w:r>
        <w:t>for</w:t>
      </w:r>
      <w:r>
        <w:rPr>
          <w:spacing w:val="25"/>
        </w:rPr>
        <w:t xml:space="preserve"> </w:t>
      </w:r>
      <w:r>
        <w:rPr>
          <w:spacing w:val="-1"/>
        </w:rPr>
        <w:t>purposes</w:t>
      </w:r>
      <w:r>
        <w:rPr>
          <w:spacing w:val="24"/>
        </w:rPr>
        <w:t xml:space="preserve"> </w:t>
      </w:r>
      <w:r>
        <w:rPr>
          <w:spacing w:val="-1"/>
        </w:rPr>
        <w:t>of</w:t>
      </w:r>
      <w:r>
        <w:rPr>
          <w:spacing w:val="29"/>
        </w:rPr>
        <w:t xml:space="preserve"> </w:t>
      </w:r>
      <w:r>
        <w:rPr>
          <w:spacing w:val="-1"/>
        </w:rPr>
        <w:t>interviews</w:t>
      </w:r>
      <w:r>
        <w:rPr>
          <w:spacing w:val="26"/>
        </w:rPr>
        <w:t xml:space="preserve"> </w:t>
      </w:r>
      <w:r>
        <w:t>and</w:t>
      </w:r>
      <w:r>
        <w:rPr>
          <w:spacing w:val="27"/>
        </w:rPr>
        <w:t xml:space="preserve"> </w:t>
      </w:r>
      <w:r>
        <w:rPr>
          <w:spacing w:val="-1"/>
        </w:rPr>
        <w:t>discussions</w:t>
      </w:r>
      <w:r>
        <w:rPr>
          <w:spacing w:val="26"/>
        </w:rPr>
        <w:t xml:space="preserve"> </w:t>
      </w:r>
      <w:r>
        <w:rPr>
          <w:spacing w:val="-1"/>
        </w:rPr>
        <w:t>related</w:t>
      </w:r>
      <w:r>
        <w:rPr>
          <w:spacing w:val="24"/>
        </w:rPr>
        <w:t xml:space="preserve"> </w:t>
      </w:r>
      <w:r>
        <w:t>to</w:t>
      </w:r>
      <w:r>
        <w:rPr>
          <w:spacing w:val="27"/>
        </w:rPr>
        <w:t xml:space="preserve"> </w:t>
      </w:r>
      <w:r>
        <w:rPr>
          <w:spacing w:val="-1"/>
        </w:rPr>
        <w:t>such</w:t>
      </w:r>
      <w:r>
        <w:rPr>
          <w:spacing w:val="53"/>
        </w:rPr>
        <w:t xml:space="preserve"> </w:t>
      </w:r>
      <w:r>
        <w:rPr>
          <w:spacing w:val="-1"/>
        </w:rPr>
        <w:t>documents</w:t>
      </w:r>
      <w:r>
        <w:t xml:space="preserve"> </w:t>
      </w:r>
      <w:r>
        <w:rPr>
          <w:spacing w:val="-1"/>
        </w:rPr>
        <w:t xml:space="preserve">shall </w:t>
      </w:r>
      <w:r>
        <w:t>be</w:t>
      </w:r>
      <w:r>
        <w:rPr>
          <w:spacing w:val="-2"/>
        </w:rPr>
        <w:t xml:space="preserve"> </w:t>
      </w:r>
      <w:r>
        <w:rPr>
          <w:spacing w:val="-1"/>
        </w:rPr>
        <w:t>permitted.</w:t>
      </w:r>
      <w:r>
        <w:rPr>
          <w:spacing w:val="-1"/>
          <w:position w:val="8"/>
          <w:sz w:val="16"/>
        </w:rPr>
        <w:t>54</w:t>
      </w:r>
    </w:p>
    <w:p w14:paraId="132483F8" w14:textId="77777777" w:rsidR="009A1276" w:rsidRDefault="00EC1C02">
      <w:pPr>
        <w:pStyle w:val="BodyText"/>
        <w:numPr>
          <w:ilvl w:val="0"/>
          <w:numId w:val="1"/>
        </w:numPr>
        <w:tabs>
          <w:tab w:val="left" w:pos="841"/>
        </w:tabs>
        <w:spacing w:before="1" w:line="239" w:lineRule="auto"/>
        <w:ind w:right="115"/>
        <w:jc w:val="both"/>
        <w:rPr>
          <w:sz w:val="16"/>
          <w:szCs w:val="16"/>
        </w:rPr>
      </w:pPr>
      <w:r>
        <w:rPr>
          <w:spacing w:val="-1"/>
          <w:u w:val="single" w:color="000000"/>
        </w:rPr>
        <w:t>Recovered</w:t>
      </w:r>
      <w:r>
        <w:rPr>
          <w:spacing w:val="10"/>
          <w:u w:val="single" w:color="000000"/>
        </w:rPr>
        <w:t xml:space="preserve"> </w:t>
      </w:r>
      <w:r>
        <w:rPr>
          <w:spacing w:val="-1"/>
          <w:u w:val="single" w:color="000000"/>
        </w:rPr>
        <w:t>Materials</w:t>
      </w:r>
      <w:r>
        <w:rPr>
          <w:spacing w:val="11"/>
          <w:u w:val="single" w:color="000000"/>
        </w:rPr>
        <w:t xml:space="preserve"> </w:t>
      </w:r>
      <w:r>
        <w:rPr>
          <w:rFonts w:cs="Arial"/>
        </w:rPr>
        <w:t>–</w:t>
      </w:r>
      <w:r>
        <w:rPr>
          <w:rFonts w:cs="Arial"/>
          <w:spacing w:val="8"/>
        </w:rPr>
        <w:t xml:space="preserve"> </w:t>
      </w:r>
      <w:r>
        <w:rPr>
          <w:spacing w:val="-1"/>
        </w:rPr>
        <w:t>contracts</w:t>
      </w:r>
      <w:r>
        <w:rPr>
          <w:spacing w:val="7"/>
        </w:rPr>
        <w:t xml:space="preserve"> </w:t>
      </w:r>
      <w:r>
        <w:rPr>
          <w:spacing w:val="-1"/>
        </w:rPr>
        <w:t>between</w:t>
      </w:r>
      <w:r>
        <w:rPr>
          <w:spacing w:val="8"/>
        </w:rPr>
        <w:t xml:space="preserve"> </w:t>
      </w:r>
      <w:r>
        <w:t>a</w:t>
      </w:r>
      <w:r>
        <w:rPr>
          <w:spacing w:val="8"/>
        </w:rPr>
        <w:t xml:space="preserve"> </w:t>
      </w:r>
      <w:r>
        <w:t>State</w:t>
      </w:r>
      <w:r>
        <w:rPr>
          <w:spacing w:val="6"/>
        </w:rPr>
        <w:t xml:space="preserve"> </w:t>
      </w:r>
      <w:r>
        <w:rPr>
          <w:spacing w:val="-1"/>
        </w:rPr>
        <w:t>agency</w:t>
      </w:r>
      <w:r>
        <w:rPr>
          <w:spacing w:val="7"/>
        </w:rPr>
        <w:t xml:space="preserve"> </w:t>
      </w:r>
      <w:r>
        <w:t>or</w:t>
      </w:r>
      <w:r>
        <w:rPr>
          <w:spacing w:val="9"/>
        </w:rPr>
        <w:t xml:space="preserve"> </w:t>
      </w:r>
      <w:r>
        <w:rPr>
          <w:spacing w:val="-2"/>
        </w:rPr>
        <w:t>agency</w:t>
      </w:r>
      <w:r>
        <w:rPr>
          <w:spacing w:val="7"/>
        </w:rPr>
        <w:t xml:space="preserve"> </w:t>
      </w:r>
      <w:r>
        <w:t>of</w:t>
      </w:r>
      <w:r>
        <w:rPr>
          <w:spacing w:val="10"/>
        </w:rPr>
        <w:t xml:space="preserve"> </w:t>
      </w:r>
      <w:r>
        <w:t>a</w:t>
      </w:r>
      <w:r>
        <w:rPr>
          <w:spacing w:val="8"/>
        </w:rPr>
        <w:t xml:space="preserve"> </w:t>
      </w:r>
      <w:r>
        <w:rPr>
          <w:spacing w:val="-1"/>
        </w:rPr>
        <w:t>political</w:t>
      </w:r>
      <w:r>
        <w:rPr>
          <w:spacing w:val="73"/>
        </w:rPr>
        <w:t xml:space="preserve"> </w:t>
      </w:r>
      <w:r>
        <w:rPr>
          <w:spacing w:val="-1"/>
        </w:rPr>
        <w:t>subdivision</w:t>
      </w:r>
      <w:r>
        <w:rPr>
          <w:spacing w:val="-11"/>
        </w:rPr>
        <w:t xml:space="preserve"> </w:t>
      </w:r>
      <w:r>
        <w:rPr>
          <w:spacing w:val="-1"/>
        </w:rPr>
        <w:t>of</w:t>
      </w:r>
      <w:r>
        <w:rPr>
          <w:spacing w:val="-9"/>
        </w:rPr>
        <w:t xml:space="preserve"> </w:t>
      </w:r>
      <w:r>
        <w:t>a</w:t>
      </w:r>
      <w:r>
        <w:rPr>
          <w:spacing w:val="-11"/>
        </w:rPr>
        <w:t xml:space="preserve"> </w:t>
      </w:r>
      <w:r>
        <w:rPr>
          <w:spacing w:val="-1"/>
        </w:rPr>
        <w:t>State</w:t>
      </w:r>
      <w:r>
        <w:rPr>
          <w:spacing w:val="-11"/>
        </w:rPr>
        <w:t xml:space="preserve"> </w:t>
      </w:r>
      <w:r>
        <w:rPr>
          <w:spacing w:val="-1"/>
        </w:rPr>
        <w:t>and</w:t>
      </w:r>
      <w:r>
        <w:rPr>
          <w:spacing w:val="-11"/>
        </w:rPr>
        <w:t xml:space="preserve"> </w:t>
      </w:r>
      <w:r>
        <w:t>its</w:t>
      </w:r>
      <w:r>
        <w:rPr>
          <w:spacing w:val="-12"/>
        </w:rPr>
        <w:t xml:space="preserve"> </w:t>
      </w:r>
      <w:r>
        <w:rPr>
          <w:spacing w:val="-1"/>
        </w:rPr>
        <w:t>contractors</w:t>
      </w:r>
      <w:r>
        <w:rPr>
          <w:spacing w:val="-13"/>
        </w:rPr>
        <w:t xml:space="preserve"> </w:t>
      </w:r>
      <w:r>
        <w:t>shall</w:t>
      </w:r>
      <w:r>
        <w:rPr>
          <w:spacing w:val="-13"/>
        </w:rPr>
        <w:t xml:space="preserve"> </w:t>
      </w:r>
      <w:r>
        <w:rPr>
          <w:spacing w:val="-1"/>
        </w:rPr>
        <w:t>recognize</w:t>
      </w:r>
      <w:r>
        <w:rPr>
          <w:spacing w:val="-11"/>
        </w:rPr>
        <w:t xml:space="preserve"> </w:t>
      </w:r>
      <w:r>
        <w:t>mandatory</w:t>
      </w:r>
      <w:r>
        <w:rPr>
          <w:spacing w:val="-15"/>
        </w:rPr>
        <w:t xml:space="preserve"> </w:t>
      </w:r>
      <w:r>
        <w:rPr>
          <w:spacing w:val="-1"/>
        </w:rPr>
        <w:t>standards</w:t>
      </w:r>
      <w:r>
        <w:rPr>
          <w:spacing w:val="-12"/>
        </w:rPr>
        <w:t xml:space="preserve"> </w:t>
      </w:r>
      <w:r>
        <w:rPr>
          <w:spacing w:val="-1"/>
        </w:rPr>
        <w:t>and</w:t>
      </w:r>
      <w:r>
        <w:rPr>
          <w:spacing w:val="71"/>
        </w:rPr>
        <w:t xml:space="preserve"> </w:t>
      </w:r>
      <w:r>
        <w:rPr>
          <w:spacing w:val="-1"/>
        </w:rPr>
        <w:t>policies</w:t>
      </w:r>
      <w:r>
        <w:rPr>
          <w:spacing w:val="7"/>
        </w:rPr>
        <w:t xml:space="preserve"> </w:t>
      </w:r>
      <w:r>
        <w:t>relating</w:t>
      </w:r>
      <w:r>
        <w:rPr>
          <w:spacing w:val="6"/>
        </w:rPr>
        <w:t xml:space="preserve"> </w:t>
      </w:r>
      <w:r>
        <w:t>to</w:t>
      </w:r>
      <w:r>
        <w:rPr>
          <w:spacing w:val="11"/>
        </w:rPr>
        <w:t xml:space="preserve"> </w:t>
      </w:r>
      <w:r>
        <w:rPr>
          <w:spacing w:val="-1"/>
        </w:rPr>
        <w:t>section</w:t>
      </w:r>
      <w:r>
        <w:rPr>
          <w:spacing w:val="8"/>
        </w:rPr>
        <w:t xml:space="preserve"> </w:t>
      </w:r>
      <w:r>
        <w:rPr>
          <w:spacing w:val="-1"/>
        </w:rPr>
        <w:t>6002</w:t>
      </w:r>
      <w:r>
        <w:rPr>
          <w:spacing w:val="8"/>
        </w:rPr>
        <w:t xml:space="preserve"> </w:t>
      </w:r>
      <w:r>
        <w:rPr>
          <w:spacing w:val="-1"/>
        </w:rPr>
        <w:t>of</w:t>
      </w:r>
      <w:r>
        <w:rPr>
          <w:spacing w:val="7"/>
        </w:rPr>
        <w:t xml:space="preserve"> </w:t>
      </w:r>
      <w:r>
        <w:t>the</w:t>
      </w:r>
      <w:r>
        <w:rPr>
          <w:spacing w:val="5"/>
        </w:rPr>
        <w:t xml:space="preserve"> </w:t>
      </w:r>
      <w:r>
        <w:rPr>
          <w:spacing w:val="-1"/>
        </w:rPr>
        <w:t>Solid</w:t>
      </w:r>
      <w:r>
        <w:rPr>
          <w:spacing w:val="5"/>
        </w:rPr>
        <w:t xml:space="preserve"> </w:t>
      </w:r>
      <w:r>
        <w:rPr>
          <w:spacing w:val="-1"/>
        </w:rPr>
        <w:t>Waste</w:t>
      </w:r>
      <w:r>
        <w:rPr>
          <w:spacing w:val="8"/>
        </w:rPr>
        <w:t xml:space="preserve"> </w:t>
      </w:r>
      <w:r>
        <w:rPr>
          <w:spacing w:val="-1"/>
        </w:rPr>
        <w:t>Disposal</w:t>
      </w:r>
      <w:r>
        <w:rPr>
          <w:spacing w:val="6"/>
        </w:rPr>
        <w:t xml:space="preserve"> </w:t>
      </w:r>
      <w:r>
        <w:rPr>
          <w:spacing w:val="-1"/>
        </w:rPr>
        <w:t>Act,</w:t>
      </w:r>
      <w:r>
        <w:rPr>
          <w:spacing w:val="7"/>
        </w:rPr>
        <w:t xml:space="preserve"> </w:t>
      </w:r>
      <w:r>
        <w:rPr>
          <w:spacing w:val="-1"/>
        </w:rPr>
        <w:t>as</w:t>
      </w:r>
      <w:r>
        <w:rPr>
          <w:spacing w:val="7"/>
        </w:rPr>
        <w:t xml:space="preserve"> </w:t>
      </w:r>
      <w:r>
        <w:rPr>
          <w:spacing w:val="-1"/>
        </w:rPr>
        <w:t>amended</w:t>
      </w:r>
      <w:r>
        <w:rPr>
          <w:spacing w:val="8"/>
        </w:rPr>
        <w:t xml:space="preserve"> </w:t>
      </w:r>
      <w:r>
        <w:t>by</w:t>
      </w:r>
      <w:r>
        <w:rPr>
          <w:spacing w:val="73"/>
        </w:rPr>
        <w:t xml:space="preserve"> </w:t>
      </w:r>
      <w:r>
        <w:t>the</w:t>
      </w:r>
      <w:r>
        <w:rPr>
          <w:spacing w:val="3"/>
        </w:rPr>
        <w:t xml:space="preserve"> </w:t>
      </w:r>
      <w:r>
        <w:rPr>
          <w:spacing w:val="-1"/>
        </w:rPr>
        <w:t>Resource</w:t>
      </w:r>
      <w:r>
        <w:t xml:space="preserve"> </w:t>
      </w:r>
      <w:r>
        <w:rPr>
          <w:spacing w:val="-1"/>
        </w:rPr>
        <w:t>Conservation</w:t>
      </w:r>
      <w:r>
        <w:t xml:space="preserve"> </w:t>
      </w:r>
      <w:r>
        <w:rPr>
          <w:spacing w:val="-1"/>
        </w:rPr>
        <w:t>and</w:t>
      </w:r>
      <w:r>
        <w:rPr>
          <w:spacing w:val="3"/>
        </w:rPr>
        <w:t xml:space="preserve"> </w:t>
      </w:r>
      <w:r>
        <w:rPr>
          <w:spacing w:val="-1"/>
        </w:rPr>
        <w:t xml:space="preserve">Recovery </w:t>
      </w:r>
      <w:r>
        <w:t>Act. The</w:t>
      </w:r>
      <w:r>
        <w:rPr>
          <w:spacing w:val="1"/>
        </w:rPr>
        <w:t xml:space="preserve"> </w:t>
      </w:r>
      <w:r>
        <w:rPr>
          <w:spacing w:val="-1"/>
        </w:rPr>
        <w:t>requirements</w:t>
      </w:r>
      <w:r>
        <w:t xml:space="preserve"> </w:t>
      </w:r>
      <w:r>
        <w:rPr>
          <w:spacing w:val="-1"/>
        </w:rPr>
        <w:t>of</w:t>
      </w:r>
      <w:r>
        <w:rPr>
          <w:spacing w:val="2"/>
        </w:rPr>
        <w:t xml:space="preserve"> </w:t>
      </w:r>
      <w:r>
        <w:t>Section</w:t>
      </w:r>
      <w:r>
        <w:rPr>
          <w:spacing w:val="1"/>
        </w:rPr>
        <w:t xml:space="preserve"> </w:t>
      </w:r>
      <w:r>
        <w:rPr>
          <w:spacing w:val="-1"/>
        </w:rPr>
        <w:t>6002</w:t>
      </w:r>
      <w:r>
        <w:rPr>
          <w:spacing w:val="67"/>
        </w:rPr>
        <w:t xml:space="preserve"> </w:t>
      </w:r>
      <w:r>
        <w:t>include</w:t>
      </w:r>
      <w:r>
        <w:rPr>
          <w:spacing w:val="15"/>
        </w:rPr>
        <w:t xml:space="preserve"> </w:t>
      </w:r>
      <w:r>
        <w:rPr>
          <w:spacing w:val="-1"/>
        </w:rPr>
        <w:t>procuring</w:t>
      </w:r>
      <w:r>
        <w:rPr>
          <w:spacing w:val="16"/>
        </w:rPr>
        <w:t xml:space="preserve"> </w:t>
      </w:r>
      <w:r>
        <w:rPr>
          <w:spacing w:val="-1"/>
        </w:rPr>
        <w:t>only</w:t>
      </w:r>
      <w:r>
        <w:rPr>
          <w:spacing w:val="15"/>
        </w:rPr>
        <w:t xml:space="preserve"> </w:t>
      </w:r>
      <w:r>
        <w:t>items</w:t>
      </w:r>
      <w:r>
        <w:rPr>
          <w:spacing w:val="17"/>
        </w:rPr>
        <w:t xml:space="preserve"> </w:t>
      </w:r>
      <w:r>
        <w:rPr>
          <w:spacing w:val="-1"/>
        </w:rPr>
        <w:t>designated</w:t>
      </w:r>
      <w:r>
        <w:rPr>
          <w:spacing w:val="18"/>
        </w:rPr>
        <w:t xml:space="preserve"> </w:t>
      </w:r>
      <w:r>
        <w:rPr>
          <w:spacing w:val="-2"/>
        </w:rPr>
        <w:t>in</w:t>
      </w:r>
      <w:r>
        <w:rPr>
          <w:spacing w:val="18"/>
        </w:rPr>
        <w:t xml:space="preserve"> </w:t>
      </w:r>
      <w:r>
        <w:rPr>
          <w:spacing w:val="-1"/>
        </w:rPr>
        <w:t>guidelines</w:t>
      </w:r>
      <w:r>
        <w:rPr>
          <w:spacing w:val="15"/>
        </w:rPr>
        <w:t xml:space="preserve"> </w:t>
      </w:r>
      <w:r>
        <w:rPr>
          <w:spacing w:val="-1"/>
        </w:rPr>
        <w:t>of</w:t>
      </w:r>
      <w:r>
        <w:rPr>
          <w:spacing w:val="17"/>
        </w:rPr>
        <w:t xml:space="preserve"> </w:t>
      </w:r>
      <w:r>
        <w:t>the</w:t>
      </w:r>
      <w:r>
        <w:rPr>
          <w:spacing w:val="22"/>
        </w:rPr>
        <w:t xml:space="preserve"> </w:t>
      </w:r>
      <w:r>
        <w:rPr>
          <w:spacing w:val="-1"/>
        </w:rPr>
        <w:t>Environmental</w:t>
      </w:r>
      <w:r>
        <w:rPr>
          <w:spacing w:val="67"/>
        </w:rPr>
        <w:t xml:space="preserve"> </w:t>
      </w:r>
      <w:r>
        <w:rPr>
          <w:spacing w:val="-1"/>
        </w:rPr>
        <w:t>Protection</w:t>
      </w:r>
      <w:r>
        <w:rPr>
          <w:spacing w:val="5"/>
        </w:rPr>
        <w:t xml:space="preserve"> </w:t>
      </w:r>
      <w:r>
        <w:rPr>
          <w:spacing w:val="-1"/>
        </w:rPr>
        <w:t>Agency</w:t>
      </w:r>
      <w:r>
        <w:rPr>
          <w:spacing w:val="2"/>
        </w:rPr>
        <w:t xml:space="preserve"> </w:t>
      </w:r>
      <w:r>
        <w:rPr>
          <w:spacing w:val="-1"/>
        </w:rPr>
        <w:t>(EPA)</w:t>
      </w:r>
      <w:r>
        <w:rPr>
          <w:spacing w:val="4"/>
        </w:rPr>
        <w:t xml:space="preserve"> </w:t>
      </w:r>
      <w:r>
        <w:t>at</w:t>
      </w:r>
      <w:r>
        <w:rPr>
          <w:spacing w:val="5"/>
        </w:rPr>
        <w:t xml:space="preserve"> </w:t>
      </w:r>
      <w:r>
        <w:t>40</w:t>
      </w:r>
      <w:r>
        <w:rPr>
          <w:spacing w:val="3"/>
        </w:rPr>
        <w:t xml:space="preserve"> </w:t>
      </w:r>
      <w:r>
        <w:rPr>
          <w:spacing w:val="-1"/>
        </w:rPr>
        <w:t>CFR</w:t>
      </w:r>
      <w:r>
        <w:rPr>
          <w:spacing w:val="4"/>
        </w:rPr>
        <w:t xml:space="preserve"> </w:t>
      </w:r>
      <w:r>
        <w:t>part</w:t>
      </w:r>
      <w:r>
        <w:rPr>
          <w:spacing w:val="4"/>
        </w:rPr>
        <w:t xml:space="preserve"> </w:t>
      </w:r>
      <w:r>
        <w:rPr>
          <w:spacing w:val="-1"/>
        </w:rPr>
        <w:t>247</w:t>
      </w:r>
      <w:r>
        <w:rPr>
          <w:spacing w:val="3"/>
        </w:rPr>
        <w:t xml:space="preserve"> </w:t>
      </w:r>
      <w:r>
        <w:t>that</w:t>
      </w:r>
      <w:r>
        <w:rPr>
          <w:spacing w:val="5"/>
        </w:rPr>
        <w:t xml:space="preserve"> </w:t>
      </w:r>
      <w:r>
        <w:rPr>
          <w:spacing w:val="-1"/>
        </w:rPr>
        <w:t>contain</w:t>
      </w:r>
      <w:r>
        <w:rPr>
          <w:spacing w:val="5"/>
        </w:rPr>
        <w:t xml:space="preserve"> </w:t>
      </w:r>
      <w:r>
        <w:rPr>
          <w:spacing w:val="-1"/>
        </w:rPr>
        <w:t>the</w:t>
      </w:r>
      <w:r>
        <w:rPr>
          <w:spacing w:val="5"/>
        </w:rPr>
        <w:t xml:space="preserve"> </w:t>
      </w:r>
      <w:r>
        <w:rPr>
          <w:spacing w:val="-1"/>
        </w:rPr>
        <w:t>highest</w:t>
      </w:r>
      <w:r>
        <w:rPr>
          <w:spacing w:val="5"/>
        </w:rPr>
        <w:t xml:space="preserve"> </w:t>
      </w:r>
      <w:r>
        <w:rPr>
          <w:spacing w:val="-1"/>
        </w:rPr>
        <w:t>percentage</w:t>
      </w:r>
      <w:r>
        <w:rPr>
          <w:spacing w:val="65"/>
        </w:rPr>
        <w:t xml:space="preserve"> </w:t>
      </w:r>
      <w:r>
        <w:rPr>
          <w:spacing w:val="-1"/>
        </w:rPr>
        <w:t>of</w:t>
      </w:r>
      <w:r>
        <w:rPr>
          <w:spacing w:val="2"/>
        </w:rPr>
        <w:t xml:space="preserve"> </w:t>
      </w:r>
      <w:r>
        <w:rPr>
          <w:spacing w:val="-1"/>
        </w:rPr>
        <w:t>recovered</w:t>
      </w:r>
      <w:r>
        <w:rPr>
          <w:spacing w:val="-2"/>
        </w:rPr>
        <w:t xml:space="preserve"> </w:t>
      </w:r>
      <w:r>
        <w:rPr>
          <w:spacing w:val="-1"/>
        </w:rPr>
        <w:t>materials</w:t>
      </w:r>
      <w:r>
        <w:rPr>
          <w:spacing w:val="-3"/>
        </w:rPr>
        <w:t xml:space="preserve"> </w:t>
      </w:r>
      <w:r>
        <w:rPr>
          <w:spacing w:val="-1"/>
        </w:rPr>
        <w:t>practicable,</w:t>
      </w:r>
      <w:r>
        <w:t xml:space="preserve"> </w:t>
      </w:r>
      <w:r>
        <w:rPr>
          <w:spacing w:val="-1"/>
        </w:rPr>
        <w:t>consistent</w:t>
      </w:r>
      <w:r>
        <w:rPr>
          <w:spacing w:val="-2"/>
        </w:rPr>
        <w:t xml:space="preserve"> </w:t>
      </w:r>
      <w:r>
        <w:rPr>
          <w:spacing w:val="-1"/>
        </w:rPr>
        <w:t>with</w:t>
      </w:r>
      <w:r>
        <w:t xml:space="preserve"> </w:t>
      </w:r>
      <w:r>
        <w:rPr>
          <w:spacing w:val="-1"/>
        </w:rPr>
        <w:t xml:space="preserve">maintaining </w:t>
      </w:r>
      <w:r>
        <w:t>a</w:t>
      </w:r>
      <w:r>
        <w:rPr>
          <w:spacing w:val="1"/>
        </w:rPr>
        <w:t xml:space="preserve"> </w:t>
      </w:r>
      <w:r>
        <w:rPr>
          <w:spacing w:val="-1"/>
        </w:rPr>
        <w:t>satisfactory</w:t>
      </w:r>
      <w:r>
        <w:rPr>
          <w:spacing w:val="-4"/>
        </w:rPr>
        <w:t xml:space="preserve"> </w:t>
      </w:r>
      <w:r>
        <w:rPr>
          <w:spacing w:val="-1"/>
        </w:rPr>
        <w:t>level</w:t>
      </w:r>
      <w:r>
        <w:rPr>
          <w:spacing w:val="105"/>
        </w:rPr>
        <w:t xml:space="preserve"> </w:t>
      </w:r>
      <w:r>
        <w:rPr>
          <w:spacing w:val="-1"/>
        </w:rPr>
        <w:t>of</w:t>
      </w:r>
      <w:r>
        <w:rPr>
          <w:spacing w:val="-5"/>
        </w:rPr>
        <w:t xml:space="preserve"> </w:t>
      </w:r>
      <w:r>
        <w:rPr>
          <w:spacing w:val="-1"/>
        </w:rPr>
        <w:t>competition,</w:t>
      </w:r>
      <w:r>
        <w:rPr>
          <w:spacing w:val="-7"/>
        </w:rPr>
        <w:t xml:space="preserve"> </w:t>
      </w:r>
      <w:r>
        <w:rPr>
          <w:spacing w:val="-1"/>
        </w:rPr>
        <w:t>where</w:t>
      </w:r>
      <w:r>
        <w:rPr>
          <w:spacing w:val="-7"/>
        </w:rPr>
        <w:t xml:space="preserve"> </w:t>
      </w:r>
      <w:r>
        <w:rPr>
          <w:spacing w:val="-1"/>
        </w:rPr>
        <w:t>the</w:t>
      </w:r>
      <w:r>
        <w:rPr>
          <w:spacing w:val="-6"/>
        </w:rPr>
        <w:t xml:space="preserve"> </w:t>
      </w:r>
      <w:r>
        <w:rPr>
          <w:spacing w:val="-1"/>
        </w:rPr>
        <w:t>purchase</w:t>
      </w:r>
      <w:r>
        <w:rPr>
          <w:spacing w:val="-9"/>
        </w:rPr>
        <w:t xml:space="preserve"> </w:t>
      </w:r>
      <w:r>
        <w:rPr>
          <w:spacing w:val="-1"/>
        </w:rPr>
        <w:t>price</w:t>
      </w:r>
      <w:r>
        <w:rPr>
          <w:spacing w:val="-6"/>
        </w:rPr>
        <w:t xml:space="preserve"> </w:t>
      </w:r>
      <w:r>
        <w:rPr>
          <w:spacing w:val="-1"/>
        </w:rPr>
        <w:t>of</w:t>
      </w:r>
      <w:r>
        <w:rPr>
          <w:spacing w:val="-5"/>
        </w:rPr>
        <w:t xml:space="preserve"> </w:t>
      </w:r>
      <w:r>
        <w:rPr>
          <w:spacing w:val="-2"/>
        </w:rPr>
        <w:t>the</w:t>
      </w:r>
      <w:r>
        <w:rPr>
          <w:spacing w:val="-6"/>
        </w:rPr>
        <w:t xml:space="preserve"> </w:t>
      </w:r>
      <w:r>
        <w:t>item</w:t>
      </w:r>
      <w:r>
        <w:rPr>
          <w:spacing w:val="-8"/>
        </w:rPr>
        <w:t xml:space="preserve"> </w:t>
      </w:r>
      <w:r>
        <w:rPr>
          <w:spacing w:val="-1"/>
        </w:rPr>
        <w:t>exceeds</w:t>
      </w:r>
      <w:r>
        <w:rPr>
          <w:spacing w:val="-7"/>
        </w:rPr>
        <w:t xml:space="preserve"> </w:t>
      </w:r>
      <w:r>
        <w:rPr>
          <w:spacing w:val="-1"/>
        </w:rPr>
        <w:t>$10,000</w:t>
      </w:r>
      <w:r>
        <w:rPr>
          <w:spacing w:val="-6"/>
        </w:rPr>
        <w:t xml:space="preserve"> </w:t>
      </w:r>
      <w:r>
        <w:t>or</w:t>
      </w:r>
      <w:r>
        <w:rPr>
          <w:spacing w:val="-8"/>
        </w:rPr>
        <w:t xml:space="preserve"> </w:t>
      </w:r>
      <w:r>
        <w:t>the</w:t>
      </w:r>
      <w:r>
        <w:rPr>
          <w:spacing w:val="-6"/>
        </w:rPr>
        <w:t xml:space="preserve"> </w:t>
      </w:r>
      <w:r>
        <w:rPr>
          <w:spacing w:val="1"/>
        </w:rPr>
        <w:t>value</w:t>
      </w:r>
      <w:r>
        <w:rPr>
          <w:spacing w:val="57"/>
        </w:rPr>
        <w:t xml:space="preserve"> </w:t>
      </w:r>
      <w:r>
        <w:rPr>
          <w:spacing w:val="-1"/>
        </w:rPr>
        <w:t>of</w:t>
      </w:r>
      <w:r>
        <w:rPr>
          <w:spacing w:val="64"/>
        </w:rPr>
        <w:t xml:space="preserve"> </w:t>
      </w:r>
      <w:r>
        <w:t>the</w:t>
      </w:r>
      <w:r>
        <w:rPr>
          <w:spacing w:val="63"/>
        </w:rPr>
        <w:t xml:space="preserve"> </w:t>
      </w:r>
      <w:r>
        <w:rPr>
          <w:spacing w:val="-1"/>
        </w:rPr>
        <w:t>quantity</w:t>
      </w:r>
      <w:r>
        <w:rPr>
          <w:spacing w:val="61"/>
        </w:rPr>
        <w:t xml:space="preserve"> </w:t>
      </w:r>
      <w:r>
        <w:rPr>
          <w:spacing w:val="-1"/>
        </w:rPr>
        <w:t>acquired</w:t>
      </w:r>
      <w:r>
        <w:rPr>
          <w:spacing w:val="62"/>
        </w:rPr>
        <w:t xml:space="preserve"> </w:t>
      </w:r>
      <w:r>
        <w:rPr>
          <w:spacing w:val="-1"/>
        </w:rPr>
        <w:t>during</w:t>
      </w:r>
      <w:r>
        <w:rPr>
          <w:spacing w:val="61"/>
        </w:rPr>
        <w:t xml:space="preserve"> </w:t>
      </w:r>
      <w:r>
        <w:t>the</w:t>
      </w:r>
      <w:r>
        <w:rPr>
          <w:spacing w:val="63"/>
        </w:rPr>
        <w:t xml:space="preserve"> </w:t>
      </w:r>
      <w:r>
        <w:rPr>
          <w:spacing w:val="-1"/>
        </w:rPr>
        <w:t>preceding</w:t>
      </w:r>
      <w:r>
        <w:rPr>
          <w:spacing w:val="61"/>
        </w:rPr>
        <w:t xml:space="preserve"> </w:t>
      </w:r>
      <w:r>
        <w:t>fiscal</w:t>
      </w:r>
      <w:r>
        <w:rPr>
          <w:spacing w:val="61"/>
        </w:rPr>
        <w:t xml:space="preserve"> </w:t>
      </w:r>
      <w:r>
        <w:rPr>
          <w:spacing w:val="-1"/>
        </w:rPr>
        <w:t>year</w:t>
      </w:r>
      <w:r>
        <w:rPr>
          <w:spacing w:val="62"/>
        </w:rPr>
        <w:t xml:space="preserve"> </w:t>
      </w:r>
      <w:r>
        <w:rPr>
          <w:spacing w:val="-1"/>
        </w:rPr>
        <w:t>exceeded</w:t>
      </w:r>
      <w:r>
        <w:rPr>
          <w:spacing w:val="63"/>
        </w:rPr>
        <w:t xml:space="preserve"> </w:t>
      </w:r>
      <w:r>
        <w:rPr>
          <w:spacing w:val="-1"/>
        </w:rPr>
        <w:t>$10,000;</w:t>
      </w:r>
      <w:r>
        <w:rPr>
          <w:spacing w:val="59"/>
        </w:rPr>
        <w:t xml:space="preserve"> </w:t>
      </w:r>
      <w:r>
        <w:rPr>
          <w:spacing w:val="-1"/>
        </w:rPr>
        <w:t>procuring</w:t>
      </w:r>
      <w:r>
        <w:rPr>
          <w:spacing w:val="15"/>
        </w:rPr>
        <w:t xml:space="preserve"> </w:t>
      </w:r>
      <w:r>
        <w:rPr>
          <w:spacing w:val="-1"/>
        </w:rPr>
        <w:t>solid</w:t>
      </w:r>
      <w:r>
        <w:rPr>
          <w:spacing w:val="17"/>
        </w:rPr>
        <w:t xml:space="preserve"> </w:t>
      </w:r>
      <w:r>
        <w:rPr>
          <w:spacing w:val="-1"/>
        </w:rPr>
        <w:t>waste</w:t>
      </w:r>
      <w:r>
        <w:rPr>
          <w:spacing w:val="15"/>
        </w:rPr>
        <w:t xml:space="preserve"> </w:t>
      </w:r>
      <w:r>
        <w:rPr>
          <w:spacing w:val="-1"/>
        </w:rPr>
        <w:t>management</w:t>
      </w:r>
      <w:r>
        <w:rPr>
          <w:spacing w:val="17"/>
        </w:rPr>
        <w:t xml:space="preserve"> </w:t>
      </w:r>
      <w:r>
        <w:rPr>
          <w:spacing w:val="-1"/>
        </w:rPr>
        <w:t>services</w:t>
      </w:r>
      <w:r>
        <w:rPr>
          <w:spacing w:val="17"/>
        </w:rPr>
        <w:t xml:space="preserve"> </w:t>
      </w:r>
      <w:r>
        <w:t>in</w:t>
      </w:r>
      <w:r>
        <w:rPr>
          <w:spacing w:val="17"/>
        </w:rPr>
        <w:t xml:space="preserve"> </w:t>
      </w:r>
      <w:r>
        <w:t>a</w:t>
      </w:r>
      <w:r>
        <w:rPr>
          <w:spacing w:val="15"/>
        </w:rPr>
        <w:t xml:space="preserve"> </w:t>
      </w:r>
      <w:r>
        <w:rPr>
          <w:spacing w:val="-1"/>
        </w:rPr>
        <w:t>manner</w:t>
      </w:r>
      <w:r>
        <w:rPr>
          <w:spacing w:val="16"/>
        </w:rPr>
        <w:t xml:space="preserve"> </w:t>
      </w:r>
      <w:r>
        <w:rPr>
          <w:spacing w:val="-1"/>
        </w:rPr>
        <w:t>that</w:t>
      </w:r>
      <w:r>
        <w:rPr>
          <w:spacing w:val="15"/>
        </w:rPr>
        <w:t xml:space="preserve"> </w:t>
      </w:r>
      <w:r>
        <w:rPr>
          <w:spacing w:val="-1"/>
        </w:rPr>
        <w:t>maximizes</w:t>
      </w:r>
      <w:r>
        <w:rPr>
          <w:spacing w:val="17"/>
        </w:rPr>
        <w:t xml:space="preserve"> </w:t>
      </w:r>
      <w:r>
        <w:rPr>
          <w:spacing w:val="-1"/>
        </w:rPr>
        <w:t>energy</w:t>
      </w:r>
      <w:r>
        <w:rPr>
          <w:spacing w:val="69"/>
        </w:rPr>
        <w:t xml:space="preserve"> </w:t>
      </w:r>
      <w:r>
        <w:t>and</w:t>
      </w:r>
      <w:r>
        <w:rPr>
          <w:spacing w:val="17"/>
        </w:rPr>
        <w:t xml:space="preserve"> </w:t>
      </w:r>
      <w:r>
        <w:rPr>
          <w:spacing w:val="-1"/>
        </w:rPr>
        <w:t>resource</w:t>
      </w:r>
      <w:r>
        <w:rPr>
          <w:spacing w:val="17"/>
        </w:rPr>
        <w:t xml:space="preserve"> </w:t>
      </w:r>
      <w:r>
        <w:rPr>
          <w:spacing w:val="-1"/>
        </w:rPr>
        <w:t>recovery;</w:t>
      </w:r>
      <w:r>
        <w:rPr>
          <w:spacing w:val="17"/>
        </w:rPr>
        <w:t xml:space="preserve"> </w:t>
      </w:r>
      <w:r>
        <w:t>and</w:t>
      </w:r>
      <w:r>
        <w:rPr>
          <w:spacing w:val="15"/>
        </w:rPr>
        <w:t xml:space="preserve"> </w:t>
      </w:r>
      <w:r>
        <w:rPr>
          <w:spacing w:val="-1"/>
        </w:rPr>
        <w:t>establishing</w:t>
      </w:r>
      <w:r>
        <w:rPr>
          <w:spacing w:val="16"/>
        </w:rPr>
        <w:t xml:space="preserve"> </w:t>
      </w:r>
      <w:r>
        <w:t>an</w:t>
      </w:r>
      <w:r>
        <w:rPr>
          <w:spacing w:val="15"/>
        </w:rPr>
        <w:t xml:space="preserve"> </w:t>
      </w:r>
      <w:r>
        <w:rPr>
          <w:spacing w:val="-1"/>
        </w:rPr>
        <w:t>affirmative</w:t>
      </w:r>
      <w:r>
        <w:rPr>
          <w:spacing w:val="17"/>
        </w:rPr>
        <w:t xml:space="preserve"> </w:t>
      </w:r>
      <w:r>
        <w:rPr>
          <w:spacing w:val="-1"/>
        </w:rPr>
        <w:t>procurement</w:t>
      </w:r>
      <w:r>
        <w:rPr>
          <w:spacing w:val="17"/>
        </w:rPr>
        <w:t xml:space="preserve"> </w:t>
      </w:r>
      <w:r>
        <w:rPr>
          <w:spacing w:val="-1"/>
        </w:rPr>
        <w:t>program</w:t>
      </w:r>
      <w:r>
        <w:rPr>
          <w:spacing w:val="16"/>
        </w:rPr>
        <w:t xml:space="preserve"> </w:t>
      </w:r>
      <w:r>
        <w:t>for</w:t>
      </w:r>
      <w:r>
        <w:rPr>
          <w:spacing w:val="77"/>
        </w:rPr>
        <w:t xml:space="preserve"> </w:t>
      </w:r>
      <w:r>
        <w:rPr>
          <w:spacing w:val="-1"/>
        </w:rPr>
        <w:t>procurement</w:t>
      </w:r>
      <w:r>
        <w:t xml:space="preserve"> </w:t>
      </w:r>
      <w:r>
        <w:rPr>
          <w:spacing w:val="-1"/>
        </w:rPr>
        <w:t>of</w:t>
      </w:r>
      <w:r>
        <w:t xml:space="preserve"> </w:t>
      </w:r>
      <w:r>
        <w:rPr>
          <w:spacing w:val="-1"/>
        </w:rPr>
        <w:t>recovered</w:t>
      </w:r>
      <w:r>
        <w:t xml:space="preserve"> </w:t>
      </w:r>
      <w:r>
        <w:rPr>
          <w:spacing w:val="-1"/>
        </w:rPr>
        <w:t>materials</w:t>
      </w:r>
      <w:r>
        <w:t xml:space="preserve"> </w:t>
      </w:r>
      <w:r>
        <w:rPr>
          <w:spacing w:val="-1"/>
        </w:rPr>
        <w:t>identified</w:t>
      </w:r>
      <w:r>
        <w:rPr>
          <w:spacing w:val="-2"/>
        </w:rPr>
        <w:t xml:space="preserve"> </w:t>
      </w:r>
      <w:r>
        <w:t xml:space="preserve">in </w:t>
      </w:r>
      <w:r>
        <w:rPr>
          <w:spacing w:val="-1"/>
        </w:rPr>
        <w:t>the</w:t>
      </w:r>
      <w:r>
        <w:t xml:space="preserve"> </w:t>
      </w:r>
      <w:r>
        <w:rPr>
          <w:spacing w:val="-1"/>
        </w:rPr>
        <w:t>EPA</w:t>
      </w:r>
      <w:r>
        <w:t xml:space="preserve"> </w:t>
      </w:r>
      <w:r>
        <w:rPr>
          <w:spacing w:val="-1"/>
        </w:rPr>
        <w:t>guidelines.</w:t>
      </w:r>
      <w:r>
        <w:rPr>
          <w:spacing w:val="-1"/>
          <w:position w:val="8"/>
          <w:sz w:val="16"/>
          <w:szCs w:val="16"/>
        </w:rPr>
        <w:t>55</w:t>
      </w:r>
    </w:p>
    <w:p w14:paraId="132483F9" w14:textId="20DC5BDC" w:rsidR="009A1276" w:rsidRDefault="00EC1C02">
      <w:pPr>
        <w:pStyle w:val="BodyText"/>
        <w:numPr>
          <w:ilvl w:val="0"/>
          <w:numId w:val="1"/>
        </w:numPr>
        <w:tabs>
          <w:tab w:val="left" w:pos="841"/>
        </w:tabs>
        <w:spacing w:before="2" w:line="238" w:lineRule="auto"/>
        <w:ind w:right="117"/>
        <w:jc w:val="both"/>
        <w:rPr>
          <w:sz w:val="16"/>
          <w:szCs w:val="16"/>
        </w:rPr>
      </w:pPr>
      <w:r>
        <w:rPr>
          <w:spacing w:val="-1"/>
          <w:u w:val="single" w:color="000000"/>
        </w:rPr>
        <w:t>Maintenance</w:t>
      </w:r>
      <w:r>
        <w:rPr>
          <w:spacing w:val="-6"/>
          <w:u w:val="single" w:color="000000"/>
        </w:rPr>
        <w:t xml:space="preserve"> </w:t>
      </w:r>
      <w:r>
        <w:rPr>
          <w:spacing w:val="-1"/>
          <w:u w:val="single" w:color="000000"/>
        </w:rPr>
        <w:t>of</w:t>
      </w:r>
      <w:r>
        <w:rPr>
          <w:spacing w:val="-2"/>
          <w:u w:val="single" w:color="000000"/>
        </w:rPr>
        <w:t xml:space="preserve"> </w:t>
      </w:r>
      <w:r>
        <w:rPr>
          <w:spacing w:val="-1"/>
          <w:u w:val="single" w:color="000000"/>
        </w:rPr>
        <w:t>Records</w:t>
      </w:r>
      <w:r>
        <w:rPr>
          <w:spacing w:val="-2"/>
          <w:u w:val="single" w:color="000000"/>
        </w:rPr>
        <w:t xml:space="preserve"> </w:t>
      </w:r>
      <w:r>
        <w:rPr>
          <w:rFonts w:cs="Arial"/>
        </w:rPr>
        <w:t>–</w:t>
      </w:r>
      <w:r>
        <w:rPr>
          <w:rFonts w:cs="Arial"/>
          <w:spacing w:val="-4"/>
        </w:rPr>
        <w:t xml:space="preserve"> </w:t>
      </w:r>
      <w:r>
        <w:t>a</w:t>
      </w:r>
      <w:r>
        <w:rPr>
          <w:spacing w:val="-6"/>
        </w:rPr>
        <w:t xml:space="preserve"> </w:t>
      </w:r>
      <w:r>
        <w:rPr>
          <w:spacing w:val="-1"/>
        </w:rPr>
        <w:t>provision</w:t>
      </w:r>
      <w:r>
        <w:rPr>
          <w:spacing w:val="-4"/>
        </w:rPr>
        <w:t xml:space="preserve"> </w:t>
      </w:r>
      <w:r>
        <w:t>shall</w:t>
      </w:r>
      <w:r>
        <w:rPr>
          <w:spacing w:val="-6"/>
        </w:rPr>
        <w:t xml:space="preserve"> </w:t>
      </w:r>
      <w:r>
        <w:rPr>
          <w:spacing w:val="-1"/>
        </w:rPr>
        <w:t>be</w:t>
      </w:r>
      <w:r>
        <w:rPr>
          <w:spacing w:val="-4"/>
        </w:rPr>
        <w:t xml:space="preserve"> </w:t>
      </w:r>
      <w:r>
        <w:rPr>
          <w:spacing w:val="-1"/>
        </w:rPr>
        <w:t>included</w:t>
      </w:r>
      <w:r>
        <w:rPr>
          <w:spacing w:val="-4"/>
        </w:rPr>
        <w:t xml:space="preserve"> </w:t>
      </w:r>
      <w:r>
        <w:t>in</w:t>
      </w:r>
      <w:r>
        <w:rPr>
          <w:spacing w:val="-4"/>
        </w:rPr>
        <w:t xml:space="preserve"> </w:t>
      </w:r>
      <w:r>
        <w:rPr>
          <w:spacing w:val="-1"/>
        </w:rPr>
        <w:t>the</w:t>
      </w:r>
      <w:r>
        <w:rPr>
          <w:spacing w:val="-4"/>
        </w:rPr>
        <w:t xml:space="preserve"> </w:t>
      </w:r>
      <w:r>
        <w:rPr>
          <w:spacing w:val="-1"/>
        </w:rPr>
        <w:t>contract</w:t>
      </w:r>
      <w:r>
        <w:rPr>
          <w:spacing w:val="-4"/>
        </w:rPr>
        <w:t xml:space="preserve"> </w:t>
      </w:r>
      <w:r>
        <w:rPr>
          <w:spacing w:val="-1"/>
        </w:rPr>
        <w:t>which</w:t>
      </w:r>
      <w:r>
        <w:rPr>
          <w:spacing w:val="-4"/>
        </w:rPr>
        <w:t xml:space="preserve"> </w:t>
      </w:r>
      <w:r>
        <w:t>shall</w:t>
      </w:r>
      <w:r>
        <w:rPr>
          <w:spacing w:val="59"/>
        </w:rPr>
        <w:t xml:space="preserve"> </w:t>
      </w:r>
      <w:r>
        <w:rPr>
          <w:spacing w:val="-1"/>
        </w:rPr>
        <w:t>require</w:t>
      </w:r>
      <w:r>
        <w:rPr>
          <w:spacing w:val="-2"/>
        </w:rPr>
        <w:t xml:space="preserve"> </w:t>
      </w:r>
      <w:r>
        <w:t>the</w:t>
      </w:r>
      <w:r>
        <w:rPr>
          <w:spacing w:val="-4"/>
        </w:rPr>
        <w:t xml:space="preserve"> </w:t>
      </w:r>
      <w:r>
        <w:rPr>
          <w:spacing w:val="-1"/>
        </w:rPr>
        <w:t>contractors</w:t>
      </w:r>
      <w:r>
        <w:rPr>
          <w:spacing w:val="-3"/>
        </w:rPr>
        <w:t xml:space="preserve"> </w:t>
      </w:r>
      <w:r>
        <w:t>to</w:t>
      </w:r>
      <w:r>
        <w:rPr>
          <w:spacing w:val="-6"/>
        </w:rPr>
        <w:t xml:space="preserve"> </w:t>
      </w:r>
      <w:r>
        <w:rPr>
          <w:spacing w:val="-1"/>
        </w:rPr>
        <w:t>maintain</w:t>
      </w:r>
      <w:r>
        <w:rPr>
          <w:spacing w:val="-4"/>
        </w:rPr>
        <w:t xml:space="preserve"> </w:t>
      </w:r>
      <w:r>
        <w:t>all</w:t>
      </w:r>
      <w:r>
        <w:rPr>
          <w:spacing w:val="-3"/>
        </w:rPr>
        <w:t xml:space="preserve"> </w:t>
      </w:r>
      <w:r>
        <w:rPr>
          <w:spacing w:val="-1"/>
        </w:rPr>
        <w:t>required</w:t>
      </w:r>
      <w:r>
        <w:rPr>
          <w:spacing w:val="-2"/>
        </w:rPr>
        <w:t xml:space="preserve"> </w:t>
      </w:r>
      <w:r>
        <w:rPr>
          <w:spacing w:val="-1"/>
        </w:rPr>
        <w:t>records</w:t>
      </w:r>
      <w:r>
        <w:rPr>
          <w:spacing w:val="-5"/>
        </w:rPr>
        <w:t xml:space="preserve"> </w:t>
      </w:r>
      <w:r>
        <w:t>for</w:t>
      </w:r>
      <w:r>
        <w:rPr>
          <w:spacing w:val="-3"/>
        </w:rPr>
        <w:t xml:space="preserve"> </w:t>
      </w:r>
      <w:r w:rsidR="000367EF">
        <w:rPr>
          <w:spacing w:val="-1"/>
        </w:rPr>
        <w:t>three</w:t>
      </w:r>
      <w:r w:rsidR="001246D1">
        <w:rPr>
          <w:spacing w:val="-1"/>
        </w:rPr>
        <w:t xml:space="preserve"> (</w:t>
      </w:r>
      <w:r w:rsidR="000367EF">
        <w:rPr>
          <w:spacing w:val="-1"/>
        </w:rPr>
        <w:t>3</w:t>
      </w:r>
      <w:r>
        <w:t>)</w:t>
      </w:r>
      <w:r>
        <w:rPr>
          <w:spacing w:val="-5"/>
        </w:rPr>
        <w:t xml:space="preserve"> </w:t>
      </w:r>
      <w:r>
        <w:rPr>
          <w:spacing w:val="-1"/>
        </w:rPr>
        <w:t>years</w:t>
      </w:r>
      <w:r>
        <w:rPr>
          <w:spacing w:val="-3"/>
        </w:rPr>
        <w:t xml:space="preserve"> </w:t>
      </w:r>
      <w:r>
        <w:t>after</w:t>
      </w:r>
      <w:r>
        <w:rPr>
          <w:spacing w:val="-6"/>
        </w:rPr>
        <w:t xml:space="preserve"> </w:t>
      </w:r>
      <w:r>
        <w:rPr>
          <w:spacing w:val="-1"/>
        </w:rPr>
        <w:t>the</w:t>
      </w:r>
      <w:r>
        <w:rPr>
          <w:spacing w:val="65"/>
        </w:rPr>
        <w:t xml:space="preserve"> </w:t>
      </w:r>
      <w:r>
        <w:rPr>
          <w:spacing w:val="-1"/>
        </w:rPr>
        <w:t>grantees</w:t>
      </w:r>
      <w:r>
        <w:rPr>
          <w:spacing w:val="33"/>
        </w:rPr>
        <w:t xml:space="preserve"> </w:t>
      </w:r>
      <w:r>
        <w:t>or</w:t>
      </w:r>
      <w:r>
        <w:rPr>
          <w:spacing w:val="35"/>
        </w:rPr>
        <w:t xml:space="preserve"> </w:t>
      </w:r>
      <w:r>
        <w:rPr>
          <w:spacing w:val="-1"/>
        </w:rPr>
        <w:t>subgrantees/non-Federal</w:t>
      </w:r>
      <w:r>
        <w:rPr>
          <w:spacing w:val="37"/>
        </w:rPr>
        <w:t xml:space="preserve"> </w:t>
      </w:r>
      <w:r>
        <w:rPr>
          <w:spacing w:val="-1"/>
        </w:rPr>
        <w:t>entities</w:t>
      </w:r>
      <w:r>
        <w:rPr>
          <w:spacing w:val="35"/>
        </w:rPr>
        <w:t xml:space="preserve"> </w:t>
      </w:r>
      <w:r>
        <w:rPr>
          <w:spacing w:val="-1"/>
        </w:rPr>
        <w:t>make</w:t>
      </w:r>
      <w:r>
        <w:rPr>
          <w:spacing w:val="32"/>
        </w:rPr>
        <w:t xml:space="preserve"> </w:t>
      </w:r>
      <w:r>
        <w:t>final</w:t>
      </w:r>
      <w:r>
        <w:rPr>
          <w:spacing w:val="33"/>
        </w:rPr>
        <w:t xml:space="preserve"> </w:t>
      </w:r>
      <w:r>
        <w:rPr>
          <w:spacing w:val="-1"/>
        </w:rPr>
        <w:t>payment</w:t>
      </w:r>
      <w:r>
        <w:rPr>
          <w:spacing w:val="34"/>
        </w:rPr>
        <w:t xml:space="preserve"> </w:t>
      </w:r>
      <w:r>
        <w:rPr>
          <w:spacing w:val="-1"/>
        </w:rPr>
        <w:t>and</w:t>
      </w:r>
      <w:r>
        <w:rPr>
          <w:spacing w:val="34"/>
        </w:rPr>
        <w:t xml:space="preserve"> </w:t>
      </w:r>
      <w:r>
        <w:t>all</w:t>
      </w:r>
      <w:r>
        <w:rPr>
          <w:spacing w:val="34"/>
        </w:rPr>
        <w:t xml:space="preserve"> </w:t>
      </w:r>
      <w:r>
        <w:rPr>
          <w:spacing w:val="-1"/>
        </w:rPr>
        <w:t>other</w:t>
      </w:r>
      <w:r>
        <w:rPr>
          <w:spacing w:val="77"/>
        </w:rPr>
        <w:t xml:space="preserve"> </w:t>
      </w:r>
      <w:r>
        <w:rPr>
          <w:spacing w:val="-1"/>
        </w:rPr>
        <w:t>pending</w:t>
      </w:r>
      <w:r>
        <w:rPr>
          <w:spacing w:val="4"/>
        </w:rPr>
        <w:t xml:space="preserve"> </w:t>
      </w:r>
      <w:r>
        <w:rPr>
          <w:spacing w:val="-1"/>
        </w:rPr>
        <w:t>matters</w:t>
      </w:r>
      <w:r>
        <w:rPr>
          <w:spacing w:val="4"/>
        </w:rPr>
        <w:t xml:space="preserve"> </w:t>
      </w:r>
      <w:r>
        <w:t>are</w:t>
      </w:r>
      <w:r>
        <w:rPr>
          <w:spacing w:val="5"/>
        </w:rPr>
        <w:t xml:space="preserve"> </w:t>
      </w:r>
      <w:r>
        <w:t>closed.</w:t>
      </w:r>
      <w:r>
        <w:rPr>
          <w:position w:val="8"/>
          <w:sz w:val="16"/>
          <w:szCs w:val="16"/>
        </w:rPr>
        <w:t>56</w:t>
      </w:r>
      <w:r>
        <w:rPr>
          <w:spacing w:val="26"/>
          <w:position w:val="8"/>
          <w:sz w:val="16"/>
          <w:szCs w:val="16"/>
        </w:rPr>
        <w:t xml:space="preserve"> </w:t>
      </w:r>
      <w:r>
        <w:rPr>
          <w:spacing w:val="-1"/>
        </w:rPr>
        <w:t>The</w:t>
      </w:r>
      <w:r>
        <w:rPr>
          <w:spacing w:val="5"/>
        </w:rPr>
        <w:t xml:space="preserve"> </w:t>
      </w:r>
      <w:r>
        <w:t>records</w:t>
      </w:r>
      <w:r>
        <w:rPr>
          <w:spacing w:val="5"/>
        </w:rPr>
        <w:t xml:space="preserve"> </w:t>
      </w:r>
      <w:r>
        <w:rPr>
          <w:spacing w:val="-1"/>
        </w:rPr>
        <w:t>shall</w:t>
      </w:r>
      <w:r>
        <w:rPr>
          <w:spacing w:val="4"/>
        </w:rPr>
        <w:t xml:space="preserve"> </w:t>
      </w:r>
      <w:r>
        <w:t>be</w:t>
      </w:r>
      <w:r>
        <w:rPr>
          <w:spacing w:val="5"/>
        </w:rPr>
        <w:t xml:space="preserve"> </w:t>
      </w:r>
      <w:r>
        <w:rPr>
          <w:spacing w:val="-1"/>
        </w:rPr>
        <w:t>sufficient</w:t>
      </w:r>
      <w:r>
        <w:rPr>
          <w:spacing w:val="5"/>
        </w:rPr>
        <w:t xml:space="preserve"> </w:t>
      </w:r>
      <w:r>
        <w:rPr>
          <w:spacing w:val="-1"/>
        </w:rPr>
        <w:t>enough</w:t>
      </w:r>
      <w:r>
        <w:rPr>
          <w:spacing w:val="5"/>
        </w:rPr>
        <w:t xml:space="preserve"> </w:t>
      </w:r>
      <w:r>
        <w:t>to</w:t>
      </w:r>
      <w:r>
        <w:rPr>
          <w:spacing w:val="6"/>
        </w:rPr>
        <w:t xml:space="preserve"> </w:t>
      </w:r>
      <w:r>
        <w:rPr>
          <w:spacing w:val="-1"/>
        </w:rPr>
        <w:t>detail</w:t>
      </w:r>
      <w:r>
        <w:rPr>
          <w:spacing w:val="4"/>
        </w:rPr>
        <w:t xml:space="preserve"> </w:t>
      </w:r>
      <w:r>
        <w:t>the</w:t>
      </w:r>
      <w:r>
        <w:rPr>
          <w:spacing w:val="59"/>
        </w:rPr>
        <w:t xml:space="preserve"> </w:t>
      </w:r>
      <w:r>
        <w:t>significant</w:t>
      </w:r>
      <w:r>
        <w:rPr>
          <w:spacing w:val="48"/>
        </w:rPr>
        <w:t xml:space="preserve"> </w:t>
      </w:r>
      <w:r>
        <w:rPr>
          <w:spacing w:val="-1"/>
        </w:rPr>
        <w:t>history</w:t>
      </w:r>
      <w:r>
        <w:rPr>
          <w:spacing w:val="47"/>
        </w:rPr>
        <w:t xml:space="preserve"> </w:t>
      </w:r>
      <w:r>
        <w:rPr>
          <w:spacing w:val="-1"/>
        </w:rPr>
        <w:t>of</w:t>
      </w:r>
      <w:r>
        <w:rPr>
          <w:spacing w:val="51"/>
        </w:rPr>
        <w:t xml:space="preserve"> </w:t>
      </w:r>
      <w:r>
        <w:rPr>
          <w:spacing w:val="-1"/>
        </w:rPr>
        <w:t>the</w:t>
      </w:r>
      <w:r>
        <w:rPr>
          <w:spacing w:val="48"/>
        </w:rPr>
        <w:t xml:space="preserve"> </w:t>
      </w:r>
      <w:r>
        <w:rPr>
          <w:spacing w:val="-1"/>
        </w:rPr>
        <w:t>procurement.</w:t>
      </w:r>
      <w:r>
        <w:rPr>
          <w:spacing w:val="47"/>
        </w:rPr>
        <w:t xml:space="preserve"> </w:t>
      </w:r>
      <w:r>
        <w:rPr>
          <w:spacing w:val="-1"/>
        </w:rPr>
        <w:t>These</w:t>
      </w:r>
      <w:r>
        <w:rPr>
          <w:spacing w:val="51"/>
        </w:rPr>
        <w:t xml:space="preserve"> </w:t>
      </w:r>
      <w:r>
        <w:rPr>
          <w:spacing w:val="-1"/>
        </w:rPr>
        <w:t>records</w:t>
      </w:r>
      <w:r>
        <w:rPr>
          <w:spacing w:val="50"/>
        </w:rPr>
        <w:t xml:space="preserve"> </w:t>
      </w:r>
      <w:r>
        <w:rPr>
          <w:spacing w:val="-1"/>
        </w:rPr>
        <w:t>will</w:t>
      </w:r>
      <w:r>
        <w:rPr>
          <w:spacing w:val="49"/>
        </w:rPr>
        <w:t xml:space="preserve"> </w:t>
      </w:r>
      <w:r>
        <w:t>include,</w:t>
      </w:r>
      <w:r>
        <w:rPr>
          <w:spacing w:val="49"/>
        </w:rPr>
        <w:t xml:space="preserve"> </w:t>
      </w:r>
      <w:r>
        <w:rPr>
          <w:spacing w:val="-1"/>
        </w:rPr>
        <w:t>but</w:t>
      </w:r>
      <w:r>
        <w:rPr>
          <w:spacing w:val="49"/>
        </w:rPr>
        <w:t xml:space="preserve"> </w:t>
      </w:r>
      <w:r>
        <w:t>are</w:t>
      </w:r>
      <w:r>
        <w:rPr>
          <w:spacing w:val="47"/>
        </w:rPr>
        <w:t xml:space="preserve"> </w:t>
      </w:r>
      <w:r>
        <w:t>not</w:t>
      </w:r>
      <w:r>
        <w:rPr>
          <w:spacing w:val="39"/>
        </w:rPr>
        <w:t xml:space="preserve"> </w:t>
      </w:r>
      <w:r>
        <w:rPr>
          <w:spacing w:val="-1"/>
        </w:rPr>
        <w:t>necessarily</w:t>
      </w:r>
      <w:r>
        <w:rPr>
          <w:spacing w:val="49"/>
        </w:rPr>
        <w:t xml:space="preserve"> </w:t>
      </w:r>
      <w:r>
        <w:t>limited</w:t>
      </w:r>
      <w:r>
        <w:rPr>
          <w:spacing w:val="54"/>
        </w:rPr>
        <w:t xml:space="preserve"> </w:t>
      </w:r>
      <w:r>
        <w:rPr>
          <w:spacing w:val="-1"/>
        </w:rPr>
        <w:t>to,</w:t>
      </w:r>
      <w:r>
        <w:rPr>
          <w:spacing w:val="51"/>
        </w:rPr>
        <w:t xml:space="preserve"> </w:t>
      </w:r>
      <w:r>
        <w:t>the</w:t>
      </w:r>
      <w:r>
        <w:rPr>
          <w:spacing w:val="50"/>
        </w:rPr>
        <w:t xml:space="preserve"> </w:t>
      </w:r>
      <w:r>
        <w:rPr>
          <w:spacing w:val="-1"/>
        </w:rPr>
        <w:t>following:</w:t>
      </w:r>
      <w:r>
        <w:rPr>
          <w:spacing w:val="53"/>
        </w:rPr>
        <w:t xml:space="preserve"> </w:t>
      </w:r>
      <w:r>
        <w:rPr>
          <w:spacing w:val="-1"/>
        </w:rPr>
        <w:t>rationale</w:t>
      </w:r>
      <w:r>
        <w:rPr>
          <w:spacing w:val="51"/>
        </w:rPr>
        <w:t xml:space="preserve"> </w:t>
      </w:r>
      <w:r>
        <w:t>for</w:t>
      </w:r>
      <w:r>
        <w:rPr>
          <w:spacing w:val="59"/>
        </w:rPr>
        <w:t xml:space="preserve"> </w:t>
      </w:r>
      <w:r>
        <w:rPr>
          <w:spacing w:val="-1"/>
        </w:rPr>
        <w:t>the</w:t>
      </w:r>
      <w:r>
        <w:rPr>
          <w:spacing w:val="50"/>
        </w:rPr>
        <w:t xml:space="preserve"> </w:t>
      </w:r>
      <w:r>
        <w:rPr>
          <w:spacing w:val="-1"/>
        </w:rPr>
        <w:t>method</w:t>
      </w:r>
      <w:r>
        <w:rPr>
          <w:spacing w:val="51"/>
        </w:rPr>
        <w:t xml:space="preserve"> </w:t>
      </w:r>
      <w:r>
        <w:rPr>
          <w:spacing w:val="-1"/>
        </w:rPr>
        <w:t>of</w:t>
      </w:r>
      <w:r>
        <w:rPr>
          <w:spacing w:val="53"/>
        </w:rPr>
        <w:t xml:space="preserve"> </w:t>
      </w:r>
      <w:r>
        <w:rPr>
          <w:spacing w:val="-1"/>
        </w:rPr>
        <w:t>procurement,</w:t>
      </w:r>
      <w:r>
        <w:rPr>
          <w:spacing w:val="79"/>
        </w:rPr>
        <w:t xml:space="preserve"> </w:t>
      </w:r>
      <w:r>
        <w:t>selection</w:t>
      </w:r>
      <w:r>
        <w:rPr>
          <w:spacing w:val="15"/>
        </w:rPr>
        <w:t xml:space="preserve"> </w:t>
      </w:r>
      <w:r>
        <w:rPr>
          <w:spacing w:val="-1"/>
        </w:rPr>
        <w:t>of</w:t>
      </w:r>
      <w:r>
        <w:rPr>
          <w:spacing w:val="19"/>
        </w:rPr>
        <w:t xml:space="preserve"> </w:t>
      </w:r>
      <w:r>
        <w:rPr>
          <w:spacing w:val="-1"/>
        </w:rPr>
        <w:t>contract</w:t>
      </w:r>
      <w:r>
        <w:rPr>
          <w:spacing w:val="17"/>
        </w:rPr>
        <w:t xml:space="preserve"> </w:t>
      </w:r>
      <w:r>
        <w:rPr>
          <w:spacing w:val="-1"/>
        </w:rPr>
        <w:t>type,</w:t>
      </w:r>
      <w:r>
        <w:rPr>
          <w:spacing w:val="17"/>
        </w:rPr>
        <w:t xml:space="preserve"> </w:t>
      </w:r>
      <w:r>
        <w:rPr>
          <w:spacing w:val="-1"/>
        </w:rPr>
        <w:t>contractor</w:t>
      </w:r>
      <w:r>
        <w:rPr>
          <w:spacing w:val="16"/>
        </w:rPr>
        <w:t xml:space="preserve"> </w:t>
      </w:r>
      <w:r>
        <w:rPr>
          <w:spacing w:val="-1"/>
        </w:rPr>
        <w:t>selection</w:t>
      </w:r>
      <w:r>
        <w:rPr>
          <w:spacing w:val="17"/>
        </w:rPr>
        <w:t xml:space="preserve"> </w:t>
      </w:r>
      <w:r>
        <w:t>or</w:t>
      </w:r>
      <w:r>
        <w:rPr>
          <w:spacing w:val="16"/>
        </w:rPr>
        <w:t xml:space="preserve"> </w:t>
      </w:r>
      <w:r>
        <w:rPr>
          <w:spacing w:val="-1"/>
        </w:rPr>
        <w:t>rejection,</w:t>
      </w:r>
      <w:r>
        <w:rPr>
          <w:spacing w:val="17"/>
        </w:rPr>
        <w:t xml:space="preserve"> </w:t>
      </w:r>
      <w:r>
        <w:rPr>
          <w:spacing w:val="-1"/>
        </w:rPr>
        <w:t>and</w:t>
      </w:r>
      <w:r>
        <w:rPr>
          <w:spacing w:val="17"/>
        </w:rPr>
        <w:t xml:space="preserve"> </w:t>
      </w:r>
      <w:r>
        <w:rPr>
          <w:spacing w:val="-1"/>
        </w:rPr>
        <w:t>the</w:t>
      </w:r>
      <w:r>
        <w:rPr>
          <w:spacing w:val="15"/>
        </w:rPr>
        <w:t xml:space="preserve"> </w:t>
      </w:r>
      <w:r>
        <w:t>basis</w:t>
      </w:r>
      <w:r>
        <w:rPr>
          <w:spacing w:val="14"/>
        </w:rPr>
        <w:t xml:space="preserve"> </w:t>
      </w:r>
      <w:r>
        <w:t>for</w:t>
      </w:r>
      <w:r>
        <w:rPr>
          <w:spacing w:val="16"/>
        </w:rPr>
        <w:t xml:space="preserve"> </w:t>
      </w:r>
      <w:r>
        <w:rPr>
          <w:spacing w:val="-1"/>
        </w:rPr>
        <w:t>the</w:t>
      </w:r>
      <w:r>
        <w:rPr>
          <w:spacing w:val="75"/>
        </w:rPr>
        <w:t xml:space="preserve"> </w:t>
      </w:r>
      <w:r>
        <w:t>contract</w:t>
      </w:r>
      <w:r>
        <w:rPr>
          <w:spacing w:val="-2"/>
        </w:rPr>
        <w:t xml:space="preserve"> </w:t>
      </w:r>
      <w:r>
        <w:rPr>
          <w:spacing w:val="-1"/>
        </w:rPr>
        <w:t>price.</w:t>
      </w:r>
      <w:r>
        <w:rPr>
          <w:spacing w:val="-1"/>
          <w:position w:val="8"/>
          <w:sz w:val="16"/>
          <w:szCs w:val="16"/>
        </w:rPr>
        <w:t>57</w:t>
      </w:r>
    </w:p>
    <w:p w14:paraId="132483FB" w14:textId="3CA2B24F" w:rsidR="009A1276" w:rsidRPr="00CB5A68" w:rsidRDefault="00EC1C02" w:rsidP="00CB5A68">
      <w:pPr>
        <w:pStyle w:val="BodyText"/>
        <w:jc w:val="both"/>
        <w:rPr>
          <w:spacing w:val="-7"/>
        </w:rPr>
      </w:pPr>
      <w:r>
        <w:rPr>
          <w:spacing w:val="-1"/>
          <w:u w:val="single" w:color="000000"/>
        </w:rPr>
        <w:t>Damages</w:t>
      </w:r>
      <w:r>
        <w:rPr>
          <w:spacing w:val="25"/>
          <w:u w:val="single" w:color="000000"/>
        </w:rPr>
        <w:t xml:space="preserve"> </w:t>
      </w:r>
      <w:r>
        <w:rPr>
          <w:rFonts w:cs="Arial"/>
        </w:rPr>
        <w:t>–</w:t>
      </w:r>
      <w:r>
        <w:rPr>
          <w:rFonts w:cs="Arial"/>
          <w:spacing w:val="25"/>
        </w:rPr>
        <w:t xml:space="preserve"> </w:t>
      </w:r>
      <w:r>
        <w:rPr>
          <w:spacing w:val="-1"/>
        </w:rPr>
        <w:t>contracts</w:t>
      </w:r>
      <w:r>
        <w:rPr>
          <w:spacing w:val="22"/>
        </w:rPr>
        <w:t xml:space="preserve"> </w:t>
      </w:r>
      <w:r>
        <w:t>for</w:t>
      </w:r>
      <w:r>
        <w:rPr>
          <w:spacing w:val="23"/>
        </w:rPr>
        <w:t xml:space="preserve"> </w:t>
      </w:r>
      <w:r>
        <w:t>more</w:t>
      </w:r>
      <w:r>
        <w:rPr>
          <w:spacing w:val="24"/>
        </w:rPr>
        <w:t xml:space="preserve"> </w:t>
      </w:r>
      <w:r>
        <w:rPr>
          <w:spacing w:val="-1"/>
        </w:rPr>
        <w:t>than</w:t>
      </w:r>
      <w:r>
        <w:rPr>
          <w:spacing w:val="24"/>
        </w:rPr>
        <w:t xml:space="preserve"> </w:t>
      </w:r>
      <w:r>
        <w:rPr>
          <w:spacing w:val="-1"/>
        </w:rPr>
        <w:t>the</w:t>
      </w:r>
      <w:r>
        <w:rPr>
          <w:spacing w:val="24"/>
        </w:rPr>
        <w:t xml:space="preserve"> </w:t>
      </w:r>
      <w:r>
        <w:rPr>
          <w:spacing w:val="-1"/>
        </w:rPr>
        <w:t>Simplified</w:t>
      </w:r>
      <w:r>
        <w:rPr>
          <w:spacing w:val="24"/>
        </w:rPr>
        <w:t xml:space="preserve"> </w:t>
      </w:r>
      <w:r>
        <w:rPr>
          <w:spacing w:val="-1"/>
        </w:rPr>
        <w:t>Acquisition</w:t>
      </w:r>
      <w:r>
        <w:rPr>
          <w:spacing w:val="24"/>
        </w:rPr>
        <w:t xml:space="preserve"> </w:t>
      </w:r>
      <w:r>
        <w:rPr>
          <w:spacing w:val="-1"/>
        </w:rPr>
        <w:t>Threshold</w:t>
      </w:r>
      <w:r>
        <w:rPr>
          <w:spacing w:val="32"/>
        </w:rPr>
        <w:t xml:space="preserve"> </w:t>
      </w:r>
      <w:r>
        <w:rPr>
          <w:spacing w:val="-1"/>
        </w:rPr>
        <w:t>shall</w:t>
      </w:r>
      <w:r>
        <w:rPr>
          <w:spacing w:val="-8"/>
        </w:rPr>
        <w:t xml:space="preserve"> </w:t>
      </w:r>
      <w:r>
        <w:rPr>
          <w:spacing w:val="-1"/>
        </w:rPr>
        <w:t>contain</w:t>
      </w:r>
      <w:r>
        <w:rPr>
          <w:spacing w:val="-7"/>
        </w:rPr>
        <w:t xml:space="preserve"> </w:t>
      </w:r>
      <w:r>
        <w:rPr>
          <w:spacing w:val="-1"/>
        </w:rPr>
        <w:t>provisions</w:t>
      </w:r>
      <w:r>
        <w:rPr>
          <w:spacing w:val="-7"/>
        </w:rPr>
        <w:t xml:space="preserve"> </w:t>
      </w:r>
      <w:r>
        <w:t>or</w:t>
      </w:r>
      <w:r>
        <w:rPr>
          <w:spacing w:val="-8"/>
        </w:rPr>
        <w:t xml:space="preserve"> </w:t>
      </w:r>
      <w:r>
        <w:rPr>
          <w:spacing w:val="-1"/>
        </w:rPr>
        <w:t>conditions</w:t>
      </w:r>
      <w:r>
        <w:rPr>
          <w:spacing w:val="-7"/>
        </w:rPr>
        <w:t xml:space="preserve"> </w:t>
      </w:r>
      <w:r>
        <w:rPr>
          <w:spacing w:val="-1"/>
        </w:rPr>
        <w:t>which</w:t>
      </w:r>
      <w:r>
        <w:rPr>
          <w:spacing w:val="-7"/>
        </w:rPr>
        <w:t xml:space="preserve"> </w:t>
      </w:r>
      <w:r>
        <w:rPr>
          <w:spacing w:val="-1"/>
        </w:rPr>
        <w:t>will</w:t>
      </w:r>
      <w:r>
        <w:rPr>
          <w:spacing w:val="-8"/>
        </w:rPr>
        <w:t xml:space="preserve"> </w:t>
      </w:r>
      <w:r>
        <w:t>allow</w:t>
      </w:r>
      <w:r>
        <w:rPr>
          <w:spacing w:val="-10"/>
        </w:rPr>
        <w:t xml:space="preserve"> </w:t>
      </w:r>
      <w:r>
        <w:t>for</w:t>
      </w:r>
      <w:r>
        <w:rPr>
          <w:spacing w:val="-10"/>
        </w:rPr>
        <w:t xml:space="preserve"> </w:t>
      </w:r>
      <w:r>
        <w:rPr>
          <w:spacing w:val="-1"/>
        </w:rPr>
        <w:t>administrative,</w:t>
      </w:r>
      <w:r>
        <w:rPr>
          <w:spacing w:val="95"/>
        </w:rPr>
        <w:t xml:space="preserve"> </w:t>
      </w:r>
      <w:r>
        <w:rPr>
          <w:spacing w:val="-1"/>
        </w:rPr>
        <w:t>contractual,</w:t>
      </w:r>
      <w:r>
        <w:rPr>
          <w:spacing w:val="33"/>
        </w:rPr>
        <w:t xml:space="preserve"> </w:t>
      </w:r>
      <w:r>
        <w:t>or</w:t>
      </w:r>
      <w:r>
        <w:rPr>
          <w:spacing w:val="33"/>
        </w:rPr>
        <w:t xml:space="preserve"> </w:t>
      </w:r>
      <w:r>
        <w:rPr>
          <w:spacing w:val="-1"/>
        </w:rPr>
        <w:t>legal</w:t>
      </w:r>
      <w:r>
        <w:rPr>
          <w:spacing w:val="33"/>
        </w:rPr>
        <w:t xml:space="preserve"> </w:t>
      </w:r>
      <w:r>
        <w:rPr>
          <w:spacing w:val="-1"/>
        </w:rPr>
        <w:t>remedies</w:t>
      </w:r>
      <w:r>
        <w:rPr>
          <w:spacing w:val="34"/>
        </w:rPr>
        <w:t xml:space="preserve"> </w:t>
      </w:r>
      <w:r>
        <w:t>in</w:t>
      </w:r>
      <w:r>
        <w:rPr>
          <w:spacing w:val="33"/>
        </w:rPr>
        <w:t xml:space="preserve"> </w:t>
      </w:r>
      <w:r>
        <w:rPr>
          <w:spacing w:val="-1"/>
        </w:rPr>
        <w:t>instances</w:t>
      </w:r>
      <w:r>
        <w:rPr>
          <w:spacing w:val="34"/>
        </w:rPr>
        <w:t xml:space="preserve"> </w:t>
      </w:r>
      <w:r>
        <w:rPr>
          <w:spacing w:val="-1"/>
        </w:rPr>
        <w:t>where</w:t>
      </w:r>
      <w:r>
        <w:rPr>
          <w:spacing w:val="34"/>
        </w:rPr>
        <w:t xml:space="preserve"> </w:t>
      </w:r>
      <w:r>
        <w:t>contractors</w:t>
      </w:r>
      <w:r>
        <w:rPr>
          <w:spacing w:val="33"/>
        </w:rPr>
        <w:t xml:space="preserve"> </w:t>
      </w:r>
      <w:r>
        <w:rPr>
          <w:spacing w:val="-1"/>
        </w:rPr>
        <w:t>violate</w:t>
      </w:r>
      <w:r>
        <w:rPr>
          <w:spacing w:val="35"/>
        </w:rPr>
        <w:t xml:space="preserve"> </w:t>
      </w:r>
      <w:r>
        <w:t>or</w:t>
      </w:r>
      <w:r>
        <w:rPr>
          <w:spacing w:val="33"/>
        </w:rPr>
        <w:t xml:space="preserve"> </w:t>
      </w:r>
      <w:r>
        <w:rPr>
          <w:spacing w:val="-1"/>
        </w:rPr>
        <w:t>breach</w:t>
      </w:r>
      <w:r>
        <w:rPr>
          <w:spacing w:val="65"/>
        </w:rPr>
        <w:t xml:space="preserve"> </w:t>
      </w:r>
      <w:r>
        <w:t>contract</w:t>
      </w:r>
      <w:r>
        <w:rPr>
          <w:spacing w:val="30"/>
        </w:rPr>
        <w:t xml:space="preserve"> </w:t>
      </w:r>
      <w:r w:rsidR="00D0004A">
        <w:rPr>
          <w:spacing w:val="-1"/>
        </w:rPr>
        <w:t>terms and</w:t>
      </w:r>
      <w:r>
        <w:rPr>
          <w:spacing w:val="30"/>
        </w:rPr>
        <w:t xml:space="preserve"> </w:t>
      </w:r>
      <w:r>
        <w:rPr>
          <w:spacing w:val="-1"/>
        </w:rPr>
        <w:t>provide</w:t>
      </w:r>
      <w:r>
        <w:rPr>
          <w:spacing w:val="30"/>
        </w:rPr>
        <w:t xml:space="preserve"> </w:t>
      </w:r>
      <w:r>
        <w:t>for</w:t>
      </w:r>
      <w:r>
        <w:rPr>
          <w:spacing w:val="28"/>
        </w:rPr>
        <w:t xml:space="preserve"> </w:t>
      </w:r>
      <w:r>
        <w:t>such</w:t>
      </w:r>
      <w:r>
        <w:rPr>
          <w:spacing w:val="30"/>
        </w:rPr>
        <w:t xml:space="preserve"> </w:t>
      </w:r>
      <w:r>
        <w:rPr>
          <w:spacing w:val="-1"/>
        </w:rPr>
        <w:t>sanctions</w:t>
      </w:r>
      <w:r>
        <w:rPr>
          <w:spacing w:val="29"/>
        </w:rPr>
        <w:t xml:space="preserve"> </w:t>
      </w:r>
      <w:r>
        <w:rPr>
          <w:spacing w:val="-1"/>
        </w:rPr>
        <w:t>and</w:t>
      </w:r>
      <w:r>
        <w:rPr>
          <w:spacing w:val="30"/>
        </w:rPr>
        <w:t xml:space="preserve"> </w:t>
      </w:r>
      <w:r>
        <w:rPr>
          <w:spacing w:val="-1"/>
        </w:rPr>
        <w:t>penalties</w:t>
      </w:r>
      <w:r>
        <w:rPr>
          <w:spacing w:val="27"/>
        </w:rPr>
        <w:t xml:space="preserve"> </w:t>
      </w:r>
      <w:r>
        <w:t>as</w:t>
      </w:r>
      <w:r>
        <w:rPr>
          <w:spacing w:val="29"/>
        </w:rPr>
        <w:t xml:space="preserve"> </w:t>
      </w:r>
      <w:r>
        <w:t>may</w:t>
      </w:r>
      <w:r>
        <w:rPr>
          <w:spacing w:val="27"/>
        </w:rPr>
        <w:t xml:space="preserve"> </w:t>
      </w:r>
      <w:r>
        <w:rPr>
          <w:spacing w:val="-1"/>
        </w:rPr>
        <w:t>be</w:t>
      </w:r>
      <w:r>
        <w:rPr>
          <w:spacing w:val="49"/>
        </w:rPr>
        <w:t xml:space="preserve"> </w:t>
      </w:r>
      <w:r>
        <w:rPr>
          <w:spacing w:val="-1"/>
        </w:rPr>
        <w:t>appropriate.</w:t>
      </w:r>
      <w:r>
        <w:rPr>
          <w:spacing w:val="-1"/>
          <w:position w:val="8"/>
          <w:sz w:val="16"/>
        </w:rPr>
        <w:t>58</w:t>
      </w:r>
    </w:p>
    <w:p w14:paraId="25595CF6" w14:textId="026C68CF" w:rsidR="00EC6A21" w:rsidRPr="00EC6A21" w:rsidRDefault="00EC6A21" w:rsidP="00EC6A21">
      <w:pPr>
        <w:pStyle w:val="ListParagraph"/>
        <w:numPr>
          <w:ilvl w:val="0"/>
          <w:numId w:val="1"/>
        </w:numPr>
        <w:rPr>
          <w:rFonts w:ascii="Arial" w:eastAsia="Arial" w:hAnsi="Arial" w:cs="Arial"/>
          <w:sz w:val="24"/>
          <w:szCs w:val="24"/>
        </w:rPr>
      </w:pPr>
      <w:r w:rsidRPr="00EC6A21">
        <w:rPr>
          <w:rFonts w:ascii="Arial" w:eastAsia="Arial" w:hAnsi="Arial" w:cs="Arial"/>
          <w:sz w:val="24"/>
          <w:szCs w:val="24"/>
          <w:u w:val="single"/>
        </w:rPr>
        <w:t>Domestic Preferences for Procurements</w:t>
      </w:r>
      <w:r>
        <w:rPr>
          <w:rFonts w:ascii="Arial" w:eastAsia="Arial" w:hAnsi="Arial" w:cs="Arial"/>
          <w:sz w:val="24"/>
          <w:szCs w:val="24"/>
        </w:rPr>
        <w:t xml:space="preserve"> - </w:t>
      </w:r>
      <w:r w:rsidRPr="00EC6A21">
        <w:rPr>
          <w:rFonts w:ascii="Arial" w:eastAsia="Arial" w:hAnsi="Arial" w:cs="Arial"/>
          <w:sz w:val="24"/>
          <w:szCs w:val="24"/>
        </w:rPr>
        <w:t>As appropriate and to the extent consistent with law, the non-Federal entity should provide a preference for the purchase of materials produced in the United States. The requirements of this section must be included in all subawards including all contracts and purchase orders for work or products under this award.</w:t>
      </w:r>
      <w:r w:rsidR="00CB5A68" w:rsidRPr="00CB5A68">
        <w:rPr>
          <w:spacing w:val="-1"/>
          <w:position w:val="8"/>
          <w:sz w:val="16"/>
        </w:rPr>
        <w:t xml:space="preserve"> </w:t>
      </w:r>
      <w:r w:rsidR="00CB5A68">
        <w:rPr>
          <w:spacing w:val="-1"/>
          <w:position w:val="8"/>
          <w:sz w:val="16"/>
        </w:rPr>
        <w:t>59</w:t>
      </w:r>
    </w:p>
    <w:p w14:paraId="13248401" w14:textId="0D8D06DA" w:rsidR="009A1276" w:rsidRPr="00CB5A68" w:rsidRDefault="00EC6A21" w:rsidP="00CB5A68">
      <w:pPr>
        <w:pStyle w:val="ListParagraph"/>
        <w:numPr>
          <w:ilvl w:val="0"/>
          <w:numId w:val="1"/>
        </w:numPr>
        <w:rPr>
          <w:rFonts w:ascii="Arial" w:eastAsia="Arial" w:hAnsi="Arial" w:cs="Arial"/>
          <w:sz w:val="24"/>
          <w:szCs w:val="24"/>
        </w:rPr>
      </w:pPr>
      <w:r w:rsidRPr="00EC6A21">
        <w:rPr>
          <w:rFonts w:ascii="Arial" w:eastAsia="Arial" w:hAnsi="Arial" w:cs="Arial"/>
          <w:sz w:val="24"/>
          <w:szCs w:val="24"/>
        </w:rPr>
        <w:t>Prohibition on Certain Telecommunications and Video Surveillance services or equipment</w:t>
      </w:r>
      <w:r>
        <w:rPr>
          <w:rFonts w:ascii="Arial" w:eastAsia="Arial" w:hAnsi="Arial" w:cs="Arial"/>
          <w:sz w:val="24"/>
          <w:szCs w:val="24"/>
        </w:rPr>
        <w:t xml:space="preserve"> - </w:t>
      </w:r>
      <w:r w:rsidRPr="00EC6A21">
        <w:rPr>
          <w:rFonts w:ascii="Arial" w:eastAsia="Arial" w:hAnsi="Arial" w:cs="Arial"/>
          <w:sz w:val="24"/>
          <w:szCs w:val="24"/>
        </w:rPr>
        <w:t>Subrecipients are prohibited from obligating or expending loan or grant funds to:</w:t>
      </w:r>
      <w:r>
        <w:rPr>
          <w:rFonts w:ascii="Arial" w:eastAsia="Arial" w:hAnsi="Arial" w:cs="Arial"/>
          <w:sz w:val="24"/>
          <w:szCs w:val="24"/>
        </w:rPr>
        <w:t xml:space="preserve">  a) </w:t>
      </w:r>
      <w:r w:rsidRPr="00EC6A21">
        <w:rPr>
          <w:rFonts w:ascii="Arial" w:eastAsia="Arial" w:hAnsi="Arial" w:cs="Arial"/>
          <w:sz w:val="24"/>
          <w:szCs w:val="24"/>
        </w:rPr>
        <w:t xml:space="preserve">Enter into a contract (or extend or renew a contract) to procure or obtain equipment, services, or systems that uses covered telecommunications equipment.  As described in Public Law 115-232, section 889, covered telecommunications equipment is telecommunications equipment produced by </w:t>
      </w:r>
    </w:p>
    <w:p w14:paraId="13248402" w14:textId="77777777" w:rsidR="009A1276" w:rsidRDefault="00533A47">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3248540" wp14:editId="13248541">
                <wp:extent cx="1838325" cy="8890"/>
                <wp:effectExtent l="6985" t="1905" r="2540" b="8255"/>
                <wp:docPr id="4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1" name="Group 33"/>
                        <wpg:cNvGrpSpPr>
                          <a:grpSpLocks/>
                        </wpg:cNvGrpSpPr>
                        <wpg:grpSpPr bwMode="auto">
                          <a:xfrm>
                            <a:off x="7" y="7"/>
                            <a:ext cx="2881" cy="2"/>
                            <a:chOff x="7" y="7"/>
                            <a:chExt cx="2881" cy="2"/>
                          </a:xfrm>
                        </wpg:grpSpPr>
                        <wps:wsp>
                          <wps:cNvPr id="42" name="Freeform 3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2F8ED4" id="Group 3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">
                <v:group id="Group 3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" path="m,l2880,e" filled="f" strokeweight=".24697mm">
                    <v:path arrowok="t" o:connecttype="custom" o:connectlocs="0,0;2880,0" o:connectangles="0,0"/>
                  </v:shape>
                </v:group>
                <w10:anchorlock/>
              </v:group>
            </w:pict>
          </mc:Fallback>
        </mc:AlternateContent>
      </w:r>
    </w:p>
    <w:p w14:paraId="13248403" w14:textId="77777777" w:rsidR="009A1276" w:rsidRDefault="00EC1C02">
      <w:pPr>
        <w:spacing w:before="87"/>
        <w:ind w:left="120"/>
        <w:rPr>
          <w:rFonts w:ascii="Arial" w:eastAsia="Arial" w:hAnsi="Arial" w:cs="Arial"/>
          <w:sz w:val="20"/>
          <w:szCs w:val="20"/>
        </w:rPr>
      </w:pPr>
      <w:r>
        <w:rPr>
          <w:rFonts w:ascii="Arial" w:eastAsia="Arial" w:hAnsi="Arial" w:cs="Arial"/>
          <w:spacing w:val="-1"/>
          <w:position w:val="6"/>
          <w:sz w:val="13"/>
          <w:szCs w:val="13"/>
        </w:rPr>
        <w:t>54</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200.336(a)</w:t>
      </w:r>
    </w:p>
    <w:p w14:paraId="13248404" w14:textId="77777777" w:rsidR="009A1276" w:rsidRDefault="00EC1C02">
      <w:pPr>
        <w:ind w:left="120"/>
        <w:rPr>
          <w:rFonts w:ascii="Arial" w:eastAsia="Arial" w:hAnsi="Arial" w:cs="Arial"/>
          <w:sz w:val="20"/>
          <w:szCs w:val="20"/>
        </w:rPr>
      </w:pPr>
      <w:r>
        <w:rPr>
          <w:rFonts w:ascii="Arial" w:eastAsia="Arial" w:hAnsi="Arial" w:cs="Arial"/>
          <w:spacing w:val="-1"/>
          <w:position w:val="6"/>
          <w:sz w:val="13"/>
          <w:szCs w:val="13"/>
        </w:rPr>
        <w:t>55</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200.322</w:t>
      </w:r>
    </w:p>
    <w:p w14:paraId="13248405" w14:textId="232AEE06" w:rsidR="009A1276" w:rsidRDefault="00EC1C02">
      <w:pPr>
        <w:ind w:left="120"/>
        <w:rPr>
          <w:rFonts w:ascii="Arial" w:eastAsia="Arial" w:hAnsi="Arial" w:cs="Arial"/>
          <w:sz w:val="20"/>
          <w:szCs w:val="20"/>
        </w:rPr>
      </w:pPr>
      <w:r>
        <w:rPr>
          <w:rFonts w:ascii="Arial" w:eastAsia="Arial" w:hAnsi="Arial" w:cs="Arial"/>
          <w:spacing w:val="-1"/>
          <w:position w:val="6"/>
          <w:sz w:val="13"/>
          <w:szCs w:val="13"/>
        </w:rPr>
        <w:t>56</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200.33</w:t>
      </w:r>
      <w:r w:rsidR="000367EF">
        <w:rPr>
          <w:rFonts w:ascii="Arial" w:eastAsia="Arial" w:hAnsi="Arial" w:cs="Arial"/>
          <w:sz w:val="20"/>
          <w:szCs w:val="20"/>
        </w:rPr>
        <w:t>4</w:t>
      </w:r>
    </w:p>
    <w:p w14:paraId="13248406" w14:textId="77777777" w:rsidR="009A1276" w:rsidRDefault="00EC1C02">
      <w:pPr>
        <w:spacing w:line="229" w:lineRule="exact"/>
        <w:ind w:left="120"/>
        <w:rPr>
          <w:rFonts w:ascii="Arial" w:eastAsia="Arial" w:hAnsi="Arial" w:cs="Arial"/>
          <w:sz w:val="20"/>
          <w:szCs w:val="20"/>
        </w:rPr>
      </w:pPr>
      <w:r>
        <w:rPr>
          <w:rFonts w:ascii="Arial" w:eastAsia="Arial" w:hAnsi="Arial" w:cs="Arial"/>
          <w:spacing w:val="-1"/>
          <w:position w:val="6"/>
          <w:sz w:val="13"/>
          <w:szCs w:val="13"/>
        </w:rPr>
        <w:t>57</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6"/>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200.318(i)</w:t>
      </w:r>
    </w:p>
    <w:p w14:paraId="13248407" w14:textId="77777777" w:rsidR="009A1276" w:rsidRDefault="00EC1C02">
      <w:pPr>
        <w:spacing w:line="229" w:lineRule="exact"/>
        <w:ind w:left="120"/>
        <w:rPr>
          <w:rFonts w:ascii="Arial" w:eastAsia="Arial" w:hAnsi="Arial" w:cs="Arial"/>
          <w:sz w:val="20"/>
          <w:szCs w:val="20"/>
        </w:rPr>
      </w:pPr>
      <w:r>
        <w:rPr>
          <w:rFonts w:ascii="Arial" w:eastAsia="Arial" w:hAnsi="Arial" w:cs="Arial"/>
          <w:spacing w:val="-1"/>
          <w:position w:val="6"/>
          <w:sz w:val="13"/>
          <w:szCs w:val="13"/>
        </w:rPr>
        <w:t>58</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200.326,</w:t>
      </w:r>
      <w:r>
        <w:rPr>
          <w:rFonts w:ascii="Arial" w:eastAsia="Arial" w:hAnsi="Arial" w:cs="Arial"/>
          <w:spacing w:val="-3"/>
          <w:sz w:val="20"/>
          <w:szCs w:val="20"/>
        </w:rPr>
        <w:t xml:space="preserve"> </w:t>
      </w:r>
      <w:r>
        <w:rPr>
          <w:rFonts w:ascii="Arial" w:eastAsia="Arial" w:hAnsi="Arial" w:cs="Arial"/>
          <w:sz w:val="20"/>
          <w:szCs w:val="20"/>
        </w:rPr>
        <w:t>Appendix</w:t>
      </w:r>
      <w:r>
        <w:rPr>
          <w:rFonts w:ascii="Arial" w:eastAsia="Arial" w:hAnsi="Arial" w:cs="Arial"/>
          <w:spacing w:val="-4"/>
          <w:sz w:val="20"/>
          <w:szCs w:val="20"/>
        </w:rPr>
        <w:t xml:space="preserve"> </w:t>
      </w:r>
      <w:r>
        <w:rPr>
          <w:rFonts w:ascii="Arial" w:eastAsia="Arial" w:hAnsi="Arial" w:cs="Arial"/>
          <w:sz w:val="20"/>
          <w:szCs w:val="20"/>
        </w:rPr>
        <w:t>II</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spacing w:val="-2"/>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Part</w:t>
      </w:r>
      <w:r>
        <w:rPr>
          <w:rFonts w:ascii="Arial" w:eastAsia="Arial" w:hAnsi="Arial" w:cs="Arial"/>
          <w:spacing w:val="-4"/>
          <w:sz w:val="20"/>
          <w:szCs w:val="20"/>
        </w:rPr>
        <w:t xml:space="preserve"> </w:t>
      </w:r>
      <w:r>
        <w:rPr>
          <w:rFonts w:ascii="Arial" w:eastAsia="Arial" w:hAnsi="Arial" w:cs="Arial"/>
          <w:sz w:val="20"/>
          <w:szCs w:val="20"/>
        </w:rPr>
        <w:t>200</w:t>
      </w:r>
    </w:p>
    <w:p w14:paraId="0D9A902A" w14:textId="77777777" w:rsidR="00CB5A68" w:rsidRDefault="00EC1C02" w:rsidP="00CB5A68">
      <w:pPr>
        <w:spacing w:line="229" w:lineRule="exact"/>
        <w:ind w:left="120"/>
        <w:rPr>
          <w:rFonts w:ascii="Arial" w:eastAsia="Arial" w:hAnsi="Arial" w:cs="Arial"/>
          <w:sz w:val="20"/>
          <w:szCs w:val="20"/>
        </w:rPr>
      </w:pPr>
      <w:r>
        <w:rPr>
          <w:rFonts w:ascii="Arial" w:eastAsia="Arial" w:hAnsi="Arial" w:cs="Arial"/>
          <w:spacing w:val="-1"/>
          <w:position w:val="6"/>
          <w:sz w:val="13"/>
          <w:szCs w:val="13"/>
        </w:rPr>
        <w:t>59</w:t>
      </w:r>
      <w:r>
        <w:rPr>
          <w:rFonts w:ascii="Arial" w:eastAsia="Arial" w:hAnsi="Arial" w:cs="Arial"/>
          <w:spacing w:val="13"/>
          <w:position w:val="6"/>
          <w:sz w:val="13"/>
          <w:szCs w:val="13"/>
        </w:rPr>
        <w:t xml:space="preserve"> </w:t>
      </w:r>
      <w:r w:rsidR="00CB5A68">
        <w:rPr>
          <w:rFonts w:ascii="Arial" w:eastAsia="Arial" w:hAnsi="Arial" w:cs="Arial"/>
          <w:sz w:val="20"/>
          <w:szCs w:val="20"/>
        </w:rPr>
        <w:t>2</w:t>
      </w:r>
      <w:r w:rsidR="00CB5A68">
        <w:rPr>
          <w:rFonts w:ascii="Arial" w:eastAsia="Arial" w:hAnsi="Arial" w:cs="Arial"/>
          <w:spacing w:val="-4"/>
          <w:sz w:val="20"/>
          <w:szCs w:val="20"/>
        </w:rPr>
        <w:t xml:space="preserve"> </w:t>
      </w:r>
      <w:r w:rsidR="00CB5A68">
        <w:rPr>
          <w:rFonts w:ascii="Arial" w:eastAsia="Arial" w:hAnsi="Arial" w:cs="Arial"/>
          <w:sz w:val="20"/>
          <w:szCs w:val="20"/>
        </w:rPr>
        <w:t>CFR</w:t>
      </w:r>
      <w:r w:rsidR="00CB5A68">
        <w:rPr>
          <w:rFonts w:ascii="Arial" w:eastAsia="Arial" w:hAnsi="Arial" w:cs="Arial"/>
          <w:spacing w:val="-5"/>
          <w:sz w:val="20"/>
          <w:szCs w:val="20"/>
        </w:rPr>
        <w:t xml:space="preserve"> </w:t>
      </w:r>
      <w:r w:rsidR="00CB5A68">
        <w:rPr>
          <w:rFonts w:ascii="Arial" w:eastAsia="Arial" w:hAnsi="Arial" w:cs="Arial"/>
          <w:sz w:val="20"/>
          <w:szCs w:val="20"/>
        </w:rPr>
        <w:t>§</w:t>
      </w:r>
      <w:r w:rsidR="00CB5A68">
        <w:rPr>
          <w:rFonts w:ascii="Arial" w:eastAsia="Arial" w:hAnsi="Arial" w:cs="Arial"/>
          <w:spacing w:val="-2"/>
          <w:sz w:val="20"/>
          <w:szCs w:val="20"/>
        </w:rPr>
        <w:t xml:space="preserve"> </w:t>
      </w:r>
      <w:r w:rsidR="00CB5A68">
        <w:rPr>
          <w:rFonts w:ascii="Arial" w:eastAsia="Arial" w:hAnsi="Arial" w:cs="Arial"/>
          <w:sz w:val="20"/>
          <w:szCs w:val="20"/>
        </w:rPr>
        <w:t>200.322</w:t>
      </w:r>
    </w:p>
    <w:p w14:paraId="13248408" w14:textId="7D995686" w:rsidR="009A1276" w:rsidRDefault="009A1276">
      <w:pPr>
        <w:ind w:left="120"/>
        <w:rPr>
          <w:rFonts w:ascii="Arial" w:eastAsia="Arial" w:hAnsi="Arial" w:cs="Arial"/>
          <w:sz w:val="20"/>
          <w:szCs w:val="20"/>
        </w:rPr>
      </w:pPr>
    </w:p>
    <w:p w14:paraId="59332F43" w14:textId="1BC6A139" w:rsidR="00CB5A68" w:rsidRPr="00B5797A" w:rsidRDefault="00CB5A68" w:rsidP="00CB5A68">
      <w:pPr>
        <w:pStyle w:val="BodyText"/>
        <w:spacing w:before="73" w:line="276" w:lineRule="exact"/>
        <w:ind w:left="120" w:right="123"/>
        <w:jc w:val="center"/>
        <w:rPr>
          <w:rFonts w:cs="Arial"/>
        </w:rPr>
      </w:pPr>
      <w:r>
        <w:rPr>
          <w:rFonts w:cs="Arial"/>
        </w:rPr>
        <w:t>16</w:t>
      </w:r>
      <w:r w:rsidRPr="002D49C8">
        <w:rPr>
          <w:rFonts w:cs="Arial"/>
        </w:rPr>
        <w:t xml:space="preserve"> </w:t>
      </w:r>
      <w:r w:rsidR="00D0004A">
        <w:rPr>
          <w:rFonts w:cs="Arial"/>
        </w:rPr>
        <w:t>of 30</w:t>
      </w:r>
    </w:p>
    <w:p w14:paraId="13248409" w14:textId="77777777" w:rsidR="009A1276" w:rsidRDefault="009A1276">
      <w:pPr>
        <w:rPr>
          <w:rFonts w:ascii="Arial" w:eastAsia="Arial" w:hAnsi="Arial" w:cs="Arial"/>
          <w:sz w:val="20"/>
          <w:szCs w:val="20"/>
        </w:rPr>
        <w:sectPr w:rsidR="009A1276">
          <w:pgSz w:w="12240" w:h="15840"/>
          <w:pgMar w:top="1380" w:right="1320" w:bottom="1500" w:left="1320" w:header="0" w:footer="1320" w:gutter="0"/>
          <w:cols w:space="720"/>
        </w:sectPr>
      </w:pPr>
    </w:p>
    <w:p w14:paraId="1324840B" w14:textId="60587EC8" w:rsidR="009A1276" w:rsidRDefault="00CB5A68">
      <w:pPr>
        <w:rPr>
          <w:rFonts w:ascii="Arial" w:eastAsia="Arial" w:hAnsi="Arial" w:cs="Arial"/>
          <w:sz w:val="24"/>
          <w:szCs w:val="24"/>
        </w:rPr>
      </w:pPr>
      <w:r w:rsidRPr="00EC6A21">
        <w:rPr>
          <w:rFonts w:ascii="Arial" w:eastAsia="Arial" w:hAnsi="Arial" w:cs="Arial"/>
          <w:sz w:val="24"/>
          <w:szCs w:val="24"/>
        </w:rPr>
        <w:lastRenderedPageBreak/>
        <w:t>Huawei Technologies Company or ZTE Corporation (or any subsidiary or affiliate of such entities)</w:t>
      </w:r>
      <w:r>
        <w:rPr>
          <w:rFonts w:ascii="Arial" w:eastAsia="Arial" w:hAnsi="Arial" w:cs="Arial"/>
          <w:sz w:val="24"/>
          <w:szCs w:val="24"/>
        </w:rPr>
        <w:t xml:space="preserve"> or b) </w:t>
      </w:r>
      <w:r w:rsidRPr="00EC6A21">
        <w:rPr>
          <w:rFonts w:ascii="Arial" w:eastAsia="Arial" w:hAnsi="Arial" w:cs="Arial"/>
          <w:sz w:val="24"/>
          <w:szCs w:val="24"/>
        </w:rPr>
        <w:t>For the purpose of public safety, security of government facilities, and other national security purposes, video surveillance and telecommunications equipment produced by Hytera Communications Corporation, Hangzhou Hikvision Digital Technology Company, or Dahua Technology Company (or any subsidiary or affiliate</w:t>
      </w:r>
      <w:r w:rsidR="00E619EA">
        <w:rPr>
          <w:rFonts w:ascii="Arial" w:eastAsia="Arial" w:hAnsi="Arial" w:cs="Arial"/>
          <w:sz w:val="24"/>
          <w:szCs w:val="24"/>
        </w:rPr>
        <w:t>s</w:t>
      </w:r>
      <w:r w:rsidRPr="00EC6A21">
        <w:rPr>
          <w:rFonts w:ascii="Arial" w:eastAsia="Arial" w:hAnsi="Arial" w:cs="Arial"/>
          <w:sz w:val="24"/>
          <w:szCs w:val="24"/>
        </w:rPr>
        <w:t>).</w:t>
      </w:r>
      <w:r w:rsidRPr="00CB5A68">
        <w:rPr>
          <w:rFonts w:ascii="Arial" w:eastAsia="Arial" w:hAnsi="Arial" w:cs="Arial"/>
          <w:spacing w:val="-1"/>
          <w:position w:val="6"/>
          <w:sz w:val="13"/>
          <w:szCs w:val="13"/>
        </w:rPr>
        <w:t xml:space="preserve"> </w:t>
      </w:r>
      <w:r w:rsidR="00E619EA">
        <w:rPr>
          <w:rFonts w:ascii="Arial" w:eastAsia="Arial" w:hAnsi="Arial" w:cs="Arial"/>
          <w:spacing w:val="-1"/>
          <w:position w:val="6"/>
          <w:sz w:val="13"/>
          <w:szCs w:val="13"/>
        </w:rPr>
        <w:t>60</w:t>
      </w:r>
      <w:r w:rsidRPr="00EC6A21">
        <w:rPr>
          <w:rFonts w:ascii="Arial" w:eastAsia="Arial" w:hAnsi="Arial" w:cs="Arial"/>
          <w:sz w:val="24"/>
          <w:szCs w:val="24"/>
        </w:rPr>
        <w:t xml:space="preserve"> </w:t>
      </w:r>
    </w:p>
    <w:p w14:paraId="2CB4F13B" w14:textId="77777777" w:rsidR="00E619EA" w:rsidRDefault="00E619EA" w:rsidP="00984D67">
      <w:pPr>
        <w:pStyle w:val="BodyText"/>
        <w:ind w:left="0"/>
        <w:jc w:val="both"/>
        <w:rPr>
          <w:u w:val="single" w:color="000000"/>
        </w:rPr>
      </w:pPr>
    </w:p>
    <w:p w14:paraId="1324840C" w14:textId="1D9C6417" w:rsidR="009A1276" w:rsidRPr="00E64EB6" w:rsidRDefault="00EC1C02">
      <w:pPr>
        <w:pStyle w:val="BodyText"/>
        <w:ind w:left="100"/>
        <w:jc w:val="both"/>
        <w:rPr>
          <w:u w:val="single"/>
        </w:rPr>
      </w:pPr>
      <w:bookmarkStart w:id="24" w:name="_Hlk91923900"/>
      <w:bookmarkStart w:id="25" w:name="_Hlk91840859"/>
      <w:r>
        <w:rPr>
          <w:u w:val="single" w:color="000000"/>
        </w:rPr>
        <w:t>Cost</w:t>
      </w:r>
      <w:r>
        <w:rPr>
          <w:spacing w:val="1"/>
          <w:u w:val="single" w:color="000000"/>
        </w:rPr>
        <w:t xml:space="preserve"> </w:t>
      </w:r>
      <w:r>
        <w:rPr>
          <w:spacing w:val="-1"/>
          <w:u w:val="single" w:color="000000"/>
        </w:rPr>
        <w:t>Analysis</w:t>
      </w:r>
      <w:r w:rsidR="00E64EB6">
        <w:rPr>
          <w:spacing w:val="-1"/>
          <w:u w:val="single" w:color="000000"/>
        </w:rPr>
        <w:t xml:space="preserve"> &amp; </w:t>
      </w:r>
      <w:r w:rsidR="00E64EB6" w:rsidRPr="00E64EB6">
        <w:rPr>
          <w:spacing w:val="-1"/>
          <w:u w:val="single"/>
        </w:rPr>
        <w:t>Independent</w:t>
      </w:r>
      <w:r w:rsidR="00E64EB6" w:rsidRPr="00E64EB6">
        <w:rPr>
          <w:spacing w:val="71"/>
          <w:u w:val="single"/>
        </w:rPr>
        <w:t xml:space="preserve"> </w:t>
      </w:r>
      <w:r w:rsidR="00E64EB6" w:rsidRPr="00E64EB6">
        <w:rPr>
          <w:u w:val="single"/>
        </w:rPr>
        <w:t>Estimate</w:t>
      </w:r>
      <w:r w:rsidR="00E64EB6">
        <w:rPr>
          <w:u w:val="single"/>
        </w:rPr>
        <w:t xml:space="preserve"> Requirement </w:t>
      </w:r>
      <w:bookmarkEnd w:id="24"/>
    </w:p>
    <w:p w14:paraId="1324840D" w14:textId="31B5B5EA" w:rsidR="009A1276" w:rsidRDefault="00EC1C02">
      <w:pPr>
        <w:pStyle w:val="BodyText"/>
        <w:spacing w:before="4" w:line="276" w:lineRule="exact"/>
        <w:ind w:left="100" w:right="116"/>
        <w:jc w:val="both"/>
        <w:rPr>
          <w:sz w:val="16"/>
          <w:szCs w:val="16"/>
        </w:rPr>
      </w:pPr>
      <w:bookmarkStart w:id="26" w:name="_Hlk91924100"/>
      <w:bookmarkEnd w:id="25"/>
      <w:r>
        <w:rPr>
          <w:spacing w:val="-1"/>
        </w:rPr>
        <w:t>The</w:t>
      </w:r>
      <w:r>
        <w:rPr>
          <w:spacing w:val="8"/>
        </w:rPr>
        <w:t xml:space="preserve"> </w:t>
      </w:r>
      <w:r>
        <w:rPr>
          <w:spacing w:val="-1"/>
        </w:rPr>
        <w:t>non-Federal</w:t>
      </w:r>
      <w:r>
        <w:rPr>
          <w:spacing w:val="7"/>
        </w:rPr>
        <w:t xml:space="preserve"> </w:t>
      </w:r>
      <w:r>
        <w:rPr>
          <w:spacing w:val="-1"/>
        </w:rPr>
        <w:t>entity</w:t>
      </w:r>
      <w:r>
        <w:rPr>
          <w:spacing w:val="5"/>
        </w:rPr>
        <w:t xml:space="preserve"> </w:t>
      </w:r>
      <w:r>
        <w:t>must</w:t>
      </w:r>
      <w:r>
        <w:rPr>
          <w:spacing w:val="7"/>
        </w:rPr>
        <w:t xml:space="preserve"> </w:t>
      </w:r>
      <w:r>
        <w:rPr>
          <w:spacing w:val="-1"/>
        </w:rPr>
        <w:t>perform</w:t>
      </w:r>
      <w:r>
        <w:rPr>
          <w:spacing w:val="5"/>
        </w:rPr>
        <w:t xml:space="preserve"> </w:t>
      </w:r>
      <w:r>
        <w:t>a</w:t>
      </w:r>
      <w:r>
        <w:rPr>
          <w:spacing w:val="8"/>
        </w:rPr>
        <w:t xml:space="preserve"> </w:t>
      </w:r>
      <w:r>
        <w:t>cost</w:t>
      </w:r>
      <w:r>
        <w:rPr>
          <w:spacing w:val="5"/>
        </w:rPr>
        <w:t xml:space="preserve"> </w:t>
      </w:r>
      <w:r>
        <w:t>or</w:t>
      </w:r>
      <w:r>
        <w:rPr>
          <w:spacing w:val="6"/>
        </w:rPr>
        <w:t xml:space="preserve"> </w:t>
      </w:r>
      <w:r>
        <w:rPr>
          <w:spacing w:val="-1"/>
        </w:rPr>
        <w:t>price</w:t>
      </w:r>
      <w:r>
        <w:rPr>
          <w:spacing w:val="8"/>
        </w:rPr>
        <w:t xml:space="preserve"> </w:t>
      </w:r>
      <w:r>
        <w:rPr>
          <w:spacing w:val="-1"/>
        </w:rPr>
        <w:t>analysis</w:t>
      </w:r>
      <w:r>
        <w:rPr>
          <w:spacing w:val="6"/>
        </w:rPr>
        <w:t xml:space="preserve"> </w:t>
      </w:r>
      <w:r>
        <w:t>in</w:t>
      </w:r>
      <w:r>
        <w:rPr>
          <w:spacing w:val="73"/>
        </w:rPr>
        <w:t xml:space="preserve"> </w:t>
      </w:r>
      <w:r>
        <w:rPr>
          <w:spacing w:val="-1"/>
        </w:rPr>
        <w:t>connection</w:t>
      </w:r>
      <w:r>
        <w:rPr>
          <w:spacing w:val="18"/>
        </w:rPr>
        <w:t xml:space="preserve"> </w:t>
      </w:r>
      <w:r>
        <w:rPr>
          <w:spacing w:val="-1"/>
        </w:rPr>
        <w:t>with</w:t>
      </w:r>
      <w:r>
        <w:rPr>
          <w:spacing w:val="20"/>
        </w:rPr>
        <w:t xml:space="preserve"> </w:t>
      </w:r>
      <w:r>
        <w:rPr>
          <w:spacing w:val="-1"/>
        </w:rPr>
        <w:t>every</w:t>
      </w:r>
      <w:r>
        <w:rPr>
          <w:spacing w:val="17"/>
        </w:rPr>
        <w:t xml:space="preserve"> </w:t>
      </w:r>
      <w:r>
        <w:rPr>
          <w:spacing w:val="-1"/>
        </w:rPr>
        <w:t>procurement</w:t>
      </w:r>
      <w:r>
        <w:rPr>
          <w:spacing w:val="18"/>
        </w:rPr>
        <w:t xml:space="preserve"> </w:t>
      </w:r>
      <w:r>
        <w:t>action</w:t>
      </w:r>
      <w:r>
        <w:rPr>
          <w:spacing w:val="18"/>
        </w:rPr>
        <w:t xml:space="preserve"> </w:t>
      </w:r>
      <w:r>
        <w:t>in</w:t>
      </w:r>
      <w:r>
        <w:rPr>
          <w:spacing w:val="20"/>
        </w:rPr>
        <w:t xml:space="preserve"> </w:t>
      </w:r>
      <w:r>
        <w:rPr>
          <w:spacing w:val="-1"/>
        </w:rPr>
        <w:t>excess</w:t>
      </w:r>
      <w:r>
        <w:rPr>
          <w:spacing w:val="19"/>
        </w:rPr>
        <w:t xml:space="preserve"> </w:t>
      </w:r>
      <w:r>
        <w:rPr>
          <w:spacing w:val="-1"/>
        </w:rPr>
        <w:t>of</w:t>
      </w:r>
      <w:r>
        <w:rPr>
          <w:spacing w:val="20"/>
        </w:rPr>
        <w:t xml:space="preserve"> </w:t>
      </w:r>
      <w:r>
        <w:rPr>
          <w:spacing w:val="-1"/>
        </w:rPr>
        <w:t>the</w:t>
      </w:r>
      <w:r>
        <w:rPr>
          <w:spacing w:val="20"/>
        </w:rPr>
        <w:t xml:space="preserve"> </w:t>
      </w:r>
      <w:r>
        <w:rPr>
          <w:spacing w:val="-1"/>
        </w:rPr>
        <w:t>Simplified</w:t>
      </w:r>
      <w:r>
        <w:rPr>
          <w:spacing w:val="18"/>
        </w:rPr>
        <w:t xml:space="preserve"> </w:t>
      </w:r>
      <w:r>
        <w:rPr>
          <w:spacing w:val="-1"/>
        </w:rPr>
        <w:t>Acquisition</w:t>
      </w:r>
      <w:r>
        <w:rPr>
          <w:spacing w:val="79"/>
        </w:rPr>
        <w:t xml:space="preserve"> </w:t>
      </w:r>
      <w:r>
        <w:rPr>
          <w:spacing w:val="-1"/>
        </w:rPr>
        <w:t>Threshold</w:t>
      </w:r>
      <w:r>
        <w:rPr>
          <w:spacing w:val="4"/>
        </w:rPr>
        <w:t xml:space="preserve"> </w:t>
      </w:r>
      <w:r>
        <w:rPr>
          <w:spacing w:val="-1"/>
        </w:rPr>
        <w:t>including</w:t>
      </w:r>
      <w:r>
        <w:rPr>
          <w:spacing w:val="4"/>
        </w:rPr>
        <w:t xml:space="preserve"> </w:t>
      </w:r>
      <w:r>
        <w:rPr>
          <w:spacing w:val="-1"/>
        </w:rPr>
        <w:t>contract</w:t>
      </w:r>
      <w:r>
        <w:rPr>
          <w:spacing w:val="5"/>
        </w:rPr>
        <w:t xml:space="preserve"> </w:t>
      </w:r>
      <w:r>
        <w:rPr>
          <w:spacing w:val="-1"/>
        </w:rPr>
        <w:t>modifications.</w:t>
      </w:r>
      <w:r>
        <w:t xml:space="preserve"> The</w:t>
      </w:r>
      <w:r>
        <w:rPr>
          <w:spacing w:val="3"/>
        </w:rPr>
        <w:t xml:space="preserve"> </w:t>
      </w:r>
      <w:r>
        <w:rPr>
          <w:spacing w:val="-1"/>
        </w:rPr>
        <w:t>method</w:t>
      </w:r>
      <w:r>
        <w:rPr>
          <w:spacing w:val="3"/>
        </w:rPr>
        <w:t xml:space="preserve"> </w:t>
      </w:r>
      <w:r>
        <w:t>and</w:t>
      </w:r>
      <w:r>
        <w:rPr>
          <w:spacing w:val="3"/>
        </w:rPr>
        <w:t xml:space="preserve"> </w:t>
      </w:r>
      <w:r>
        <w:t>degree</w:t>
      </w:r>
      <w:r>
        <w:rPr>
          <w:spacing w:val="1"/>
        </w:rPr>
        <w:t xml:space="preserve"> </w:t>
      </w:r>
      <w:r>
        <w:rPr>
          <w:spacing w:val="-1"/>
        </w:rPr>
        <w:t>of</w:t>
      </w:r>
      <w:r>
        <w:rPr>
          <w:spacing w:val="91"/>
        </w:rPr>
        <w:t xml:space="preserve"> </w:t>
      </w:r>
      <w:r>
        <w:rPr>
          <w:spacing w:val="-1"/>
        </w:rPr>
        <w:t>analysis</w:t>
      </w:r>
      <w:r>
        <w:rPr>
          <w:spacing w:val="9"/>
        </w:rPr>
        <w:t xml:space="preserve"> </w:t>
      </w:r>
      <w:r>
        <w:t>is</w:t>
      </w:r>
      <w:r>
        <w:rPr>
          <w:spacing w:val="9"/>
        </w:rPr>
        <w:t xml:space="preserve"> </w:t>
      </w:r>
      <w:r>
        <w:rPr>
          <w:spacing w:val="-1"/>
        </w:rPr>
        <w:t>dependent</w:t>
      </w:r>
      <w:r>
        <w:rPr>
          <w:spacing w:val="7"/>
        </w:rPr>
        <w:t xml:space="preserve"> </w:t>
      </w:r>
      <w:r>
        <w:t>on</w:t>
      </w:r>
      <w:r>
        <w:rPr>
          <w:spacing w:val="10"/>
        </w:rPr>
        <w:t xml:space="preserve"> </w:t>
      </w:r>
      <w:r>
        <w:rPr>
          <w:spacing w:val="-1"/>
        </w:rPr>
        <w:t>the</w:t>
      </w:r>
      <w:r>
        <w:rPr>
          <w:spacing w:val="8"/>
        </w:rPr>
        <w:t xml:space="preserve"> </w:t>
      </w:r>
      <w:r>
        <w:t>facts</w:t>
      </w:r>
      <w:r>
        <w:rPr>
          <w:spacing w:val="10"/>
        </w:rPr>
        <w:t xml:space="preserve"> </w:t>
      </w:r>
      <w:r>
        <w:rPr>
          <w:spacing w:val="-1"/>
        </w:rPr>
        <w:t>surrounding</w:t>
      </w:r>
      <w:r>
        <w:rPr>
          <w:spacing w:val="8"/>
        </w:rPr>
        <w:t xml:space="preserve"> </w:t>
      </w:r>
      <w:r>
        <w:t>the</w:t>
      </w:r>
      <w:r>
        <w:rPr>
          <w:spacing w:val="10"/>
        </w:rPr>
        <w:t xml:space="preserve"> </w:t>
      </w:r>
      <w:r>
        <w:rPr>
          <w:spacing w:val="-1"/>
        </w:rPr>
        <w:t>particular</w:t>
      </w:r>
      <w:r>
        <w:rPr>
          <w:spacing w:val="9"/>
        </w:rPr>
        <w:t xml:space="preserve"> </w:t>
      </w:r>
      <w:r>
        <w:rPr>
          <w:spacing w:val="-1"/>
        </w:rPr>
        <w:t>procurement</w:t>
      </w:r>
      <w:r>
        <w:rPr>
          <w:spacing w:val="10"/>
        </w:rPr>
        <w:t xml:space="preserve"> </w:t>
      </w:r>
      <w:r>
        <w:rPr>
          <w:spacing w:val="-1"/>
        </w:rPr>
        <w:t>situation,</w:t>
      </w:r>
      <w:r>
        <w:rPr>
          <w:spacing w:val="7"/>
        </w:rPr>
        <w:t xml:space="preserve"> </w:t>
      </w:r>
      <w:r>
        <w:rPr>
          <w:spacing w:val="-1"/>
        </w:rPr>
        <w:t>but</w:t>
      </w:r>
      <w:r>
        <w:rPr>
          <w:spacing w:val="85"/>
        </w:rPr>
        <w:t xml:space="preserve"> </w:t>
      </w:r>
      <w:r>
        <w:t>as</w:t>
      </w:r>
      <w:r>
        <w:rPr>
          <w:spacing w:val="-5"/>
        </w:rPr>
        <w:t xml:space="preserve"> </w:t>
      </w:r>
      <w:r>
        <w:t>a</w:t>
      </w:r>
      <w:r>
        <w:rPr>
          <w:spacing w:val="-6"/>
        </w:rPr>
        <w:t xml:space="preserve"> </w:t>
      </w:r>
      <w:r>
        <w:t>starting</w:t>
      </w:r>
      <w:r>
        <w:rPr>
          <w:spacing w:val="-9"/>
        </w:rPr>
        <w:t xml:space="preserve"> </w:t>
      </w:r>
      <w:r>
        <w:rPr>
          <w:spacing w:val="-1"/>
        </w:rPr>
        <w:t>point,</w:t>
      </w:r>
      <w:r>
        <w:rPr>
          <w:spacing w:val="-4"/>
        </w:rPr>
        <w:t xml:space="preserve"> </w:t>
      </w:r>
      <w:r>
        <w:rPr>
          <w:spacing w:val="-1"/>
        </w:rPr>
        <w:t>the</w:t>
      </w:r>
      <w:r>
        <w:rPr>
          <w:spacing w:val="-5"/>
        </w:rPr>
        <w:t xml:space="preserve"> </w:t>
      </w:r>
      <w:r>
        <w:rPr>
          <w:spacing w:val="-1"/>
        </w:rPr>
        <w:t>non-Federal</w:t>
      </w:r>
      <w:r>
        <w:rPr>
          <w:spacing w:val="-7"/>
        </w:rPr>
        <w:t xml:space="preserve"> </w:t>
      </w:r>
      <w:r>
        <w:t>entity</w:t>
      </w:r>
      <w:r>
        <w:rPr>
          <w:spacing w:val="-7"/>
        </w:rPr>
        <w:t xml:space="preserve"> </w:t>
      </w:r>
      <w:r>
        <w:rPr>
          <w:spacing w:val="-1"/>
        </w:rPr>
        <w:t>must</w:t>
      </w:r>
      <w:r>
        <w:rPr>
          <w:spacing w:val="-4"/>
        </w:rPr>
        <w:t xml:space="preserve"> </w:t>
      </w:r>
      <w:r>
        <w:rPr>
          <w:spacing w:val="-1"/>
        </w:rPr>
        <w:t>make</w:t>
      </w:r>
      <w:r>
        <w:rPr>
          <w:spacing w:val="-6"/>
        </w:rPr>
        <w:t xml:space="preserve"> </w:t>
      </w:r>
      <w:r w:rsidR="00E64EB6">
        <w:rPr>
          <w:spacing w:val="-6"/>
        </w:rPr>
        <w:t xml:space="preserve">an </w:t>
      </w:r>
      <w:r>
        <w:rPr>
          <w:spacing w:val="-1"/>
        </w:rPr>
        <w:t>independent</w:t>
      </w:r>
      <w:r w:rsidR="00E64EB6">
        <w:rPr>
          <w:spacing w:val="71"/>
        </w:rPr>
        <w:t xml:space="preserve"> </w:t>
      </w:r>
      <w:r>
        <w:t>estimate</w:t>
      </w:r>
      <w:r>
        <w:rPr>
          <w:spacing w:val="-2"/>
        </w:rPr>
        <w:t xml:space="preserve"> </w:t>
      </w:r>
      <w:r>
        <w:rPr>
          <w:spacing w:val="-1"/>
        </w:rPr>
        <w:t>before</w:t>
      </w:r>
      <w:r>
        <w:t xml:space="preserve"> </w:t>
      </w:r>
      <w:r>
        <w:rPr>
          <w:spacing w:val="-1"/>
        </w:rPr>
        <w:t xml:space="preserve">receiving </w:t>
      </w:r>
      <w:r>
        <w:t xml:space="preserve">bids or </w:t>
      </w:r>
      <w:r>
        <w:rPr>
          <w:spacing w:val="-1"/>
        </w:rPr>
        <w:t>proposals.</w:t>
      </w:r>
      <w:r>
        <w:rPr>
          <w:spacing w:val="-1"/>
          <w:position w:val="8"/>
          <w:sz w:val="16"/>
        </w:rPr>
        <w:t>61</w:t>
      </w:r>
    </w:p>
    <w:bookmarkEnd w:id="26"/>
    <w:p w14:paraId="1324840E" w14:textId="77777777" w:rsidR="009A1276" w:rsidRDefault="009A1276">
      <w:pPr>
        <w:spacing w:before="1"/>
        <w:rPr>
          <w:rFonts w:ascii="Arial" w:eastAsia="Arial" w:hAnsi="Arial" w:cs="Arial"/>
          <w:sz w:val="24"/>
          <w:szCs w:val="24"/>
        </w:rPr>
      </w:pPr>
    </w:p>
    <w:p w14:paraId="1324840F" w14:textId="0F6BF29A" w:rsidR="009A1276" w:rsidRDefault="00EC1C02">
      <w:pPr>
        <w:pStyle w:val="BodyText"/>
        <w:spacing w:line="276" w:lineRule="exact"/>
        <w:ind w:left="100" w:right="114"/>
        <w:jc w:val="both"/>
        <w:rPr>
          <w:sz w:val="16"/>
          <w:szCs w:val="16"/>
        </w:rPr>
      </w:pPr>
      <w:r>
        <w:rPr>
          <w:spacing w:val="-1"/>
        </w:rPr>
        <w:t>The</w:t>
      </w:r>
      <w:r>
        <w:rPr>
          <w:spacing w:val="-13"/>
        </w:rPr>
        <w:t xml:space="preserve"> </w:t>
      </w:r>
      <w:r>
        <w:rPr>
          <w:spacing w:val="-1"/>
        </w:rPr>
        <w:t>non-Federal</w:t>
      </w:r>
      <w:r>
        <w:rPr>
          <w:spacing w:val="-15"/>
        </w:rPr>
        <w:t xml:space="preserve"> </w:t>
      </w:r>
      <w:r>
        <w:rPr>
          <w:spacing w:val="-1"/>
        </w:rPr>
        <w:t>entity</w:t>
      </w:r>
      <w:r>
        <w:rPr>
          <w:spacing w:val="-16"/>
        </w:rPr>
        <w:t xml:space="preserve"> </w:t>
      </w:r>
      <w:r>
        <w:rPr>
          <w:spacing w:val="-1"/>
        </w:rPr>
        <w:t>must</w:t>
      </w:r>
      <w:r>
        <w:rPr>
          <w:spacing w:val="-16"/>
        </w:rPr>
        <w:t xml:space="preserve"> </w:t>
      </w:r>
      <w:r>
        <w:rPr>
          <w:spacing w:val="-1"/>
        </w:rPr>
        <w:t>negotiate</w:t>
      </w:r>
      <w:r>
        <w:rPr>
          <w:spacing w:val="-16"/>
        </w:rPr>
        <w:t xml:space="preserve"> </w:t>
      </w:r>
      <w:r>
        <w:rPr>
          <w:spacing w:val="-1"/>
        </w:rPr>
        <w:t>profit</w:t>
      </w:r>
      <w:r>
        <w:rPr>
          <w:spacing w:val="-17"/>
        </w:rPr>
        <w:t xml:space="preserve"> </w:t>
      </w:r>
      <w:r>
        <w:rPr>
          <w:spacing w:val="-1"/>
        </w:rPr>
        <w:t>as</w:t>
      </w:r>
      <w:r>
        <w:rPr>
          <w:spacing w:val="-14"/>
        </w:rPr>
        <w:t xml:space="preserve"> </w:t>
      </w:r>
      <w:r>
        <w:t>a</w:t>
      </w:r>
      <w:r>
        <w:rPr>
          <w:spacing w:val="-14"/>
        </w:rPr>
        <w:t xml:space="preserve"> </w:t>
      </w:r>
      <w:r>
        <w:rPr>
          <w:spacing w:val="-1"/>
        </w:rPr>
        <w:t>separate</w:t>
      </w:r>
      <w:r>
        <w:rPr>
          <w:spacing w:val="-15"/>
        </w:rPr>
        <w:t xml:space="preserve"> </w:t>
      </w:r>
      <w:r>
        <w:rPr>
          <w:spacing w:val="-1"/>
        </w:rPr>
        <w:t>element</w:t>
      </w:r>
      <w:r>
        <w:rPr>
          <w:spacing w:val="79"/>
        </w:rPr>
        <w:t xml:space="preserve"> </w:t>
      </w:r>
      <w:r>
        <w:rPr>
          <w:spacing w:val="-1"/>
        </w:rPr>
        <w:t>of</w:t>
      </w:r>
      <w:r>
        <w:rPr>
          <w:spacing w:val="-5"/>
        </w:rPr>
        <w:t xml:space="preserve"> </w:t>
      </w:r>
      <w:r>
        <w:rPr>
          <w:spacing w:val="-1"/>
        </w:rPr>
        <w:t>the</w:t>
      </w:r>
      <w:r>
        <w:rPr>
          <w:spacing w:val="-9"/>
        </w:rPr>
        <w:t xml:space="preserve"> </w:t>
      </w:r>
      <w:r>
        <w:rPr>
          <w:spacing w:val="-1"/>
        </w:rPr>
        <w:t>price</w:t>
      </w:r>
      <w:r>
        <w:rPr>
          <w:spacing w:val="-9"/>
        </w:rPr>
        <w:t xml:space="preserve"> </w:t>
      </w:r>
      <w:r>
        <w:t>for</w:t>
      </w:r>
      <w:r>
        <w:rPr>
          <w:spacing w:val="-10"/>
        </w:rPr>
        <w:t xml:space="preserve"> </w:t>
      </w:r>
      <w:r>
        <w:t>each</w:t>
      </w:r>
      <w:r>
        <w:rPr>
          <w:spacing w:val="-9"/>
        </w:rPr>
        <w:t xml:space="preserve"> </w:t>
      </w:r>
      <w:r>
        <w:rPr>
          <w:spacing w:val="-1"/>
        </w:rPr>
        <w:t>contract</w:t>
      </w:r>
      <w:r>
        <w:rPr>
          <w:spacing w:val="-7"/>
        </w:rPr>
        <w:t xml:space="preserve"> </w:t>
      </w:r>
      <w:r>
        <w:t>in</w:t>
      </w:r>
      <w:r>
        <w:rPr>
          <w:spacing w:val="-9"/>
        </w:rPr>
        <w:t xml:space="preserve"> </w:t>
      </w:r>
      <w:r>
        <w:rPr>
          <w:spacing w:val="-1"/>
        </w:rPr>
        <w:t>which</w:t>
      </w:r>
      <w:r>
        <w:rPr>
          <w:spacing w:val="-7"/>
        </w:rPr>
        <w:t xml:space="preserve"> </w:t>
      </w:r>
      <w:r>
        <w:t>there</w:t>
      </w:r>
      <w:r>
        <w:rPr>
          <w:spacing w:val="-9"/>
        </w:rPr>
        <w:t xml:space="preserve"> </w:t>
      </w:r>
      <w:r>
        <w:t>is</w:t>
      </w:r>
      <w:r>
        <w:rPr>
          <w:spacing w:val="-10"/>
        </w:rPr>
        <w:t xml:space="preserve"> </w:t>
      </w:r>
      <w:r>
        <w:t>no</w:t>
      </w:r>
      <w:r>
        <w:rPr>
          <w:spacing w:val="-6"/>
        </w:rPr>
        <w:t xml:space="preserve"> </w:t>
      </w:r>
      <w:r>
        <w:rPr>
          <w:spacing w:val="-1"/>
        </w:rPr>
        <w:t>price</w:t>
      </w:r>
      <w:r>
        <w:rPr>
          <w:spacing w:val="-9"/>
        </w:rPr>
        <w:t xml:space="preserve"> </w:t>
      </w:r>
      <w:r>
        <w:rPr>
          <w:spacing w:val="-1"/>
        </w:rPr>
        <w:t>competition</w:t>
      </w:r>
      <w:r>
        <w:rPr>
          <w:spacing w:val="-9"/>
        </w:rPr>
        <w:t xml:space="preserve"> </w:t>
      </w:r>
      <w:r w:rsidR="00D0004A">
        <w:rPr>
          <w:spacing w:val="-1"/>
        </w:rPr>
        <w:t>and</w:t>
      </w:r>
      <w:r w:rsidR="00D0004A">
        <w:rPr>
          <w:spacing w:val="-6"/>
        </w:rPr>
        <w:t>, in all cases,</w:t>
      </w:r>
      <w:r>
        <w:rPr>
          <w:spacing w:val="-10"/>
        </w:rPr>
        <w:t xml:space="preserve"> </w:t>
      </w:r>
      <w:r>
        <w:rPr>
          <w:spacing w:val="-1"/>
        </w:rPr>
        <w:t>where</w:t>
      </w:r>
      <w:r>
        <w:rPr>
          <w:spacing w:val="61"/>
        </w:rPr>
        <w:t xml:space="preserve"> </w:t>
      </w:r>
      <w:r>
        <w:t>cost</w:t>
      </w:r>
      <w:r>
        <w:rPr>
          <w:spacing w:val="7"/>
        </w:rPr>
        <w:t xml:space="preserve"> </w:t>
      </w:r>
      <w:r>
        <w:rPr>
          <w:spacing w:val="-1"/>
        </w:rPr>
        <w:t>analysis</w:t>
      </w:r>
      <w:r>
        <w:rPr>
          <w:spacing w:val="6"/>
        </w:rPr>
        <w:t xml:space="preserve"> </w:t>
      </w:r>
      <w:r>
        <w:t>is</w:t>
      </w:r>
      <w:r>
        <w:rPr>
          <w:spacing w:val="6"/>
        </w:rPr>
        <w:t xml:space="preserve"> </w:t>
      </w:r>
      <w:r>
        <w:rPr>
          <w:spacing w:val="-1"/>
        </w:rPr>
        <w:t>performed.</w:t>
      </w:r>
      <w:r>
        <w:rPr>
          <w:spacing w:val="5"/>
        </w:rPr>
        <w:t xml:space="preserve"> </w:t>
      </w:r>
      <w:r>
        <w:t>To</w:t>
      </w:r>
      <w:r>
        <w:rPr>
          <w:spacing w:val="5"/>
        </w:rPr>
        <w:t xml:space="preserve"> </w:t>
      </w:r>
      <w:r>
        <w:rPr>
          <w:spacing w:val="-1"/>
        </w:rPr>
        <w:t>establish</w:t>
      </w:r>
      <w:r>
        <w:rPr>
          <w:spacing w:val="8"/>
        </w:rPr>
        <w:t xml:space="preserve"> </w:t>
      </w:r>
      <w:r>
        <w:t>a</w:t>
      </w:r>
      <w:r>
        <w:rPr>
          <w:spacing w:val="5"/>
        </w:rPr>
        <w:t xml:space="preserve"> </w:t>
      </w:r>
      <w:r>
        <w:rPr>
          <w:spacing w:val="-1"/>
        </w:rPr>
        <w:t>fair</w:t>
      </w:r>
      <w:r>
        <w:rPr>
          <w:spacing w:val="6"/>
        </w:rPr>
        <w:t xml:space="preserve"> </w:t>
      </w:r>
      <w:r>
        <w:t>and</w:t>
      </w:r>
      <w:r>
        <w:rPr>
          <w:spacing w:val="8"/>
        </w:rPr>
        <w:t xml:space="preserve"> </w:t>
      </w:r>
      <w:r>
        <w:rPr>
          <w:spacing w:val="-1"/>
        </w:rPr>
        <w:t>reasonable</w:t>
      </w:r>
      <w:r>
        <w:rPr>
          <w:spacing w:val="5"/>
        </w:rPr>
        <w:t xml:space="preserve"> </w:t>
      </w:r>
      <w:r>
        <w:rPr>
          <w:spacing w:val="-1"/>
        </w:rPr>
        <w:t>profit,</w:t>
      </w:r>
      <w:r>
        <w:rPr>
          <w:spacing w:val="7"/>
        </w:rPr>
        <w:t xml:space="preserve"> </w:t>
      </w:r>
      <w:r>
        <w:rPr>
          <w:spacing w:val="-1"/>
        </w:rPr>
        <w:t>consideration</w:t>
      </w:r>
      <w:r>
        <w:rPr>
          <w:spacing w:val="6"/>
        </w:rPr>
        <w:t xml:space="preserve"> </w:t>
      </w:r>
      <w:r>
        <w:rPr>
          <w:spacing w:val="-1"/>
        </w:rPr>
        <w:t>must</w:t>
      </w:r>
      <w:r>
        <w:rPr>
          <w:spacing w:val="87"/>
        </w:rPr>
        <w:t xml:space="preserve"> </w:t>
      </w:r>
      <w:r>
        <w:t>be</w:t>
      </w:r>
      <w:r>
        <w:rPr>
          <w:spacing w:val="5"/>
        </w:rPr>
        <w:t xml:space="preserve"> </w:t>
      </w:r>
      <w:r>
        <w:rPr>
          <w:spacing w:val="-1"/>
        </w:rPr>
        <w:t>given</w:t>
      </w:r>
      <w:r>
        <w:rPr>
          <w:spacing w:val="5"/>
        </w:rPr>
        <w:t xml:space="preserve"> </w:t>
      </w:r>
      <w:r>
        <w:t>to</w:t>
      </w:r>
      <w:r>
        <w:rPr>
          <w:spacing w:val="6"/>
        </w:rPr>
        <w:t xml:space="preserve"> </w:t>
      </w:r>
      <w:r>
        <w:rPr>
          <w:spacing w:val="-1"/>
        </w:rPr>
        <w:t>the</w:t>
      </w:r>
      <w:r>
        <w:rPr>
          <w:spacing w:val="5"/>
        </w:rPr>
        <w:t xml:space="preserve"> </w:t>
      </w:r>
      <w:r>
        <w:rPr>
          <w:spacing w:val="-1"/>
        </w:rPr>
        <w:t>complexity</w:t>
      </w:r>
      <w:r>
        <w:rPr>
          <w:spacing w:val="2"/>
        </w:rPr>
        <w:t xml:space="preserve"> </w:t>
      </w:r>
      <w:r>
        <w:t>of</w:t>
      </w:r>
      <w:r>
        <w:rPr>
          <w:spacing w:val="7"/>
        </w:rPr>
        <w:t xml:space="preserve"> </w:t>
      </w:r>
      <w:r>
        <w:rPr>
          <w:spacing w:val="-1"/>
        </w:rPr>
        <w:t>the</w:t>
      </w:r>
      <w:r>
        <w:rPr>
          <w:spacing w:val="5"/>
        </w:rPr>
        <w:t xml:space="preserve"> </w:t>
      </w:r>
      <w:r>
        <w:rPr>
          <w:spacing w:val="-1"/>
        </w:rPr>
        <w:t>work</w:t>
      </w:r>
      <w:r>
        <w:rPr>
          <w:spacing w:val="4"/>
        </w:rPr>
        <w:t xml:space="preserve"> </w:t>
      </w:r>
      <w:r>
        <w:t>to</w:t>
      </w:r>
      <w:r>
        <w:rPr>
          <w:spacing w:val="3"/>
        </w:rPr>
        <w:t xml:space="preserve"> </w:t>
      </w:r>
      <w:r>
        <w:t>be</w:t>
      </w:r>
      <w:r>
        <w:rPr>
          <w:spacing w:val="3"/>
        </w:rPr>
        <w:t xml:space="preserve"> </w:t>
      </w:r>
      <w:r>
        <w:rPr>
          <w:spacing w:val="-1"/>
        </w:rPr>
        <w:t>performed,</w:t>
      </w:r>
      <w:r>
        <w:rPr>
          <w:spacing w:val="3"/>
        </w:rPr>
        <w:t xml:space="preserve"> </w:t>
      </w:r>
      <w:r>
        <w:t>the</w:t>
      </w:r>
      <w:r>
        <w:rPr>
          <w:spacing w:val="3"/>
        </w:rPr>
        <w:t xml:space="preserve"> </w:t>
      </w:r>
      <w:r>
        <w:rPr>
          <w:spacing w:val="-1"/>
        </w:rPr>
        <w:t>risk</w:t>
      </w:r>
      <w:r>
        <w:rPr>
          <w:spacing w:val="5"/>
        </w:rPr>
        <w:t xml:space="preserve"> </w:t>
      </w:r>
      <w:r>
        <w:rPr>
          <w:spacing w:val="-1"/>
        </w:rPr>
        <w:t>borne</w:t>
      </w:r>
      <w:r>
        <w:rPr>
          <w:spacing w:val="5"/>
        </w:rPr>
        <w:t xml:space="preserve"> </w:t>
      </w:r>
      <w:r>
        <w:t>by</w:t>
      </w:r>
      <w:r>
        <w:rPr>
          <w:spacing w:val="2"/>
        </w:rPr>
        <w:t xml:space="preserve"> </w:t>
      </w:r>
      <w:r>
        <w:t>the</w:t>
      </w:r>
      <w:r>
        <w:rPr>
          <w:spacing w:val="5"/>
        </w:rPr>
        <w:t xml:space="preserve"> </w:t>
      </w:r>
      <w:r>
        <w:rPr>
          <w:spacing w:val="-1"/>
        </w:rPr>
        <w:t>contractor,</w:t>
      </w:r>
      <w:r>
        <w:rPr>
          <w:spacing w:val="49"/>
        </w:rPr>
        <w:t xml:space="preserve"> </w:t>
      </w:r>
      <w:r>
        <w:t>the</w:t>
      </w:r>
      <w:r>
        <w:rPr>
          <w:spacing w:val="-4"/>
        </w:rPr>
        <w:t xml:space="preserve"> </w:t>
      </w:r>
      <w:r>
        <w:rPr>
          <w:spacing w:val="-1"/>
        </w:rPr>
        <w:t>contractor's</w:t>
      </w:r>
      <w:r>
        <w:rPr>
          <w:spacing w:val="-5"/>
        </w:rPr>
        <w:t xml:space="preserve"> </w:t>
      </w:r>
      <w:r>
        <w:rPr>
          <w:spacing w:val="-1"/>
        </w:rPr>
        <w:t>investment,</w:t>
      </w:r>
      <w:r>
        <w:rPr>
          <w:spacing w:val="-4"/>
        </w:rPr>
        <w:t xml:space="preserve"> </w:t>
      </w:r>
      <w:r>
        <w:rPr>
          <w:spacing w:val="-1"/>
        </w:rPr>
        <w:t>the</w:t>
      </w:r>
      <w:r>
        <w:rPr>
          <w:spacing w:val="-6"/>
        </w:rPr>
        <w:t xml:space="preserve"> </w:t>
      </w:r>
      <w:r>
        <w:rPr>
          <w:spacing w:val="-1"/>
        </w:rPr>
        <w:t>amount</w:t>
      </w:r>
      <w:r>
        <w:rPr>
          <w:spacing w:val="-4"/>
        </w:rPr>
        <w:t xml:space="preserve"> </w:t>
      </w:r>
      <w:r>
        <w:rPr>
          <w:spacing w:val="-1"/>
        </w:rPr>
        <w:t>of</w:t>
      </w:r>
      <w:r>
        <w:rPr>
          <w:spacing w:val="-4"/>
        </w:rPr>
        <w:t xml:space="preserve"> </w:t>
      </w:r>
      <w:r>
        <w:rPr>
          <w:spacing w:val="-1"/>
        </w:rPr>
        <w:t>subcontracting,</w:t>
      </w:r>
      <w:r>
        <w:rPr>
          <w:spacing w:val="-4"/>
        </w:rPr>
        <w:t xml:space="preserve"> </w:t>
      </w:r>
      <w:r>
        <w:rPr>
          <w:spacing w:val="-1"/>
        </w:rPr>
        <w:t>the</w:t>
      </w:r>
      <w:r>
        <w:rPr>
          <w:spacing w:val="-4"/>
        </w:rPr>
        <w:t xml:space="preserve"> </w:t>
      </w:r>
      <w:r>
        <w:rPr>
          <w:spacing w:val="-1"/>
        </w:rPr>
        <w:t>quality</w:t>
      </w:r>
      <w:r>
        <w:rPr>
          <w:spacing w:val="-7"/>
        </w:rPr>
        <w:t xml:space="preserve"> </w:t>
      </w:r>
      <w:r>
        <w:t>of</w:t>
      </w:r>
      <w:r>
        <w:rPr>
          <w:spacing w:val="-2"/>
        </w:rPr>
        <w:t xml:space="preserve"> </w:t>
      </w:r>
      <w:r>
        <w:t>its</w:t>
      </w:r>
      <w:r>
        <w:rPr>
          <w:spacing w:val="-5"/>
        </w:rPr>
        <w:t xml:space="preserve"> </w:t>
      </w:r>
      <w:r>
        <w:rPr>
          <w:spacing w:val="-1"/>
        </w:rPr>
        <w:t>record</w:t>
      </w:r>
      <w:r>
        <w:rPr>
          <w:spacing w:val="-7"/>
        </w:rPr>
        <w:t xml:space="preserve"> </w:t>
      </w:r>
      <w:r>
        <w:rPr>
          <w:spacing w:val="-1"/>
        </w:rPr>
        <w:t>of</w:t>
      </w:r>
      <w:r>
        <w:rPr>
          <w:spacing w:val="-2"/>
        </w:rPr>
        <w:t xml:space="preserve"> </w:t>
      </w:r>
      <w:r>
        <w:rPr>
          <w:spacing w:val="-1"/>
        </w:rPr>
        <w:t>past</w:t>
      </w:r>
      <w:r>
        <w:rPr>
          <w:spacing w:val="69"/>
        </w:rPr>
        <w:t xml:space="preserve"> </w:t>
      </w:r>
      <w:r>
        <w:rPr>
          <w:spacing w:val="-1"/>
        </w:rPr>
        <w:t>performance,</w:t>
      </w:r>
      <w:r>
        <w:rPr>
          <w:spacing w:val="27"/>
        </w:rPr>
        <w:t xml:space="preserve"> </w:t>
      </w:r>
      <w:r>
        <w:rPr>
          <w:spacing w:val="-1"/>
        </w:rPr>
        <w:t>and</w:t>
      </w:r>
      <w:r>
        <w:rPr>
          <w:spacing w:val="27"/>
        </w:rPr>
        <w:t xml:space="preserve"> </w:t>
      </w:r>
      <w:r>
        <w:rPr>
          <w:spacing w:val="-1"/>
        </w:rPr>
        <w:t>industry</w:t>
      </w:r>
      <w:r>
        <w:rPr>
          <w:spacing w:val="24"/>
        </w:rPr>
        <w:t xml:space="preserve"> </w:t>
      </w:r>
      <w:r>
        <w:t>profit</w:t>
      </w:r>
      <w:r>
        <w:rPr>
          <w:spacing w:val="26"/>
        </w:rPr>
        <w:t xml:space="preserve"> </w:t>
      </w:r>
      <w:r>
        <w:rPr>
          <w:spacing w:val="-1"/>
        </w:rPr>
        <w:t>rates</w:t>
      </w:r>
      <w:r>
        <w:rPr>
          <w:spacing w:val="26"/>
        </w:rPr>
        <w:t xml:space="preserve"> </w:t>
      </w:r>
      <w:r>
        <w:t>in</w:t>
      </w:r>
      <w:r>
        <w:rPr>
          <w:spacing w:val="24"/>
        </w:rPr>
        <w:t xml:space="preserve"> </w:t>
      </w:r>
      <w:r>
        <w:rPr>
          <w:spacing w:val="-1"/>
        </w:rPr>
        <w:t>the</w:t>
      </w:r>
      <w:r>
        <w:rPr>
          <w:spacing w:val="24"/>
        </w:rPr>
        <w:t xml:space="preserve"> </w:t>
      </w:r>
      <w:r>
        <w:rPr>
          <w:spacing w:val="-1"/>
        </w:rPr>
        <w:t>surrounding</w:t>
      </w:r>
      <w:r>
        <w:rPr>
          <w:spacing w:val="25"/>
        </w:rPr>
        <w:t xml:space="preserve"> </w:t>
      </w:r>
      <w:r>
        <w:rPr>
          <w:spacing w:val="-1"/>
        </w:rPr>
        <w:t>geographical</w:t>
      </w:r>
      <w:r>
        <w:rPr>
          <w:spacing w:val="26"/>
        </w:rPr>
        <w:t xml:space="preserve"> </w:t>
      </w:r>
      <w:r>
        <w:rPr>
          <w:spacing w:val="2"/>
        </w:rPr>
        <w:t>area</w:t>
      </w:r>
      <w:r>
        <w:rPr>
          <w:spacing w:val="23"/>
        </w:rPr>
        <w:t xml:space="preserve"> </w:t>
      </w:r>
      <w:r>
        <w:t>for</w:t>
      </w:r>
      <w:r>
        <w:rPr>
          <w:spacing w:val="25"/>
        </w:rPr>
        <w:t xml:space="preserve"> </w:t>
      </w:r>
      <w:r>
        <w:rPr>
          <w:spacing w:val="-1"/>
        </w:rPr>
        <w:t>similar</w:t>
      </w:r>
      <w:r>
        <w:rPr>
          <w:spacing w:val="77"/>
        </w:rPr>
        <w:t xml:space="preserve"> </w:t>
      </w:r>
      <w:r>
        <w:rPr>
          <w:spacing w:val="-1"/>
        </w:rPr>
        <w:t>work.</w:t>
      </w:r>
      <w:r>
        <w:rPr>
          <w:spacing w:val="-1"/>
          <w:position w:val="8"/>
          <w:sz w:val="16"/>
        </w:rPr>
        <w:t>62</w:t>
      </w:r>
    </w:p>
    <w:p w14:paraId="13248410" w14:textId="77777777" w:rsidR="009A1276" w:rsidRDefault="009A1276">
      <w:pPr>
        <w:rPr>
          <w:rFonts w:ascii="Arial" w:eastAsia="Arial" w:hAnsi="Arial" w:cs="Arial"/>
          <w:sz w:val="24"/>
          <w:szCs w:val="24"/>
        </w:rPr>
      </w:pPr>
    </w:p>
    <w:p w14:paraId="13248411" w14:textId="65898C3C" w:rsidR="009A1276" w:rsidRDefault="00EC1C02">
      <w:pPr>
        <w:pStyle w:val="BodyText"/>
        <w:spacing w:line="276" w:lineRule="exact"/>
        <w:ind w:left="100" w:right="113"/>
        <w:jc w:val="both"/>
        <w:rPr>
          <w:sz w:val="16"/>
          <w:szCs w:val="16"/>
        </w:rPr>
      </w:pPr>
      <w:r>
        <w:t>Costs</w:t>
      </w:r>
      <w:r>
        <w:rPr>
          <w:spacing w:val="37"/>
        </w:rPr>
        <w:t xml:space="preserve"> </w:t>
      </w:r>
      <w:r>
        <w:t>or</w:t>
      </w:r>
      <w:r>
        <w:rPr>
          <w:spacing w:val="35"/>
        </w:rPr>
        <w:t xml:space="preserve"> </w:t>
      </w:r>
      <w:r>
        <w:rPr>
          <w:spacing w:val="-1"/>
        </w:rPr>
        <w:t>prices</w:t>
      </w:r>
      <w:r>
        <w:rPr>
          <w:spacing w:val="36"/>
        </w:rPr>
        <w:t xml:space="preserve"> </w:t>
      </w:r>
      <w:r>
        <w:rPr>
          <w:spacing w:val="-1"/>
        </w:rPr>
        <w:t>based</w:t>
      </w:r>
      <w:r>
        <w:rPr>
          <w:spacing w:val="36"/>
        </w:rPr>
        <w:t xml:space="preserve"> </w:t>
      </w:r>
      <w:r>
        <w:t>on</w:t>
      </w:r>
      <w:r>
        <w:rPr>
          <w:spacing w:val="37"/>
        </w:rPr>
        <w:t xml:space="preserve"> </w:t>
      </w:r>
      <w:r>
        <w:rPr>
          <w:spacing w:val="-1"/>
        </w:rPr>
        <w:t>estimated</w:t>
      </w:r>
      <w:r>
        <w:rPr>
          <w:spacing w:val="37"/>
        </w:rPr>
        <w:t xml:space="preserve"> </w:t>
      </w:r>
      <w:r>
        <w:t>costs</w:t>
      </w:r>
      <w:r>
        <w:rPr>
          <w:spacing w:val="34"/>
        </w:rPr>
        <w:t xml:space="preserve"> </w:t>
      </w:r>
      <w:r>
        <w:t>for</w:t>
      </w:r>
      <w:r>
        <w:rPr>
          <w:spacing w:val="37"/>
        </w:rPr>
        <w:t xml:space="preserve"> </w:t>
      </w:r>
      <w:r>
        <w:rPr>
          <w:spacing w:val="-1"/>
        </w:rPr>
        <w:t>contracts</w:t>
      </w:r>
      <w:r>
        <w:rPr>
          <w:spacing w:val="37"/>
        </w:rPr>
        <w:t xml:space="preserve"> </w:t>
      </w:r>
      <w:r>
        <w:rPr>
          <w:spacing w:val="-1"/>
        </w:rPr>
        <w:t>under</w:t>
      </w:r>
      <w:r>
        <w:rPr>
          <w:spacing w:val="38"/>
        </w:rPr>
        <w:t xml:space="preserve"> </w:t>
      </w:r>
      <w:r>
        <w:rPr>
          <w:spacing w:val="-1"/>
        </w:rPr>
        <w:t>the</w:t>
      </w:r>
      <w:r>
        <w:rPr>
          <w:spacing w:val="36"/>
        </w:rPr>
        <w:t xml:space="preserve"> </w:t>
      </w:r>
      <w:r>
        <w:rPr>
          <w:spacing w:val="-1"/>
        </w:rPr>
        <w:t>Federal</w:t>
      </w:r>
      <w:r>
        <w:rPr>
          <w:spacing w:val="38"/>
        </w:rPr>
        <w:t xml:space="preserve"> </w:t>
      </w:r>
      <w:r>
        <w:rPr>
          <w:spacing w:val="-1"/>
        </w:rPr>
        <w:t>award</w:t>
      </w:r>
      <w:r>
        <w:rPr>
          <w:spacing w:val="36"/>
        </w:rPr>
        <w:t xml:space="preserve"> </w:t>
      </w:r>
      <w:r>
        <w:t>are</w:t>
      </w:r>
      <w:r>
        <w:rPr>
          <w:spacing w:val="65"/>
        </w:rPr>
        <w:t xml:space="preserve"> </w:t>
      </w:r>
      <w:r>
        <w:rPr>
          <w:spacing w:val="-1"/>
        </w:rPr>
        <w:t>allowable</w:t>
      </w:r>
      <w:r>
        <w:rPr>
          <w:spacing w:val="12"/>
        </w:rPr>
        <w:t xml:space="preserve"> </w:t>
      </w:r>
      <w:r>
        <w:t>only</w:t>
      </w:r>
      <w:r>
        <w:rPr>
          <w:spacing w:val="9"/>
        </w:rPr>
        <w:t xml:space="preserve"> </w:t>
      </w:r>
      <w:r>
        <w:t>to</w:t>
      </w:r>
      <w:r>
        <w:rPr>
          <w:spacing w:val="13"/>
        </w:rPr>
        <w:t xml:space="preserve"> </w:t>
      </w:r>
      <w:r>
        <w:rPr>
          <w:spacing w:val="-1"/>
        </w:rPr>
        <w:t>the</w:t>
      </w:r>
      <w:r>
        <w:rPr>
          <w:spacing w:val="10"/>
        </w:rPr>
        <w:t xml:space="preserve"> </w:t>
      </w:r>
      <w:r>
        <w:rPr>
          <w:spacing w:val="-1"/>
        </w:rPr>
        <w:t>extent</w:t>
      </w:r>
      <w:r>
        <w:rPr>
          <w:spacing w:val="12"/>
        </w:rPr>
        <w:t xml:space="preserve"> </w:t>
      </w:r>
      <w:r>
        <w:rPr>
          <w:spacing w:val="-1"/>
        </w:rPr>
        <w:t>that</w:t>
      </w:r>
      <w:r>
        <w:rPr>
          <w:spacing w:val="12"/>
        </w:rPr>
        <w:t xml:space="preserve"> </w:t>
      </w:r>
      <w:r>
        <w:t>costs</w:t>
      </w:r>
      <w:r>
        <w:rPr>
          <w:spacing w:val="10"/>
        </w:rPr>
        <w:t xml:space="preserve"> </w:t>
      </w:r>
      <w:r w:rsidR="00D0004A">
        <w:rPr>
          <w:spacing w:val="-1"/>
        </w:rPr>
        <w:t>incurred,</w:t>
      </w:r>
      <w:r>
        <w:rPr>
          <w:spacing w:val="12"/>
        </w:rPr>
        <w:t xml:space="preserve"> </w:t>
      </w:r>
      <w:r>
        <w:t>or</w:t>
      </w:r>
      <w:r>
        <w:rPr>
          <w:spacing w:val="11"/>
        </w:rPr>
        <w:t xml:space="preserve"> </w:t>
      </w:r>
      <w:r>
        <w:rPr>
          <w:spacing w:val="-1"/>
        </w:rPr>
        <w:t>cost</w:t>
      </w:r>
      <w:r>
        <w:rPr>
          <w:spacing w:val="12"/>
        </w:rPr>
        <w:t xml:space="preserve"> </w:t>
      </w:r>
      <w:r>
        <w:rPr>
          <w:spacing w:val="-1"/>
        </w:rPr>
        <w:t>estimates</w:t>
      </w:r>
      <w:r>
        <w:rPr>
          <w:spacing w:val="12"/>
        </w:rPr>
        <w:t xml:space="preserve"> </w:t>
      </w:r>
      <w:r>
        <w:rPr>
          <w:spacing w:val="-1"/>
        </w:rPr>
        <w:t>included</w:t>
      </w:r>
      <w:r>
        <w:rPr>
          <w:spacing w:val="10"/>
        </w:rPr>
        <w:t xml:space="preserve"> </w:t>
      </w:r>
      <w:r>
        <w:t>in</w:t>
      </w:r>
      <w:r>
        <w:rPr>
          <w:spacing w:val="12"/>
        </w:rPr>
        <w:t xml:space="preserve"> </w:t>
      </w:r>
      <w:r>
        <w:rPr>
          <w:spacing w:val="-1"/>
        </w:rPr>
        <w:t>negotiated</w:t>
      </w:r>
      <w:r>
        <w:rPr>
          <w:spacing w:val="69"/>
        </w:rPr>
        <w:t xml:space="preserve"> </w:t>
      </w:r>
      <w:r>
        <w:rPr>
          <w:spacing w:val="-1"/>
        </w:rPr>
        <w:t>prices</w:t>
      </w:r>
      <w:r>
        <w:rPr>
          <w:spacing w:val="-12"/>
        </w:rPr>
        <w:t xml:space="preserve"> </w:t>
      </w:r>
      <w:r>
        <w:rPr>
          <w:spacing w:val="-1"/>
        </w:rPr>
        <w:t>would</w:t>
      </w:r>
      <w:r>
        <w:rPr>
          <w:spacing w:val="-12"/>
        </w:rPr>
        <w:t xml:space="preserve"> </w:t>
      </w:r>
      <w:r>
        <w:rPr>
          <w:spacing w:val="-1"/>
        </w:rPr>
        <w:t>be</w:t>
      </w:r>
      <w:r>
        <w:rPr>
          <w:spacing w:val="-14"/>
        </w:rPr>
        <w:t xml:space="preserve"> </w:t>
      </w:r>
      <w:r>
        <w:rPr>
          <w:spacing w:val="-1"/>
        </w:rPr>
        <w:t>allowable</w:t>
      </w:r>
      <w:r>
        <w:rPr>
          <w:spacing w:val="-14"/>
        </w:rPr>
        <w:t xml:space="preserve"> </w:t>
      </w:r>
      <w:r>
        <w:t>for</w:t>
      </w:r>
      <w:r>
        <w:rPr>
          <w:spacing w:val="-13"/>
        </w:rPr>
        <w:t xml:space="preserve"> </w:t>
      </w:r>
      <w:r>
        <w:rPr>
          <w:spacing w:val="-1"/>
        </w:rPr>
        <w:t>the</w:t>
      </w:r>
      <w:r>
        <w:rPr>
          <w:spacing w:val="-8"/>
        </w:rPr>
        <w:t xml:space="preserve"> </w:t>
      </w:r>
      <w:r>
        <w:rPr>
          <w:spacing w:val="-1"/>
        </w:rPr>
        <w:t>non-Federal</w:t>
      </w:r>
      <w:r>
        <w:rPr>
          <w:spacing w:val="-15"/>
        </w:rPr>
        <w:t xml:space="preserve"> </w:t>
      </w:r>
      <w:r>
        <w:t>entity</w:t>
      </w:r>
      <w:r>
        <w:rPr>
          <w:spacing w:val="-14"/>
        </w:rPr>
        <w:t xml:space="preserve"> </w:t>
      </w:r>
      <w:r>
        <w:rPr>
          <w:spacing w:val="-1"/>
        </w:rPr>
        <w:t>under</w:t>
      </w:r>
      <w:r>
        <w:rPr>
          <w:spacing w:val="-15"/>
        </w:rPr>
        <w:t xml:space="preserve"> </w:t>
      </w:r>
      <w:r>
        <w:rPr>
          <w:spacing w:val="-1"/>
        </w:rPr>
        <w:t>Subpart</w:t>
      </w:r>
      <w:r>
        <w:rPr>
          <w:spacing w:val="77"/>
        </w:rPr>
        <w:t xml:space="preserve"> </w:t>
      </w:r>
      <w:r>
        <w:t>E</w:t>
      </w:r>
      <w:r>
        <w:rPr>
          <w:rFonts w:cs="Arial"/>
        </w:rPr>
        <w:t>—</w:t>
      </w:r>
      <w:r>
        <w:t>Cost</w:t>
      </w:r>
      <w:r>
        <w:rPr>
          <w:spacing w:val="38"/>
        </w:rPr>
        <w:t xml:space="preserve"> </w:t>
      </w:r>
      <w:r>
        <w:rPr>
          <w:spacing w:val="-1"/>
        </w:rPr>
        <w:t>Principles</w:t>
      </w:r>
      <w:r>
        <w:rPr>
          <w:spacing w:val="38"/>
        </w:rPr>
        <w:t xml:space="preserve"> </w:t>
      </w:r>
      <w:r>
        <w:rPr>
          <w:spacing w:val="-1"/>
        </w:rPr>
        <w:t>of</w:t>
      </w:r>
      <w:r>
        <w:rPr>
          <w:spacing w:val="39"/>
        </w:rPr>
        <w:t xml:space="preserve"> </w:t>
      </w:r>
      <w:r>
        <w:t>the</w:t>
      </w:r>
      <w:r>
        <w:rPr>
          <w:spacing w:val="38"/>
        </w:rPr>
        <w:t xml:space="preserve"> </w:t>
      </w:r>
      <w:r>
        <w:rPr>
          <w:spacing w:val="-1"/>
        </w:rPr>
        <w:t>Uniform</w:t>
      </w:r>
      <w:r>
        <w:rPr>
          <w:spacing w:val="40"/>
        </w:rPr>
        <w:t xml:space="preserve"> </w:t>
      </w:r>
      <w:r>
        <w:t>Guidance.</w:t>
      </w:r>
      <w:r>
        <w:rPr>
          <w:spacing w:val="39"/>
        </w:rPr>
        <w:t xml:space="preserve"> </w:t>
      </w:r>
      <w:r>
        <w:rPr>
          <w:spacing w:val="-1"/>
        </w:rPr>
        <w:t>The</w:t>
      </w:r>
      <w:r>
        <w:rPr>
          <w:spacing w:val="41"/>
        </w:rPr>
        <w:t xml:space="preserve"> </w:t>
      </w:r>
      <w:r>
        <w:rPr>
          <w:spacing w:val="-1"/>
        </w:rPr>
        <w:t>non-Federal</w:t>
      </w:r>
      <w:r>
        <w:rPr>
          <w:spacing w:val="73"/>
        </w:rPr>
        <w:t xml:space="preserve"> </w:t>
      </w:r>
      <w:r>
        <w:t>entity</w:t>
      </w:r>
      <w:r>
        <w:rPr>
          <w:spacing w:val="-12"/>
        </w:rPr>
        <w:t xml:space="preserve"> </w:t>
      </w:r>
      <w:r>
        <w:t>may</w:t>
      </w:r>
      <w:r>
        <w:rPr>
          <w:spacing w:val="-12"/>
        </w:rPr>
        <w:t xml:space="preserve"> </w:t>
      </w:r>
      <w:r>
        <w:t>reference</w:t>
      </w:r>
      <w:r>
        <w:rPr>
          <w:spacing w:val="-9"/>
        </w:rPr>
        <w:t xml:space="preserve"> </w:t>
      </w:r>
      <w:r>
        <w:t>its</w:t>
      </w:r>
      <w:r>
        <w:rPr>
          <w:spacing w:val="-12"/>
        </w:rPr>
        <w:t xml:space="preserve"> </w:t>
      </w:r>
      <w:r>
        <w:rPr>
          <w:spacing w:val="-1"/>
        </w:rPr>
        <w:t>own</w:t>
      </w:r>
      <w:r>
        <w:rPr>
          <w:spacing w:val="-9"/>
        </w:rPr>
        <w:t xml:space="preserve"> </w:t>
      </w:r>
      <w:r>
        <w:t>cost</w:t>
      </w:r>
      <w:r>
        <w:rPr>
          <w:spacing w:val="-9"/>
        </w:rPr>
        <w:t xml:space="preserve"> </w:t>
      </w:r>
      <w:r>
        <w:rPr>
          <w:spacing w:val="-1"/>
        </w:rPr>
        <w:t>principles</w:t>
      </w:r>
      <w:r>
        <w:rPr>
          <w:spacing w:val="-10"/>
        </w:rPr>
        <w:t xml:space="preserve"> </w:t>
      </w:r>
      <w:r>
        <w:rPr>
          <w:spacing w:val="-1"/>
        </w:rPr>
        <w:t>that</w:t>
      </w:r>
      <w:r>
        <w:rPr>
          <w:spacing w:val="-9"/>
        </w:rPr>
        <w:t xml:space="preserve"> </w:t>
      </w:r>
      <w:r>
        <w:rPr>
          <w:spacing w:val="-1"/>
        </w:rPr>
        <w:t>comply</w:t>
      </w:r>
      <w:r>
        <w:rPr>
          <w:spacing w:val="-10"/>
        </w:rPr>
        <w:t xml:space="preserve"> </w:t>
      </w:r>
      <w:r>
        <w:rPr>
          <w:spacing w:val="-1"/>
        </w:rPr>
        <w:t>with</w:t>
      </w:r>
      <w:r>
        <w:rPr>
          <w:spacing w:val="-9"/>
        </w:rPr>
        <w:t xml:space="preserve"> </w:t>
      </w:r>
      <w:r>
        <w:t>the</w:t>
      </w:r>
      <w:r>
        <w:rPr>
          <w:spacing w:val="-9"/>
        </w:rPr>
        <w:t xml:space="preserve"> </w:t>
      </w:r>
      <w:r>
        <w:rPr>
          <w:spacing w:val="-1"/>
        </w:rPr>
        <w:t>Federal</w:t>
      </w:r>
      <w:r>
        <w:rPr>
          <w:spacing w:val="-10"/>
        </w:rPr>
        <w:t xml:space="preserve"> </w:t>
      </w:r>
      <w:r>
        <w:t>cost</w:t>
      </w:r>
      <w:r>
        <w:rPr>
          <w:spacing w:val="-9"/>
        </w:rPr>
        <w:t xml:space="preserve"> </w:t>
      </w:r>
      <w:r>
        <w:rPr>
          <w:spacing w:val="-1"/>
        </w:rPr>
        <w:t>principles.</w:t>
      </w:r>
      <w:r>
        <w:rPr>
          <w:spacing w:val="-1"/>
          <w:position w:val="8"/>
          <w:sz w:val="16"/>
          <w:szCs w:val="16"/>
        </w:rPr>
        <w:t>63</w:t>
      </w:r>
    </w:p>
    <w:p w14:paraId="13248412" w14:textId="77777777" w:rsidR="009A1276" w:rsidRDefault="009A1276">
      <w:pPr>
        <w:rPr>
          <w:rFonts w:ascii="Arial" w:eastAsia="Arial" w:hAnsi="Arial" w:cs="Arial"/>
          <w:sz w:val="24"/>
          <w:szCs w:val="24"/>
        </w:rPr>
      </w:pPr>
    </w:p>
    <w:p w14:paraId="13248413" w14:textId="77777777" w:rsidR="009A1276" w:rsidRDefault="00EC1C02">
      <w:pPr>
        <w:pStyle w:val="BodyText"/>
        <w:spacing w:line="276" w:lineRule="exact"/>
        <w:ind w:left="100" w:right="120"/>
        <w:jc w:val="both"/>
        <w:rPr>
          <w:sz w:val="16"/>
          <w:szCs w:val="16"/>
        </w:rPr>
      </w:pPr>
      <w:r>
        <w:rPr>
          <w:spacing w:val="-1"/>
        </w:rPr>
        <w:t>The</w:t>
      </w:r>
      <w:r>
        <w:rPr>
          <w:spacing w:val="43"/>
        </w:rPr>
        <w:t xml:space="preserve"> </w:t>
      </w:r>
      <w:r>
        <w:t>cost</w:t>
      </w:r>
      <w:r>
        <w:rPr>
          <w:spacing w:val="41"/>
        </w:rPr>
        <w:t xml:space="preserve"> </w:t>
      </w:r>
      <w:r>
        <w:t>plus</w:t>
      </w:r>
      <w:r>
        <w:rPr>
          <w:spacing w:val="44"/>
        </w:rPr>
        <w:t xml:space="preserve"> </w:t>
      </w:r>
      <w:r>
        <w:t>a</w:t>
      </w:r>
      <w:r>
        <w:rPr>
          <w:spacing w:val="41"/>
        </w:rPr>
        <w:t xml:space="preserve"> </w:t>
      </w:r>
      <w:r>
        <w:rPr>
          <w:spacing w:val="-1"/>
        </w:rPr>
        <w:t>percentage</w:t>
      </w:r>
      <w:r>
        <w:rPr>
          <w:spacing w:val="42"/>
        </w:rPr>
        <w:t xml:space="preserve"> </w:t>
      </w:r>
      <w:r>
        <w:rPr>
          <w:spacing w:val="-1"/>
        </w:rPr>
        <w:t>of</w:t>
      </w:r>
      <w:r>
        <w:rPr>
          <w:spacing w:val="46"/>
        </w:rPr>
        <w:t xml:space="preserve"> </w:t>
      </w:r>
      <w:r>
        <w:t>cost</w:t>
      </w:r>
      <w:r>
        <w:rPr>
          <w:spacing w:val="41"/>
        </w:rPr>
        <w:t xml:space="preserve"> </w:t>
      </w:r>
      <w:r>
        <w:t>and</w:t>
      </w:r>
      <w:r>
        <w:rPr>
          <w:spacing w:val="41"/>
        </w:rPr>
        <w:t xml:space="preserve"> </w:t>
      </w:r>
      <w:r>
        <w:rPr>
          <w:spacing w:val="-1"/>
        </w:rPr>
        <w:t>percentage</w:t>
      </w:r>
      <w:r>
        <w:rPr>
          <w:spacing w:val="49"/>
        </w:rPr>
        <w:t xml:space="preserve"> </w:t>
      </w:r>
      <w:r>
        <w:rPr>
          <w:spacing w:val="-1"/>
        </w:rPr>
        <w:t>of</w:t>
      </w:r>
      <w:r>
        <w:rPr>
          <w:spacing w:val="46"/>
        </w:rPr>
        <w:t xml:space="preserve"> </w:t>
      </w:r>
      <w:r>
        <w:rPr>
          <w:spacing w:val="-1"/>
        </w:rPr>
        <w:t>construction</w:t>
      </w:r>
      <w:r>
        <w:rPr>
          <w:spacing w:val="43"/>
        </w:rPr>
        <w:t xml:space="preserve"> </w:t>
      </w:r>
      <w:r>
        <w:t>cost</w:t>
      </w:r>
      <w:r>
        <w:rPr>
          <w:spacing w:val="41"/>
        </w:rPr>
        <w:t xml:space="preserve"> </w:t>
      </w:r>
      <w:r>
        <w:rPr>
          <w:spacing w:val="-1"/>
        </w:rPr>
        <w:t>methods</w:t>
      </w:r>
      <w:r>
        <w:rPr>
          <w:spacing w:val="43"/>
        </w:rPr>
        <w:t xml:space="preserve"> </w:t>
      </w:r>
      <w:r>
        <w:rPr>
          <w:spacing w:val="-1"/>
        </w:rPr>
        <w:t>of</w:t>
      </w:r>
      <w:r>
        <w:rPr>
          <w:spacing w:val="53"/>
        </w:rPr>
        <w:t xml:space="preserve"> </w:t>
      </w:r>
      <w:r>
        <w:t>contracting</w:t>
      </w:r>
      <w:r>
        <w:rPr>
          <w:spacing w:val="-4"/>
        </w:rPr>
        <w:t xml:space="preserve"> </w:t>
      </w:r>
      <w:r>
        <w:t>must</w:t>
      </w:r>
      <w:r>
        <w:rPr>
          <w:spacing w:val="-2"/>
        </w:rPr>
        <w:t xml:space="preserve"> </w:t>
      </w:r>
      <w:r>
        <w:t>not</w:t>
      </w:r>
      <w:r>
        <w:rPr>
          <w:spacing w:val="-2"/>
        </w:rPr>
        <w:t xml:space="preserve"> </w:t>
      </w:r>
      <w:r>
        <w:rPr>
          <w:spacing w:val="-1"/>
        </w:rPr>
        <w:t>be</w:t>
      </w:r>
      <w:r>
        <w:t xml:space="preserve"> </w:t>
      </w:r>
      <w:r>
        <w:rPr>
          <w:spacing w:val="-1"/>
        </w:rPr>
        <w:t>used.</w:t>
      </w:r>
      <w:r>
        <w:rPr>
          <w:spacing w:val="-1"/>
          <w:position w:val="8"/>
          <w:sz w:val="16"/>
        </w:rPr>
        <w:t>64</w:t>
      </w:r>
    </w:p>
    <w:p w14:paraId="13248414" w14:textId="77777777" w:rsidR="009A1276" w:rsidRDefault="009A1276">
      <w:pPr>
        <w:spacing w:before="7"/>
        <w:rPr>
          <w:rFonts w:ascii="Arial" w:eastAsia="Arial" w:hAnsi="Arial" w:cs="Arial"/>
          <w:sz w:val="23"/>
          <w:szCs w:val="23"/>
        </w:rPr>
      </w:pPr>
    </w:p>
    <w:p w14:paraId="13248415" w14:textId="77777777" w:rsidR="009A1276" w:rsidRDefault="00EC1C02">
      <w:pPr>
        <w:pStyle w:val="BodyText"/>
        <w:ind w:left="100"/>
        <w:jc w:val="both"/>
      </w:pPr>
      <w:r>
        <w:rPr>
          <w:spacing w:val="-1"/>
          <w:u w:val="single" w:color="000000"/>
        </w:rPr>
        <w:t>Debarred</w:t>
      </w:r>
      <w:r>
        <w:rPr>
          <w:spacing w:val="-2"/>
          <w:u w:val="single" w:color="000000"/>
        </w:rPr>
        <w:t xml:space="preserve"> </w:t>
      </w:r>
      <w:r>
        <w:rPr>
          <w:u w:val="single" w:color="000000"/>
        </w:rPr>
        <w:t>and</w:t>
      </w:r>
      <w:r>
        <w:rPr>
          <w:spacing w:val="-2"/>
          <w:u w:val="single" w:color="000000"/>
        </w:rPr>
        <w:t xml:space="preserve"> </w:t>
      </w:r>
      <w:r>
        <w:rPr>
          <w:spacing w:val="-1"/>
          <w:u w:val="single" w:color="000000"/>
        </w:rPr>
        <w:t>Suspended</w:t>
      </w:r>
      <w:r>
        <w:rPr>
          <w:spacing w:val="-2"/>
          <w:u w:val="single" w:color="000000"/>
        </w:rPr>
        <w:t xml:space="preserve"> </w:t>
      </w:r>
      <w:r>
        <w:rPr>
          <w:spacing w:val="-1"/>
          <w:u w:val="single" w:color="000000"/>
        </w:rPr>
        <w:t>Parties</w:t>
      </w:r>
    </w:p>
    <w:p w14:paraId="13248416" w14:textId="6364E3C1" w:rsidR="009A1276" w:rsidRDefault="00EC1C02">
      <w:pPr>
        <w:pStyle w:val="BodyText"/>
        <w:spacing w:line="239" w:lineRule="auto"/>
        <w:ind w:left="100" w:right="115"/>
        <w:jc w:val="both"/>
      </w:pPr>
      <w:r>
        <w:rPr>
          <w:spacing w:val="-1"/>
        </w:rPr>
        <w:t>The</w:t>
      </w:r>
      <w:r>
        <w:rPr>
          <w:spacing w:val="-8"/>
        </w:rPr>
        <w:t xml:space="preserve"> </w:t>
      </w:r>
      <w:r>
        <w:rPr>
          <w:spacing w:val="-1"/>
        </w:rPr>
        <w:t>non-Federal</w:t>
      </w:r>
      <w:r>
        <w:rPr>
          <w:spacing w:val="-10"/>
        </w:rPr>
        <w:t xml:space="preserve"> </w:t>
      </w:r>
      <w:r>
        <w:rPr>
          <w:spacing w:val="-1"/>
        </w:rPr>
        <w:t>entity</w:t>
      </w:r>
      <w:r>
        <w:rPr>
          <w:spacing w:val="-12"/>
        </w:rPr>
        <w:t xml:space="preserve"> </w:t>
      </w:r>
      <w:r>
        <w:t>must</w:t>
      </w:r>
      <w:r>
        <w:rPr>
          <w:spacing w:val="-9"/>
        </w:rPr>
        <w:t xml:space="preserve"> </w:t>
      </w:r>
      <w:r>
        <w:rPr>
          <w:spacing w:val="-1"/>
        </w:rPr>
        <w:t>award</w:t>
      </w:r>
      <w:r>
        <w:rPr>
          <w:spacing w:val="-9"/>
        </w:rPr>
        <w:t xml:space="preserve"> </w:t>
      </w:r>
      <w:r>
        <w:rPr>
          <w:spacing w:val="-1"/>
        </w:rPr>
        <w:t>contracts</w:t>
      </w:r>
      <w:r>
        <w:rPr>
          <w:spacing w:val="-10"/>
        </w:rPr>
        <w:t xml:space="preserve"> </w:t>
      </w:r>
      <w:r>
        <w:t>only</w:t>
      </w:r>
      <w:r>
        <w:rPr>
          <w:spacing w:val="-12"/>
        </w:rPr>
        <w:t xml:space="preserve"> </w:t>
      </w:r>
      <w:r>
        <w:t>to</w:t>
      </w:r>
      <w:r>
        <w:rPr>
          <w:spacing w:val="-8"/>
        </w:rPr>
        <w:t xml:space="preserve"> </w:t>
      </w:r>
      <w:r>
        <w:t>responsible</w:t>
      </w:r>
      <w:r>
        <w:rPr>
          <w:spacing w:val="75"/>
        </w:rPr>
        <w:t xml:space="preserve"> </w:t>
      </w:r>
      <w:r>
        <w:rPr>
          <w:spacing w:val="-1"/>
        </w:rPr>
        <w:t>contractors</w:t>
      </w:r>
      <w:r>
        <w:rPr>
          <w:spacing w:val="-6"/>
        </w:rPr>
        <w:t xml:space="preserve"> </w:t>
      </w:r>
      <w:r>
        <w:rPr>
          <w:spacing w:val="-1"/>
        </w:rPr>
        <w:t>possessing</w:t>
      </w:r>
      <w:r>
        <w:rPr>
          <w:spacing w:val="-6"/>
        </w:rPr>
        <w:t xml:space="preserve"> </w:t>
      </w:r>
      <w:r>
        <w:t>the</w:t>
      </w:r>
      <w:r>
        <w:rPr>
          <w:spacing w:val="-6"/>
        </w:rPr>
        <w:t xml:space="preserve"> </w:t>
      </w:r>
      <w:r>
        <w:rPr>
          <w:spacing w:val="-1"/>
        </w:rPr>
        <w:t>ability</w:t>
      </w:r>
      <w:r>
        <w:rPr>
          <w:spacing w:val="-7"/>
        </w:rPr>
        <w:t xml:space="preserve"> </w:t>
      </w:r>
      <w:r>
        <w:t>to</w:t>
      </w:r>
      <w:r>
        <w:rPr>
          <w:spacing w:val="-4"/>
        </w:rPr>
        <w:t xml:space="preserve"> </w:t>
      </w:r>
      <w:r>
        <w:rPr>
          <w:spacing w:val="-1"/>
        </w:rPr>
        <w:t>perform</w:t>
      </w:r>
      <w:r>
        <w:rPr>
          <w:spacing w:val="-4"/>
        </w:rPr>
        <w:t xml:space="preserve"> </w:t>
      </w:r>
      <w:r>
        <w:rPr>
          <w:spacing w:val="-1"/>
        </w:rPr>
        <w:t>successfully</w:t>
      </w:r>
      <w:r>
        <w:rPr>
          <w:spacing w:val="-7"/>
        </w:rPr>
        <w:t xml:space="preserve"> </w:t>
      </w:r>
      <w:r>
        <w:rPr>
          <w:spacing w:val="-1"/>
        </w:rPr>
        <w:t>under</w:t>
      </w:r>
      <w:r>
        <w:rPr>
          <w:spacing w:val="-6"/>
        </w:rPr>
        <w:t xml:space="preserve"> </w:t>
      </w:r>
      <w:r>
        <w:rPr>
          <w:spacing w:val="-1"/>
        </w:rPr>
        <w:t>the</w:t>
      </w:r>
      <w:r>
        <w:rPr>
          <w:spacing w:val="-6"/>
        </w:rPr>
        <w:t xml:space="preserve"> </w:t>
      </w:r>
      <w:r>
        <w:rPr>
          <w:spacing w:val="1"/>
        </w:rPr>
        <w:t>terms</w:t>
      </w:r>
      <w:r>
        <w:rPr>
          <w:spacing w:val="-7"/>
        </w:rPr>
        <w:t xml:space="preserve"> </w:t>
      </w:r>
      <w:r>
        <w:t>and</w:t>
      </w:r>
      <w:r>
        <w:rPr>
          <w:spacing w:val="-6"/>
        </w:rPr>
        <w:t xml:space="preserve"> </w:t>
      </w:r>
      <w:r>
        <w:rPr>
          <w:spacing w:val="-1"/>
        </w:rPr>
        <w:t>conditions</w:t>
      </w:r>
      <w:r>
        <w:rPr>
          <w:spacing w:val="87"/>
        </w:rPr>
        <w:t xml:space="preserve"> </w:t>
      </w:r>
      <w:r>
        <w:rPr>
          <w:spacing w:val="-1"/>
        </w:rPr>
        <w:t>of</w:t>
      </w:r>
      <w:r>
        <w:rPr>
          <w:spacing w:val="29"/>
        </w:rPr>
        <w:t xml:space="preserve"> </w:t>
      </w:r>
      <w:r>
        <w:t>a</w:t>
      </w:r>
      <w:r>
        <w:rPr>
          <w:spacing w:val="27"/>
        </w:rPr>
        <w:t xml:space="preserve"> </w:t>
      </w:r>
      <w:r>
        <w:rPr>
          <w:spacing w:val="-1"/>
        </w:rPr>
        <w:t>proposed</w:t>
      </w:r>
      <w:r>
        <w:rPr>
          <w:spacing w:val="27"/>
        </w:rPr>
        <w:t xml:space="preserve"> </w:t>
      </w:r>
      <w:r>
        <w:rPr>
          <w:spacing w:val="-1"/>
        </w:rPr>
        <w:t>procurement.</w:t>
      </w:r>
      <w:r>
        <w:rPr>
          <w:spacing w:val="27"/>
        </w:rPr>
        <w:t xml:space="preserve"> </w:t>
      </w:r>
      <w:r>
        <w:rPr>
          <w:spacing w:val="-1"/>
        </w:rPr>
        <w:t>Consideration</w:t>
      </w:r>
      <w:r>
        <w:rPr>
          <w:spacing w:val="27"/>
        </w:rPr>
        <w:t xml:space="preserve"> </w:t>
      </w:r>
      <w:r>
        <w:rPr>
          <w:spacing w:val="-1"/>
        </w:rPr>
        <w:t>will</w:t>
      </w:r>
      <w:r>
        <w:rPr>
          <w:spacing w:val="25"/>
        </w:rPr>
        <w:t xml:space="preserve"> </w:t>
      </w:r>
      <w:r>
        <w:t>be</w:t>
      </w:r>
      <w:r>
        <w:rPr>
          <w:spacing w:val="27"/>
        </w:rPr>
        <w:t xml:space="preserve"> </w:t>
      </w:r>
      <w:r>
        <w:rPr>
          <w:spacing w:val="-1"/>
        </w:rPr>
        <w:t>given</w:t>
      </w:r>
      <w:r>
        <w:rPr>
          <w:spacing w:val="27"/>
        </w:rPr>
        <w:t xml:space="preserve"> </w:t>
      </w:r>
      <w:r>
        <w:t>to</w:t>
      </w:r>
      <w:r>
        <w:rPr>
          <w:spacing w:val="27"/>
        </w:rPr>
        <w:t xml:space="preserve"> </w:t>
      </w:r>
      <w:r>
        <w:t>such</w:t>
      </w:r>
      <w:r>
        <w:rPr>
          <w:spacing w:val="27"/>
        </w:rPr>
        <w:t xml:space="preserve"> </w:t>
      </w:r>
      <w:r>
        <w:rPr>
          <w:spacing w:val="-1"/>
        </w:rPr>
        <w:t>matters</w:t>
      </w:r>
      <w:r>
        <w:rPr>
          <w:spacing w:val="25"/>
        </w:rPr>
        <w:t xml:space="preserve"> </w:t>
      </w:r>
      <w:r>
        <w:t>as</w:t>
      </w:r>
      <w:r>
        <w:rPr>
          <w:spacing w:val="26"/>
        </w:rPr>
        <w:t xml:space="preserve"> </w:t>
      </w:r>
      <w:r>
        <w:rPr>
          <w:spacing w:val="-1"/>
        </w:rPr>
        <w:t>contractor</w:t>
      </w:r>
      <w:r>
        <w:rPr>
          <w:spacing w:val="79"/>
        </w:rPr>
        <w:t xml:space="preserve"> </w:t>
      </w:r>
      <w:r>
        <w:rPr>
          <w:spacing w:val="-1"/>
        </w:rPr>
        <w:t>integrity,</w:t>
      </w:r>
      <w:r>
        <w:rPr>
          <w:spacing w:val="31"/>
        </w:rPr>
        <w:t xml:space="preserve"> </w:t>
      </w:r>
      <w:r>
        <w:t>compliance</w:t>
      </w:r>
      <w:r>
        <w:rPr>
          <w:spacing w:val="27"/>
        </w:rPr>
        <w:t xml:space="preserve"> </w:t>
      </w:r>
      <w:r>
        <w:rPr>
          <w:spacing w:val="-1"/>
        </w:rPr>
        <w:t>with</w:t>
      </w:r>
      <w:r>
        <w:rPr>
          <w:spacing w:val="32"/>
        </w:rPr>
        <w:t xml:space="preserve"> </w:t>
      </w:r>
      <w:r>
        <w:rPr>
          <w:spacing w:val="-1"/>
        </w:rPr>
        <w:t>public</w:t>
      </w:r>
      <w:r>
        <w:rPr>
          <w:spacing w:val="31"/>
        </w:rPr>
        <w:t xml:space="preserve"> </w:t>
      </w:r>
      <w:r>
        <w:rPr>
          <w:spacing w:val="-1"/>
        </w:rPr>
        <w:t>policy,</w:t>
      </w:r>
      <w:r>
        <w:rPr>
          <w:spacing w:val="31"/>
        </w:rPr>
        <w:t xml:space="preserve"> </w:t>
      </w:r>
      <w:r>
        <w:t>record</w:t>
      </w:r>
      <w:r>
        <w:rPr>
          <w:spacing w:val="31"/>
        </w:rPr>
        <w:t xml:space="preserve"> </w:t>
      </w:r>
      <w:r>
        <w:rPr>
          <w:spacing w:val="-1"/>
        </w:rPr>
        <w:t>of</w:t>
      </w:r>
      <w:r>
        <w:rPr>
          <w:spacing w:val="31"/>
        </w:rPr>
        <w:t xml:space="preserve"> </w:t>
      </w:r>
      <w:r>
        <w:rPr>
          <w:spacing w:val="-1"/>
        </w:rPr>
        <w:t>past</w:t>
      </w:r>
      <w:r>
        <w:rPr>
          <w:spacing w:val="31"/>
        </w:rPr>
        <w:t xml:space="preserve"> </w:t>
      </w:r>
      <w:r>
        <w:rPr>
          <w:spacing w:val="-1"/>
        </w:rPr>
        <w:t>performance,</w:t>
      </w:r>
      <w:r>
        <w:rPr>
          <w:spacing w:val="31"/>
        </w:rPr>
        <w:t xml:space="preserve"> </w:t>
      </w:r>
      <w:r>
        <w:rPr>
          <w:spacing w:val="-1"/>
        </w:rPr>
        <w:t>and</w:t>
      </w:r>
      <w:r>
        <w:rPr>
          <w:spacing w:val="29"/>
        </w:rPr>
        <w:t xml:space="preserve"> </w:t>
      </w:r>
      <w:r>
        <w:t>financial</w:t>
      </w:r>
      <w:r>
        <w:rPr>
          <w:spacing w:val="30"/>
        </w:rPr>
        <w:t xml:space="preserve"> </w:t>
      </w:r>
      <w:r>
        <w:rPr>
          <w:spacing w:val="-1"/>
        </w:rPr>
        <w:t>and</w:t>
      </w:r>
      <w:r>
        <w:rPr>
          <w:spacing w:val="55"/>
        </w:rPr>
        <w:t xml:space="preserve"> </w:t>
      </w:r>
      <w:r>
        <w:rPr>
          <w:spacing w:val="-1"/>
        </w:rPr>
        <w:t>technical</w:t>
      </w:r>
      <w:r>
        <w:rPr>
          <w:spacing w:val="-12"/>
        </w:rPr>
        <w:t xml:space="preserve"> </w:t>
      </w:r>
      <w:r>
        <w:rPr>
          <w:spacing w:val="-1"/>
        </w:rPr>
        <w:t>resources.</w:t>
      </w:r>
      <w:r>
        <w:rPr>
          <w:spacing w:val="10"/>
          <w:position w:val="8"/>
          <w:sz w:val="16"/>
        </w:rPr>
        <w:t xml:space="preserve"> </w:t>
      </w:r>
      <w:r w:rsidR="00645791">
        <w:rPr>
          <w:spacing w:val="-1"/>
        </w:rPr>
        <w:t>N</w:t>
      </w:r>
      <w:r>
        <w:rPr>
          <w:spacing w:val="-1"/>
        </w:rPr>
        <w:t>on-federal</w:t>
      </w:r>
      <w:r>
        <w:rPr>
          <w:spacing w:val="-15"/>
        </w:rPr>
        <w:t xml:space="preserve"> </w:t>
      </w:r>
      <w:r>
        <w:rPr>
          <w:spacing w:val="-1"/>
        </w:rPr>
        <w:t>entities</w:t>
      </w:r>
      <w:r>
        <w:rPr>
          <w:spacing w:val="-14"/>
        </w:rPr>
        <w:t xml:space="preserve"> </w:t>
      </w:r>
      <w:r>
        <w:rPr>
          <w:spacing w:val="-1"/>
        </w:rPr>
        <w:t>and</w:t>
      </w:r>
      <w:r>
        <w:rPr>
          <w:spacing w:val="-11"/>
        </w:rPr>
        <w:t xml:space="preserve"> </w:t>
      </w:r>
      <w:r>
        <w:rPr>
          <w:spacing w:val="-1"/>
        </w:rPr>
        <w:t>contractors</w:t>
      </w:r>
      <w:r>
        <w:rPr>
          <w:spacing w:val="-15"/>
        </w:rPr>
        <w:t xml:space="preserve"> </w:t>
      </w:r>
      <w:r>
        <w:t>are</w:t>
      </w:r>
      <w:r w:rsidR="00645791">
        <w:rPr>
          <w:spacing w:val="101"/>
        </w:rPr>
        <w:t xml:space="preserve"> </w:t>
      </w:r>
      <w:r>
        <w:t>subject</w:t>
      </w:r>
      <w:r>
        <w:rPr>
          <w:spacing w:val="41"/>
        </w:rPr>
        <w:t xml:space="preserve"> </w:t>
      </w:r>
      <w:r>
        <w:t>to</w:t>
      </w:r>
      <w:r>
        <w:rPr>
          <w:spacing w:val="42"/>
        </w:rPr>
        <w:t xml:space="preserve"> </w:t>
      </w:r>
      <w:r>
        <w:rPr>
          <w:spacing w:val="-1"/>
        </w:rPr>
        <w:t>the</w:t>
      </w:r>
      <w:r>
        <w:rPr>
          <w:spacing w:val="44"/>
        </w:rPr>
        <w:t xml:space="preserve"> </w:t>
      </w:r>
      <w:r>
        <w:rPr>
          <w:spacing w:val="-1"/>
        </w:rPr>
        <w:t>non-procurement</w:t>
      </w:r>
      <w:r>
        <w:rPr>
          <w:spacing w:val="40"/>
        </w:rPr>
        <w:t xml:space="preserve"> </w:t>
      </w:r>
      <w:r>
        <w:rPr>
          <w:spacing w:val="-1"/>
        </w:rPr>
        <w:t>debarment</w:t>
      </w:r>
      <w:r>
        <w:rPr>
          <w:spacing w:val="39"/>
        </w:rPr>
        <w:t xml:space="preserve"> </w:t>
      </w:r>
      <w:r>
        <w:t>and</w:t>
      </w:r>
      <w:r>
        <w:rPr>
          <w:spacing w:val="42"/>
        </w:rPr>
        <w:t xml:space="preserve"> </w:t>
      </w:r>
      <w:r>
        <w:rPr>
          <w:spacing w:val="-1"/>
        </w:rPr>
        <w:t>suspension</w:t>
      </w:r>
      <w:r>
        <w:rPr>
          <w:spacing w:val="44"/>
        </w:rPr>
        <w:t xml:space="preserve"> </w:t>
      </w:r>
      <w:r>
        <w:rPr>
          <w:spacing w:val="-1"/>
        </w:rPr>
        <w:t>regulations</w:t>
      </w:r>
      <w:r>
        <w:rPr>
          <w:spacing w:val="40"/>
        </w:rPr>
        <w:t xml:space="preserve"> </w:t>
      </w:r>
      <w:r>
        <w:rPr>
          <w:spacing w:val="-1"/>
        </w:rPr>
        <w:t>implementing</w:t>
      </w:r>
      <w:r>
        <w:rPr>
          <w:spacing w:val="79"/>
        </w:rPr>
        <w:t xml:space="preserve"> </w:t>
      </w:r>
      <w:r>
        <w:rPr>
          <w:spacing w:val="-1"/>
        </w:rPr>
        <w:t>Executive</w:t>
      </w:r>
      <w:r>
        <w:rPr>
          <w:spacing w:val="5"/>
        </w:rPr>
        <w:t xml:space="preserve"> </w:t>
      </w:r>
      <w:r>
        <w:t>Orders</w:t>
      </w:r>
      <w:r>
        <w:rPr>
          <w:spacing w:val="4"/>
        </w:rPr>
        <w:t xml:space="preserve"> </w:t>
      </w:r>
      <w:r>
        <w:rPr>
          <w:spacing w:val="-1"/>
        </w:rPr>
        <w:t>12549</w:t>
      </w:r>
      <w:r>
        <w:rPr>
          <w:spacing w:val="5"/>
        </w:rPr>
        <w:t xml:space="preserve"> </w:t>
      </w:r>
      <w:r>
        <w:rPr>
          <w:spacing w:val="-1"/>
        </w:rPr>
        <w:t>and</w:t>
      </w:r>
      <w:r>
        <w:rPr>
          <w:spacing w:val="3"/>
        </w:rPr>
        <w:t xml:space="preserve"> </w:t>
      </w:r>
      <w:r>
        <w:rPr>
          <w:spacing w:val="-1"/>
        </w:rPr>
        <w:t>12689,</w:t>
      </w:r>
      <w:r>
        <w:rPr>
          <w:spacing w:val="3"/>
        </w:rPr>
        <w:t xml:space="preserve"> </w:t>
      </w:r>
      <w:r>
        <w:t>2</w:t>
      </w:r>
      <w:r>
        <w:rPr>
          <w:spacing w:val="5"/>
        </w:rPr>
        <w:t xml:space="preserve"> </w:t>
      </w:r>
      <w:r>
        <w:rPr>
          <w:spacing w:val="-1"/>
        </w:rPr>
        <w:t>CFR</w:t>
      </w:r>
      <w:r>
        <w:rPr>
          <w:spacing w:val="10"/>
        </w:rPr>
        <w:t xml:space="preserve"> </w:t>
      </w:r>
      <w:r>
        <w:rPr>
          <w:spacing w:val="-1"/>
        </w:rPr>
        <w:t>Part</w:t>
      </w:r>
      <w:r>
        <w:rPr>
          <w:spacing w:val="4"/>
        </w:rPr>
        <w:t xml:space="preserve"> </w:t>
      </w:r>
      <w:r>
        <w:rPr>
          <w:spacing w:val="-1"/>
        </w:rPr>
        <w:t>180.</w:t>
      </w:r>
      <w:r>
        <w:t xml:space="preserve"> </w:t>
      </w:r>
      <w:r>
        <w:rPr>
          <w:spacing w:val="-1"/>
        </w:rPr>
        <w:t>These</w:t>
      </w:r>
      <w:r>
        <w:rPr>
          <w:spacing w:val="5"/>
        </w:rPr>
        <w:t xml:space="preserve"> </w:t>
      </w:r>
      <w:r>
        <w:rPr>
          <w:spacing w:val="-1"/>
        </w:rPr>
        <w:t>regulations</w:t>
      </w:r>
      <w:r>
        <w:rPr>
          <w:spacing w:val="5"/>
        </w:rPr>
        <w:t xml:space="preserve"> </w:t>
      </w:r>
      <w:r>
        <w:rPr>
          <w:spacing w:val="-1"/>
        </w:rPr>
        <w:t>restrict</w:t>
      </w:r>
      <w:r>
        <w:rPr>
          <w:spacing w:val="5"/>
        </w:rPr>
        <w:t xml:space="preserve"> </w:t>
      </w:r>
      <w:r>
        <w:rPr>
          <w:spacing w:val="-1"/>
        </w:rPr>
        <w:t>awards,</w:t>
      </w:r>
      <w:r>
        <w:rPr>
          <w:spacing w:val="57"/>
        </w:rPr>
        <w:t xml:space="preserve"> </w:t>
      </w:r>
      <w:r>
        <w:rPr>
          <w:spacing w:val="-1"/>
        </w:rPr>
        <w:t>subawards,</w:t>
      </w:r>
      <w:r>
        <w:rPr>
          <w:spacing w:val="-9"/>
        </w:rPr>
        <w:t xml:space="preserve"> </w:t>
      </w:r>
      <w:r>
        <w:rPr>
          <w:spacing w:val="-1"/>
        </w:rPr>
        <w:t>and</w:t>
      </w:r>
      <w:r>
        <w:rPr>
          <w:spacing w:val="-9"/>
        </w:rPr>
        <w:t xml:space="preserve"> </w:t>
      </w:r>
      <w:r>
        <w:rPr>
          <w:spacing w:val="-1"/>
        </w:rPr>
        <w:t>contracts</w:t>
      </w:r>
      <w:r>
        <w:rPr>
          <w:spacing w:val="-9"/>
        </w:rPr>
        <w:t xml:space="preserve"> </w:t>
      </w:r>
      <w:r>
        <w:rPr>
          <w:spacing w:val="-1"/>
        </w:rPr>
        <w:t>with</w:t>
      </w:r>
      <w:r>
        <w:rPr>
          <w:spacing w:val="-9"/>
        </w:rPr>
        <w:t xml:space="preserve"> </w:t>
      </w:r>
      <w:r>
        <w:t>certain</w:t>
      </w:r>
      <w:r>
        <w:rPr>
          <w:spacing w:val="-9"/>
        </w:rPr>
        <w:t xml:space="preserve"> </w:t>
      </w:r>
      <w:r>
        <w:rPr>
          <w:spacing w:val="-1"/>
        </w:rPr>
        <w:t>parties</w:t>
      </w:r>
      <w:r>
        <w:rPr>
          <w:spacing w:val="-12"/>
        </w:rPr>
        <w:t xml:space="preserve"> </w:t>
      </w:r>
      <w:r>
        <w:t>that</w:t>
      </w:r>
      <w:r>
        <w:rPr>
          <w:spacing w:val="-12"/>
        </w:rPr>
        <w:t xml:space="preserve"> </w:t>
      </w:r>
      <w:r>
        <w:t>are</w:t>
      </w:r>
      <w:r>
        <w:rPr>
          <w:spacing w:val="-9"/>
        </w:rPr>
        <w:t xml:space="preserve"> </w:t>
      </w:r>
      <w:r>
        <w:rPr>
          <w:spacing w:val="-1"/>
        </w:rPr>
        <w:t>debarred,</w:t>
      </w:r>
      <w:r>
        <w:rPr>
          <w:spacing w:val="-9"/>
        </w:rPr>
        <w:t xml:space="preserve"> </w:t>
      </w:r>
      <w:r>
        <w:rPr>
          <w:spacing w:val="-1"/>
        </w:rPr>
        <w:t>suspended,</w:t>
      </w:r>
      <w:r>
        <w:rPr>
          <w:spacing w:val="-9"/>
        </w:rPr>
        <w:t xml:space="preserve"> </w:t>
      </w:r>
      <w:r>
        <w:t>or</w:t>
      </w:r>
      <w:r>
        <w:rPr>
          <w:spacing w:val="-10"/>
        </w:rPr>
        <w:t xml:space="preserve"> </w:t>
      </w:r>
      <w:r>
        <w:rPr>
          <w:spacing w:val="-1"/>
        </w:rPr>
        <w:t>otherwise</w:t>
      </w:r>
      <w:r w:rsidR="00984D67">
        <w:rPr>
          <w:spacing w:val="-1"/>
        </w:rPr>
        <w:t xml:space="preserve"> excluded</w:t>
      </w:r>
      <w:r w:rsidR="00984D67">
        <w:rPr>
          <w:spacing w:val="-6"/>
        </w:rPr>
        <w:t xml:space="preserve"> </w:t>
      </w:r>
      <w:r w:rsidR="00984D67">
        <w:rPr>
          <w:spacing w:val="-1"/>
        </w:rPr>
        <w:t>from</w:t>
      </w:r>
      <w:r w:rsidR="00984D67">
        <w:rPr>
          <w:spacing w:val="-6"/>
        </w:rPr>
        <w:t xml:space="preserve"> </w:t>
      </w:r>
      <w:r w:rsidR="00984D67">
        <w:t>or</w:t>
      </w:r>
      <w:r w:rsidR="00984D67">
        <w:rPr>
          <w:spacing w:val="-6"/>
        </w:rPr>
        <w:t xml:space="preserve"> </w:t>
      </w:r>
      <w:r w:rsidR="00984D67">
        <w:rPr>
          <w:spacing w:val="-1"/>
        </w:rPr>
        <w:t>ineligible</w:t>
      </w:r>
      <w:r w:rsidR="00984D67">
        <w:rPr>
          <w:spacing w:val="-6"/>
        </w:rPr>
        <w:t xml:space="preserve"> </w:t>
      </w:r>
      <w:r w:rsidR="00984D67">
        <w:t>for</w:t>
      </w:r>
    </w:p>
    <w:p w14:paraId="13248419" w14:textId="67325F8A" w:rsidR="009A1276" w:rsidRPr="00645791" w:rsidRDefault="00645791" w:rsidP="00645791">
      <w:pPr>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62336" behindDoc="0" locked="0" layoutInCell="1" allowOverlap="1" wp14:anchorId="64D30B68" wp14:editId="57DBE73E">
                <wp:simplePos x="0" y="0"/>
                <wp:positionH relativeFrom="margin">
                  <wp:align>left</wp:align>
                </wp:positionH>
                <wp:positionV relativeFrom="paragraph">
                  <wp:posOffset>112527</wp:posOffset>
                </wp:positionV>
                <wp:extent cx="1630393" cy="8626"/>
                <wp:effectExtent l="0" t="0" r="27305" b="29845"/>
                <wp:wrapNone/>
                <wp:docPr id="88" name="Straight Connector 88"/>
                <wp:cNvGraphicFramePr/>
                <a:graphic xmlns:a="http://schemas.openxmlformats.org/drawingml/2006/main">
                  <a:graphicData uri="http://schemas.microsoft.com/office/word/2010/wordprocessingShape">
                    <wps:wsp>
                      <wps:cNvCnPr/>
                      <wps:spPr>
                        <a:xfrm>
                          <a:off x="0" y="0"/>
                          <a:ext cx="1630393" cy="86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29BA7" id="Straight Connector 88"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85pt" to="128.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" strokecolor="black [3213]">
                <w10:wrap anchorx="margin"/>
              </v:line>
            </w:pict>
          </mc:Fallback>
        </mc:AlternateContent>
      </w:r>
    </w:p>
    <w:p w14:paraId="1324841A" w14:textId="6F51BF2F" w:rsidR="009A1276" w:rsidRDefault="00EC1C02">
      <w:pPr>
        <w:ind w:left="100"/>
        <w:rPr>
          <w:rFonts w:ascii="Arial" w:eastAsia="Arial" w:hAnsi="Arial" w:cs="Arial"/>
          <w:sz w:val="20"/>
          <w:szCs w:val="20"/>
        </w:rPr>
      </w:pPr>
      <w:r>
        <w:rPr>
          <w:rFonts w:ascii="Arial" w:eastAsia="Arial" w:hAnsi="Arial" w:cs="Arial"/>
          <w:spacing w:val="-1"/>
          <w:position w:val="6"/>
          <w:sz w:val="13"/>
          <w:szCs w:val="13"/>
        </w:rPr>
        <w:t>60</w:t>
      </w:r>
      <w:r>
        <w:rPr>
          <w:rFonts w:ascii="Arial" w:eastAsia="Arial" w:hAnsi="Arial" w:cs="Arial"/>
          <w:spacing w:val="13"/>
          <w:position w:val="6"/>
          <w:sz w:val="13"/>
          <w:szCs w:val="13"/>
        </w:rPr>
        <w:t xml:space="preserve"> </w:t>
      </w:r>
      <w:r w:rsidR="00E619EA">
        <w:rPr>
          <w:rFonts w:ascii="Arial" w:eastAsia="Arial" w:hAnsi="Arial" w:cs="Arial"/>
          <w:sz w:val="20"/>
          <w:szCs w:val="20"/>
        </w:rPr>
        <w:t>2</w:t>
      </w:r>
      <w:r w:rsidR="00E619EA">
        <w:rPr>
          <w:rFonts w:ascii="Arial" w:eastAsia="Arial" w:hAnsi="Arial" w:cs="Arial"/>
          <w:spacing w:val="-4"/>
          <w:sz w:val="20"/>
          <w:szCs w:val="20"/>
        </w:rPr>
        <w:t xml:space="preserve"> </w:t>
      </w:r>
      <w:r w:rsidR="00E619EA">
        <w:rPr>
          <w:rFonts w:ascii="Arial" w:eastAsia="Arial" w:hAnsi="Arial" w:cs="Arial"/>
          <w:sz w:val="20"/>
          <w:szCs w:val="20"/>
        </w:rPr>
        <w:t>CFR</w:t>
      </w:r>
      <w:r w:rsidR="00E619EA">
        <w:rPr>
          <w:rFonts w:ascii="Arial" w:eastAsia="Arial" w:hAnsi="Arial" w:cs="Arial"/>
          <w:spacing w:val="-5"/>
          <w:sz w:val="20"/>
          <w:szCs w:val="20"/>
        </w:rPr>
        <w:t xml:space="preserve"> </w:t>
      </w:r>
      <w:r w:rsidR="00E619EA">
        <w:rPr>
          <w:rFonts w:ascii="Arial" w:eastAsia="Arial" w:hAnsi="Arial" w:cs="Arial"/>
          <w:sz w:val="20"/>
          <w:szCs w:val="20"/>
        </w:rPr>
        <w:t>§</w:t>
      </w:r>
      <w:r w:rsidR="00E619EA">
        <w:rPr>
          <w:rFonts w:ascii="Arial" w:eastAsia="Arial" w:hAnsi="Arial" w:cs="Arial"/>
          <w:spacing w:val="-2"/>
          <w:sz w:val="20"/>
          <w:szCs w:val="20"/>
        </w:rPr>
        <w:t xml:space="preserve"> </w:t>
      </w:r>
      <w:r w:rsidR="00E619EA">
        <w:rPr>
          <w:rFonts w:ascii="Arial" w:eastAsia="Arial" w:hAnsi="Arial" w:cs="Arial"/>
          <w:sz w:val="20"/>
          <w:szCs w:val="20"/>
        </w:rPr>
        <w:t>200.216</w:t>
      </w:r>
    </w:p>
    <w:p w14:paraId="1324841B" w14:textId="28A47BF5" w:rsidR="009A1276" w:rsidRDefault="00EC1C02">
      <w:pPr>
        <w:ind w:left="100"/>
        <w:rPr>
          <w:rFonts w:ascii="Arial" w:eastAsia="Arial" w:hAnsi="Arial" w:cs="Arial"/>
          <w:sz w:val="20"/>
          <w:szCs w:val="20"/>
        </w:rPr>
      </w:pPr>
      <w:r>
        <w:rPr>
          <w:rFonts w:ascii="Arial" w:eastAsia="Arial" w:hAnsi="Arial" w:cs="Arial"/>
          <w:spacing w:val="-1"/>
          <w:position w:val="6"/>
          <w:sz w:val="13"/>
          <w:szCs w:val="13"/>
        </w:rPr>
        <w:t>61</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200.32</w:t>
      </w:r>
      <w:r w:rsidR="00E619EA">
        <w:rPr>
          <w:rFonts w:ascii="Arial" w:eastAsia="Arial" w:hAnsi="Arial" w:cs="Arial"/>
          <w:sz w:val="20"/>
          <w:szCs w:val="20"/>
        </w:rPr>
        <w:t>4</w:t>
      </w:r>
      <w:r>
        <w:rPr>
          <w:rFonts w:ascii="Arial" w:eastAsia="Arial" w:hAnsi="Arial" w:cs="Arial"/>
          <w:sz w:val="20"/>
          <w:szCs w:val="20"/>
        </w:rPr>
        <w:t>(a)</w:t>
      </w:r>
    </w:p>
    <w:p w14:paraId="1324841C" w14:textId="5848F4A3" w:rsidR="009A1276" w:rsidRDefault="00EC1C02">
      <w:pPr>
        <w:ind w:left="100"/>
        <w:rPr>
          <w:rFonts w:ascii="Arial" w:eastAsia="Arial" w:hAnsi="Arial" w:cs="Arial"/>
          <w:sz w:val="20"/>
          <w:szCs w:val="20"/>
        </w:rPr>
      </w:pPr>
      <w:r>
        <w:rPr>
          <w:rFonts w:ascii="Arial" w:eastAsia="Arial" w:hAnsi="Arial" w:cs="Arial"/>
          <w:spacing w:val="-1"/>
          <w:position w:val="6"/>
          <w:sz w:val="13"/>
          <w:szCs w:val="13"/>
        </w:rPr>
        <w:t>62</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200.32</w:t>
      </w:r>
      <w:r w:rsidR="00E619EA">
        <w:rPr>
          <w:rFonts w:ascii="Arial" w:eastAsia="Arial" w:hAnsi="Arial" w:cs="Arial"/>
          <w:sz w:val="20"/>
          <w:szCs w:val="20"/>
        </w:rPr>
        <w:t>4</w:t>
      </w:r>
      <w:r>
        <w:rPr>
          <w:rFonts w:ascii="Arial" w:eastAsia="Arial" w:hAnsi="Arial" w:cs="Arial"/>
          <w:sz w:val="20"/>
          <w:szCs w:val="20"/>
        </w:rPr>
        <w:t>(b)</w:t>
      </w:r>
    </w:p>
    <w:p w14:paraId="1324841D" w14:textId="3390A2E9" w:rsidR="009A1276" w:rsidRDefault="00EC1C02">
      <w:pPr>
        <w:spacing w:line="229" w:lineRule="exact"/>
        <w:ind w:left="100"/>
        <w:rPr>
          <w:rFonts w:ascii="Arial" w:eastAsia="Arial" w:hAnsi="Arial" w:cs="Arial"/>
          <w:sz w:val="20"/>
          <w:szCs w:val="20"/>
        </w:rPr>
      </w:pPr>
      <w:r>
        <w:rPr>
          <w:rFonts w:ascii="Arial" w:eastAsia="Arial" w:hAnsi="Arial" w:cs="Arial"/>
          <w:spacing w:val="-1"/>
          <w:position w:val="6"/>
          <w:sz w:val="13"/>
          <w:szCs w:val="13"/>
        </w:rPr>
        <w:t>63</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200.32</w:t>
      </w:r>
      <w:r w:rsidR="00645791">
        <w:rPr>
          <w:rFonts w:ascii="Arial" w:eastAsia="Arial" w:hAnsi="Arial" w:cs="Arial"/>
          <w:sz w:val="20"/>
          <w:szCs w:val="20"/>
        </w:rPr>
        <w:t>4</w:t>
      </w:r>
      <w:r>
        <w:rPr>
          <w:rFonts w:ascii="Arial" w:eastAsia="Arial" w:hAnsi="Arial" w:cs="Arial"/>
          <w:sz w:val="20"/>
          <w:szCs w:val="20"/>
        </w:rPr>
        <w:t>(c)</w:t>
      </w:r>
    </w:p>
    <w:p w14:paraId="64B725F3" w14:textId="0D7409D8" w:rsidR="00984D67" w:rsidRDefault="00EC1C02" w:rsidP="00984D67">
      <w:pPr>
        <w:spacing w:line="229" w:lineRule="exact"/>
        <w:ind w:left="100"/>
        <w:rPr>
          <w:rFonts w:ascii="Arial" w:eastAsia="Arial" w:hAnsi="Arial" w:cs="Arial"/>
          <w:sz w:val="20"/>
          <w:szCs w:val="20"/>
        </w:rPr>
      </w:pPr>
      <w:r>
        <w:rPr>
          <w:rFonts w:ascii="Arial" w:eastAsia="Arial" w:hAnsi="Arial" w:cs="Arial"/>
          <w:spacing w:val="-1"/>
          <w:position w:val="6"/>
          <w:sz w:val="13"/>
          <w:szCs w:val="13"/>
        </w:rPr>
        <w:t>64</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200.32</w:t>
      </w:r>
      <w:r w:rsidR="00645791">
        <w:rPr>
          <w:rFonts w:ascii="Arial" w:eastAsia="Arial" w:hAnsi="Arial" w:cs="Arial"/>
          <w:sz w:val="20"/>
          <w:szCs w:val="20"/>
        </w:rPr>
        <w:t>4</w:t>
      </w:r>
      <w:r>
        <w:rPr>
          <w:rFonts w:ascii="Arial" w:eastAsia="Arial" w:hAnsi="Arial" w:cs="Arial"/>
          <w:sz w:val="20"/>
          <w:szCs w:val="20"/>
        </w:rPr>
        <w:t>(d)</w:t>
      </w:r>
    </w:p>
    <w:p w14:paraId="4F72A81C" w14:textId="77777777" w:rsidR="009A1276" w:rsidRDefault="00623E7A" w:rsidP="00984D67">
      <w:pPr>
        <w:spacing w:line="229" w:lineRule="exact"/>
        <w:ind w:left="100"/>
        <w:rPr>
          <w:rFonts w:ascii="Arial" w:eastAsia="Arial" w:hAnsi="Arial" w:cs="Arial"/>
          <w:sz w:val="20"/>
          <w:szCs w:val="20"/>
        </w:rPr>
      </w:pPr>
      <w:r>
        <w:rPr>
          <w:spacing w:val="-1"/>
          <w:position w:val="8"/>
          <w:sz w:val="16"/>
        </w:rPr>
        <w:t>65</w:t>
      </w:r>
      <w:r w:rsidR="00984D67">
        <w:rPr>
          <w:spacing w:val="-1"/>
          <w:position w:val="8"/>
          <w:sz w:val="16"/>
        </w:rPr>
        <w:t xml:space="preserve"> </w:t>
      </w:r>
      <w:r w:rsidR="00984D67">
        <w:rPr>
          <w:rFonts w:ascii="Arial" w:eastAsia="Arial" w:hAnsi="Arial" w:cs="Arial"/>
          <w:sz w:val="20"/>
          <w:szCs w:val="20"/>
        </w:rPr>
        <w:t>Removed</w:t>
      </w:r>
    </w:p>
    <w:p w14:paraId="549A5EDF" w14:textId="2F7FA154" w:rsidR="00984D67" w:rsidRPr="00B5797A" w:rsidRDefault="00984D67" w:rsidP="00984D67">
      <w:pPr>
        <w:pStyle w:val="BodyText"/>
        <w:spacing w:before="73" w:line="276" w:lineRule="exact"/>
        <w:ind w:left="120" w:right="123"/>
        <w:jc w:val="center"/>
        <w:rPr>
          <w:rFonts w:cs="Arial"/>
        </w:rPr>
      </w:pPr>
      <w:r>
        <w:rPr>
          <w:rFonts w:cs="Arial"/>
        </w:rPr>
        <w:t>17</w:t>
      </w:r>
      <w:r w:rsidRPr="002D49C8">
        <w:rPr>
          <w:rFonts w:cs="Arial"/>
        </w:rPr>
        <w:t xml:space="preserve"> </w:t>
      </w:r>
      <w:r w:rsidR="00D0004A">
        <w:rPr>
          <w:rFonts w:cs="Arial"/>
        </w:rPr>
        <w:t>of 30</w:t>
      </w:r>
    </w:p>
    <w:p w14:paraId="1324841F" w14:textId="05C25057" w:rsidR="00984D67" w:rsidRPr="00984D67" w:rsidRDefault="00984D67" w:rsidP="00984D67">
      <w:pPr>
        <w:pStyle w:val="BodyText"/>
        <w:spacing w:before="73" w:line="276" w:lineRule="exact"/>
        <w:ind w:left="0" w:right="123"/>
        <w:rPr>
          <w:rFonts w:cs="Arial"/>
        </w:rPr>
        <w:sectPr w:rsidR="00984D67" w:rsidRPr="00984D67" w:rsidSect="00984D67">
          <w:footerReference w:type="default" r:id="rId29"/>
          <w:pgSz w:w="12240" w:h="15840"/>
          <w:pgMar w:top="1380" w:right="1320" w:bottom="810" w:left="1340" w:header="0" w:footer="1557" w:gutter="0"/>
          <w:pgNumType w:start="15"/>
          <w:cols w:space="720"/>
        </w:sectPr>
      </w:pPr>
    </w:p>
    <w:p w14:paraId="13248420" w14:textId="4D62AF7F" w:rsidR="009A1276" w:rsidRDefault="00EC1C02">
      <w:pPr>
        <w:pStyle w:val="BodyText"/>
        <w:spacing w:before="50"/>
        <w:ind w:left="120" w:right="117"/>
        <w:jc w:val="both"/>
      </w:pPr>
      <w:r>
        <w:rPr>
          <w:spacing w:val="-1"/>
        </w:rPr>
        <w:lastRenderedPageBreak/>
        <w:t>participation</w:t>
      </w:r>
      <w:r>
        <w:rPr>
          <w:spacing w:val="-4"/>
        </w:rPr>
        <w:t xml:space="preserve"> </w:t>
      </w:r>
      <w:r>
        <w:t>in</w:t>
      </w:r>
      <w:r>
        <w:rPr>
          <w:spacing w:val="-9"/>
        </w:rPr>
        <w:t xml:space="preserve"> </w:t>
      </w:r>
      <w:r>
        <w:t>Federal</w:t>
      </w:r>
      <w:r>
        <w:rPr>
          <w:spacing w:val="-7"/>
        </w:rPr>
        <w:t xml:space="preserve"> </w:t>
      </w:r>
      <w:r>
        <w:rPr>
          <w:spacing w:val="-1"/>
        </w:rPr>
        <w:t>assistance</w:t>
      </w:r>
      <w:r>
        <w:rPr>
          <w:spacing w:val="-6"/>
        </w:rPr>
        <w:t xml:space="preserve"> </w:t>
      </w:r>
      <w:r>
        <w:rPr>
          <w:spacing w:val="-1"/>
        </w:rPr>
        <w:t>programs</w:t>
      </w:r>
      <w:r>
        <w:rPr>
          <w:spacing w:val="-5"/>
        </w:rPr>
        <w:t xml:space="preserve"> </w:t>
      </w:r>
      <w:r>
        <w:t>or</w:t>
      </w:r>
      <w:r>
        <w:rPr>
          <w:spacing w:val="-8"/>
        </w:rPr>
        <w:t xml:space="preserve"> </w:t>
      </w:r>
      <w:r>
        <w:t>activities.</w:t>
      </w:r>
      <w:r>
        <w:rPr>
          <w:position w:val="8"/>
          <w:sz w:val="16"/>
        </w:rPr>
        <w:t>66</w:t>
      </w:r>
      <w:r>
        <w:rPr>
          <w:spacing w:val="74"/>
          <w:position w:val="8"/>
          <w:sz w:val="16"/>
        </w:rPr>
        <w:t xml:space="preserve"> </w:t>
      </w:r>
      <w:r>
        <w:t>No</w:t>
      </w:r>
      <w:r>
        <w:rPr>
          <w:spacing w:val="-2"/>
        </w:rPr>
        <w:t xml:space="preserve"> </w:t>
      </w:r>
      <w:r>
        <w:rPr>
          <w:spacing w:val="-1"/>
        </w:rPr>
        <w:t>contracts</w:t>
      </w:r>
      <w:r>
        <w:rPr>
          <w:spacing w:val="-5"/>
        </w:rPr>
        <w:t xml:space="preserve"> </w:t>
      </w:r>
      <w:r>
        <w:t>or</w:t>
      </w:r>
      <w:r>
        <w:rPr>
          <w:spacing w:val="-3"/>
        </w:rPr>
        <w:t xml:space="preserve"> </w:t>
      </w:r>
      <w:r>
        <w:rPr>
          <w:spacing w:val="-1"/>
        </w:rPr>
        <w:t>subcontracts</w:t>
      </w:r>
      <w:r>
        <w:rPr>
          <w:spacing w:val="-2"/>
        </w:rPr>
        <w:t xml:space="preserve"> </w:t>
      </w:r>
      <w:r>
        <w:rPr>
          <w:spacing w:val="-1"/>
        </w:rPr>
        <w:t>shall</w:t>
      </w:r>
      <w:r>
        <w:rPr>
          <w:spacing w:val="-3"/>
        </w:rPr>
        <w:t xml:space="preserve"> </w:t>
      </w:r>
      <w:r>
        <w:rPr>
          <w:spacing w:val="-1"/>
        </w:rPr>
        <w:t>be</w:t>
      </w:r>
      <w:r>
        <w:rPr>
          <w:spacing w:val="-4"/>
        </w:rPr>
        <w:t xml:space="preserve"> </w:t>
      </w:r>
      <w:r>
        <w:rPr>
          <w:spacing w:val="-1"/>
        </w:rPr>
        <w:t>made</w:t>
      </w:r>
      <w:r>
        <w:rPr>
          <w:spacing w:val="-3"/>
        </w:rPr>
        <w:t xml:space="preserve"> </w:t>
      </w:r>
      <w:r>
        <w:t>at</w:t>
      </w:r>
      <w:r>
        <w:rPr>
          <w:spacing w:val="-2"/>
        </w:rPr>
        <w:t xml:space="preserve"> </w:t>
      </w:r>
      <w:r>
        <w:rPr>
          <w:spacing w:val="-1"/>
        </w:rPr>
        <w:t>any</w:t>
      </w:r>
      <w:r>
        <w:rPr>
          <w:spacing w:val="-5"/>
        </w:rPr>
        <w:t xml:space="preserve"> </w:t>
      </w:r>
      <w:r>
        <w:t>time</w:t>
      </w:r>
      <w:r>
        <w:rPr>
          <w:spacing w:val="-4"/>
        </w:rPr>
        <w:t xml:space="preserve"> </w:t>
      </w:r>
      <w:r>
        <w:t>to</w:t>
      </w:r>
      <w:r>
        <w:rPr>
          <w:spacing w:val="-3"/>
        </w:rPr>
        <w:t xml:space="preserve"> </w:t>
      </w:r>
      <w:r>
        <w:t>any</w:t>
      </w:r>
      <w:r>
        <w:rPr>
          <w:spacing w:val="-5"/>
        </w:rPr>
        <w:t xml:space="preserve"> </w:t>
      </w:r>
      <w:r>
        <w:rPr>
          <w:spacing w:val="-1"/>
        </w:rPr>
        <w:t>party</w:t>
      </w:r>
      <w:r>
        <w:rPr>
          <w:spacing w:val="-3"/>
        </w:rPr>
        <w:t xml:space="preserve"> </w:t>
      </w:r>
      <w:r>
        <w:rPr>
          <w:spacing w:val="-1"/>
        </w:rPr>
        <w:t>which</w:t>
      </w:r>
      <w:r>
        <w:rPr>
          <w:spacing w:val="-2"/>
        </w:rPr>
        <w:t xml:space="preserve"> </w:t>
      </w:r>
      <w:r>
        <w:t>is</w:t>
      </w:r>
      <w:r>
        <w:rPr>
          <w:spacing w:val="-3"/>
        </w:rPr>
        <w:t xml:space="preserve"> </w:t>
      </w:r>
      <w:r>
        <w:rPr>
          <w:spacing w:val="-1"/>
        </w:rPr>
        <w:t>debarred</w:t>
      </w:r>
      <w:r>
        <w:rPr>
          <w:spacing w:val="-4"/>
        </w:rPr>
        <w:t xml:space="preserve"> </w:t>
      </w:r>
      <w:r>
        <w:t>or</w:t>
      </w:r>
      <w:r>
        <w:rPr>
          <w:spacing w:val="63"/>
        </w:rPr>
        <w:t xml:space="preserve"> </w:t>
      </w:r>
      <w:r>
        <w:rPr>
          <w:spacing w:val="-1"/>
        </w:rPr>
        <w:t>suspended</w:t>
      </w:r>
      <w:r>
        <w:rPr>
          <w:spacing w:val="20"/>
        </w:rPr>
        <w:t xml:space="preserve"> </w:t>
      </w:r>
      <w:r>
        <w:t>or</w:t>
      </w:r>
      <w:r>
        <w:rPr>
          <w:spacing w:val="19"/>
        </w:rPr>
        <w:t xml:space="preserve"> </w:t>
      </w:r>
      <w:r>
        <w:t>is</w:t>
      </w:r>
      <w:r>
        <w:rPr>
          <w:spacing w:val="19"/>
        </w:rPr>
        <w:t xml:space="preserve"> </w:t>
      </w:r>
      <w:r>
        <w:rPr>
          <w:spacing w:val="-1"/>
        </w:rPr>
        <w:t>otherwise</w:t>
      </w:r>
      <w:r>
        <w:rPr>
          <w:spacing w:val="20"/>
        </w:rPr>
        <w:t xml:space="preserve"> </w:t>
      </w:r>
      <w:r>
        <w:t>excluded</w:t>
      </w:r>
      <w:r>
        <w:rPr>
          <w:spacing w:val="18"/>
        </w:rPr>
        <w:t xml:space="preserve"> </w:t>
      </w:r>
      <w:r>
        <w:rPr>
          <w:spacing w:val="-1"/>
        </w:rPr>
        <w:t>from</w:t>
      </w:r>
      <w:r>
        <w:rPr>
          <w:spacing w:val="19"/>
        </w:rPr>
        <w:t xml:space="preserve"> </w:t>
      </w:r>
      <w:r>
        <w:t>or</w:t>
      </w:r>
      <w:r>
        <w:rPr>
          <w:spacing w:val="19"/>
        </w:rPr>
        <w:t xml:space="preserve"> </w:t>
      </w:r>
      <w:r>
        <w:rPr>
          <w:spacing w:val="-1"/>
        </w:rPr>
        <w:t>ineligible</w:t>
      </w:r>
      <w:r>
        <w:rPr>
          <w:spacing w:val="27"/>
        </w:rPr>
        <w:t xml:space="preserve"> </w:t>
      </w:r>
      <w:r>
        <w:t>for</w:t>
      </w:r>
      <w:r>
        <w:rPr>
          <w:spacing w:val="19"/>
        </w:rPr>
        <w:t xml:space="preserve"> </w:t>
      </w:r>
      <w:r>
        <w:rPr>
          <w:spacing w:val="-1"/>
        </w:rPr>
        <w:t>participation</w:t>
      </w:r>
      <w:r>
        <w:rPr>
          <w:spacing w:val="20"/>
        </w:rPr>
        <w:t xml:space="preserve"> </w:t>
      </w:r>
      <w:r>
        <w:t>in</w:t>
      </w:r>
      <w:r>
        <w:rPr>
          <w:spacing w:val="18"/>
        </w:rPr>
        <w:t xml:space="preserve"> </w:t>
      </w:r>
      <w:r>
        <w:rPr>
          <w:spacing w:val="-1"/>
        </w:rPr>
        <w:t>federal</w:t>
      </w:r>
      <w:r>
        <w:rPr>
          <w:spacing w:val="69"/>
        </w:rPr>
        <w:t xml:space="preserve"> </w:t>
      </w:r>
      <w:r>
        <w:rPr>
          <w:spacing w:val="-1"/>
        </w:rPr>
        <w:t>assistance</w:t>
      </w:r>
      <w:r>
        <w:t xml:space="preserve"> </w:t>
      </w:r>
      <w:r>
        <w:rPr>
          <w:spacing w:val="-1"/>
        </w:rPr>
        <w:t>programs.</w:t>
      </w:r>
    </w:p>
    <w:p w14:paraId="13248421" w14:textId="77777777" w:rsidR="009A1276" w:rsidRDefault="009A1276">
      <w:pPr>
        <w:rPr>
          <w:rFonts w:ascii="Arial" w:eastAsia="Arial" w:hAnsi="Arial" w:cs="Arial"/>
          <w:sz w:val="24"/>
          <w:szCs w:val="24"/>
        </w:rPr>
      </w:pPr>
    </w:p>
    <w:p w14:paraId="13248422" w14:textId="77777777" w:rsidR="009A1276" w:rsidRDefault="00EC1C02">
      <w:pPr>
        <w:pStyle w:val="BodyText"/>
        <w:ind w:left="120"/>
        <w:jc w:val="both"/>
      </w:pPr>
      <w:r>
        <w:rPr>
          <w:spacing w:val="-1"/>
          <w:u w:val="single" w:color="000000"/>
        </w:rPr>
        <w:t>Documentation</w:t>
      </w:r>
      <w:r>
        <w:rPr>
          <w:spacing w:val="-2"/>
          <w:u w:val="single" w:color="000000"/>
        </w:rPr>
        <w:t xml:space="preserve"> </w:t>
      </w:r>
      <w:r>
        <w:rPr>
          <w:spacing w:val="-1"/>
          <w:u w:val="single" w:color="000000"/>
        </w:rPr>
        <w:t>and</w:t>
      </w:r>
      <w:r>
        <w:rPr>
          <w:u w:val="single" w:color="000000"/>
        </w:rPr>
        <w:t xml:space="preserve"> </w:t>
      </w:r>
      <w:r>
        <w:rPr>
          <w:spacing w:val="-1"/>
          <w:u w:val="single" w:color="000000"/>
        </w:rPr>
        <w:t>Awarding</w:t>
      </w:r>
      <w:r>
        <w:rPr>
          <w:spacing w:val="-2"/>
          <w:u w:val="single" w:color="000000"/>
        </w:rPr>
        <w:t xml:space="preserve"> </w:t>
      </w:r>
      <w:r>
        <w:rPr>
          <w:u w:val="single" w:color="000000"/>
        </w:rPr>
        <w:t>Agency</w:t>
      </w:r>
      <w:r>
        <w:rPr>
          <w:spacing w:val="-3"/>
          <w:u w:val="single" w:color="000000"/>
        </w:rPr>
        <w:t xml:space="preserve"> </w:t>
      </w:r>
      <w:r>
        <w:rPr>
          <w:spacing w:val="-1"/>
          <w:u w:val="single" w:color="000000"/>
        </w:rPr>
        <w:t>Review</w:t>
      </w:r>
    </w:p>
    <w:p w14:paraId="13248423" w14:textId="3429BB7A" w:rsidR="009A1276" w:rsidRDefault="00EC1C02">
      <w:pPr>
        <w:pStyle w:val="BodyText"/>
        <w:spacing w:line="239" w:lineRule="auto"/>
        <w:ind w:left="120" w:right="115"/>
        <w:jc w:val="both"/>
        <w:rPr>
          <w:sz w:val="16"/>
          <w:szCs w:val="16"/>
        </w:rPr>
      </w:pPr>
      <w:r>
        <w:rPr>
          <w:spacing w:val="-1"/>
        </w:rPr>
        <w:t>The</w:t>
      </w:r>
      <w:r>
        <w:rPr>
          <w:spacing w:val="-11"/>
        </w:rPr>
        <w:t xml:space="preserve"> </w:t>
      </w:r>
      <w:r>
        <w:rPr>
          <w:spacing w:val="-1"/>
        </w:rPr>
        <w:t>non-Federal</w:t>
      </w:r>
      <w:r>
        <w:rPr>
          <w:spacing w:val="-12"/>
        </w:rPr>
        <w:t xml:space="preserve"> </w:t>
      </w:r>
      <w:r>
        <w:rPr>
          <w:spacing w:val="-1"/>
        </w:rPr>
        <w:t>entity</w:t>
      </w:r>
      <w:r>
        <w:rPr>
          <w:spacing w:val="-14"/>
        </w:rPr>
        <w:t xml:space="preserve"> </w:t>
      </w:r>
      <w:r>
        <w:t>must</w:t>
      </w:r>
      <w:r>
        <w:rPr>
          <w:spacing w:val="-12"/>
        </w:rPr>
        <w:t xml:space="preserve"> </w:t>
      </w:r>
      <w:r>
        <w:rPr>
          <w:spacing w:val="-1"/>
        </w:rPr>
        <w:t>make</w:t>
      </w:r>
      <w:r>
        <w:rPr>
          <w:spacing w:val="-11"/>
        </w:rPr>
        <w:t xml:space="preserve"> </w:t>
      </w:r>
      <w:r>
        <w:rPr>
          <w:spacing w:val="-1"/>
        </w:rPr>
        <w:t>available,</w:t>
      </w:r>
      <w:r>
        <w:rPr>
          <w:spacing w:val="-12"/>
        </w:rPr>
        <w:t xml:space="preserve"> </w:t>
      </w:r>
      <w:r>
        <w:rPr>
          <w:spacing w:val="-1"/>
        </w:rPr>
        <w:t>upon</w:t>
      </w:r>
      <w:r>
        <w:rPr>
          <w:spacing w:val="-11"/>
        </w:rPr>
        <w:t xml:space="preserve"> </w:t>
      </w:r>
      <w:r>
        <w:rPr>
          <w:spacing w:val="-1"/>
        </w:rPr>
        <w:t>request</w:t>
      </w:r>
      <w:r>
        <w:rPr>
          <w:spacing w:val="-14"/>
        </w:rPr>
        <w:t xml:space="preserve"> </w:t>
      </w:r>
      <w:r>
        <w:rPr>
          <w:spacing w:val="-1"/>
        </w:rPr>
        <w:t>of</w:t>
      </w:r>
      <w:r>
        <w:rPr>
          <w:spacing w:val="-9"/>
        </w:rPr>
        <w:t xml:space="preserve"> </w:t>
      </w:r>
      <w:r>
        <w:rPr>
          <w:spacing w:val="-2"/>
        </w:rPr>
        <w:t>the</w:t>
      </w:r>
      <w:r>
        <w:rPr>
          <w:spacing w:val="97"/>
        </w:rPr>
        <w:t xml:space="preserve"> </w:t>
      </w:r>
      <w:r>
        <w:t>Federal</w:t>
      </w:r>
      <w:r>
        <w:rPr>
          <w:spacing w:val="31"/>
        </w:rPr>
        <w:t xml:space="preserve"> </w:t>
      </w:r>
      <w:r>
        <w:rPr>
          <w:spacing w:val="-1"/>
        </w:rPr>
        <w:t>awarding</w:t>
      </w:r>
      <w:r>
        <w:rPr>
          <w:spacing w:val="30"/>
        </w:rPr>
        <w:t xml:space="preserve"> </w:t>
      </w:r>
      <w:r>
        <w:rPr>
          <w:spacing w:val="-1"/>
        </w:rPr>
        <w:t>agency</w:t>
      </w:r>
      <w:r>
        <w:rPr>
          <w:spacing w:val="29"/>
        </w:rPr>
        <w:t xml:space="preserve"> </w:t>
      </w:r>
      <w:r>
        <w:t>or</w:t>
      </w:r>
      <w:r>
        <w:rPr>
          <w:spacing w:val="30"/>
        </w:rPr>
        <w:t xml:space="preserve"> </w:t>
      </w:r>
      <w:r>
        <w:t>pass-through</w:t>
      </w:r>
      <w:r>
        <w:rPr>
          <w:spacing w:val="32"/>
        </w:rPr>
        <w:t xml:space="preserve"> </w:t>
      </w:r>
      <w:r>
        <w:rPr>
          <w:spacing w:val="-1"/>
        </w:rPr>
        <w:t>entity,</w:t>
      </w:r>
      <w:r>
        <w:rPr>
          <w:spacing w:val="31"/>
        </w:rPr>
        <w:t xml:space="preserve"> </w:t>
      </w:r>
      <w:r>
        <w:t>technical</w:t>
      </w:r>
      <w:r>
        <w:rPr>
          <w:spacing w:val="31"/>
        </w:rPr>
        <w:t xml:space="preserve"> </w:t>
      </w:r>
      <w:r>
        <w:rPr>
          <w:spacing w:val="-1"/>
        </w:rPr>
        <w:t>specifications</w:t>
      </w:r>
      <w:r>
        <w:rPr>
          <w:spacing w:val="31"/>
        </w:rPr>
        <w:t xml:space="preserve"> </w:t>
      </w:r>
      <w:r>
        <w:rPr>
          <w:spacing w:val="-1"/>
        </w:rPr>
        <w:t>on</w:t>
      </w:r>
      <w:r>
        <w:rPr>
          <w:spacing w:val="36"/>
        </w:rPr>
        <w:t xml:space="preserve"> </w:t>
      </w:r>
      <w:r>
        <w:rPr>
          <w:spacing w:val="-1"/>
        </w:rPr>
        <w:t>proposed</w:t>
      </w:r>
      <w:r>
        <w:rPr>
          <w:spacing w:val="63"/>
        </w:rPr>
        <w:t xml:space="preserve"> </w:t>
      </w:r>
      <w:r>
        <w:rPr>
          <w:spacing w:val="-1"/>
        </w:rPr>
        <w:t>procurements</w:t>
      </w:r>
      <w:r>
        <w:rPr>
          <w:spacing w:val="10"/>
        </w:rPr>
        <w:t xml:space="preserve"> </w:t>
      </w:r>
      <w:r>
        <w:rPr>
          <w:spacing w:val="-1"/>
        </w:rPr>
        <w:t>where</w:t>
      </w:r>
      <w:r>
        <w:rPr>
          <w:spacing w:val="10"/>
        </w:rPr>
        <w:t xml:space="preserve"> </w:t>
      </w:r>
      <w:r>
        <w:t>the</w:t>
      </w:r>
      <w:r>
        <w:rPr>
          <w:spacing w:val="10"/>
        </w:rPr>
        <w:t xml:space="preserve"> </w:t>
      </w:r>
      <w:r>
        <w:rPr>
          <w:spacing w:val="-1"/>
        </w:rPr>
        <w:t>Federal</w:t>
      </w:r>
      <w:r>
        <w:rPr>
          <w:spacing w:val="9"/>
        </w:rPr>
        <w:t xml:space="preserve"> </w:t>
      </w:r>
      <w:r>
        <w:rPr>
          <w:spacing w:val="-1"/>
        </w:rPr>
        <w:t>awarding</w:t>
      </w:r>
      <w:r>
        <w:rPr>
          <w:spacing w:val="8"/>
        </w:rPr>
        <w:t xml:space="preserve"> </w:t>
      </w:r>
      <w:r>
        <w:rPr>
          <w:spacing w:val="-1"/>
        </w:rPr>
        <w:t>agency</w:t>
      </w:r>
      <w:r>
        <w:rPr>
          <w:spacing w:val="7"/>
        </w:rPr>
        <w:t xml:space="preserve"> </w:t>
      </w:r>
      <w:r>
        <w:t>or</w:t>
      </w:r>
      <w:r>
        <w:rPr>
          <w:spacing w:val="9"/>
        </w:rPr>
        <w:t xml:space="preserve"> </w:t>
      </w:r>
      <w:r>
        <w:t>pass-through</w:t>
      </w:r>
      <w:r>
        <w:rPr>
          <w:spacing w:val="10"/>
        </w:rPr>
        <w:t xml:space="preserve"> </w:t>
      </w:r>
      <w:r>
        <w:t>entity</w:t>
      </w:r>
      <w:r>
        <w:rPr>
          <w:spacing w:val="7"/>
        </w:rPr>
        <w:t xml:space="preserve"> </w:t>
      </w:r>
      <w:r>
        <w:rPr>
          <w:spacing w:val="-1"/>
        </w:rPr>
        <w:t>believes</w:t>
      </w:r>
      <w:r>
        <w:rPr>
          <w:spacing w:val="9"/>
        </w:rPr>
        <w:t xml:space="preserve"> </w:t>
      </w:r>
      <w:r>
        <w:rPr>
          <w:spacing w:val="-1"/>
        </w:rPr>
        <w:t>such</w:t>
      </w:r>
      <w:r>
        <w:rPr>
          <w:spacing w:val="71"/>
        </w:rPr>
        <w:t xml:space="preserve"> </w:t>
      </w:r>
      <w:r>
        <w:rPr>
          <w:spacing w:val="-1"/>
        </w:rPr>
        <w:t>review</w:t>
      </w:r>
      <w:r>
        <w:rPr>
          <w:spacing w:val="6"/>
        </w:rPr>
        <w:t xml:space="preserve"> </w:t>
      </w:r>
      <w:r>
        <w:t>is</w:t>
      </w:r>
      <w:r>
        <w:rPr>
          <w:spacing w:val="9"/>
        </w:rPr>
        <w:t xml:space="preserve"> </w:t>
      </w:r>
      <w:r>
        <w:t>needed</w:t>
      </w:r>
      <w:r>
        <w:rPr>
          <w:spacing w:val="10"/>
        </w:rPr>
        <w:t xml:space="preserve"> </w:t>
      </w:r>
      <w:r>
        <w:t>to</w:t>
      </w:r>
      <w:r>
        <w:rPr>
          <w:spacing w:val="8"/>
        </w:rPr>
        <w:t xml:space="preserve"> </w:t>
      </w:r>
      <w:r>
        <w:rPr>
          <w:spacing w:val="-1"/>
        </w:rPr>
        <w:t>ensure</w:t>
      </w:r>
      <w:r>
        <w:rPr>
          <w:spacing w:val="10"/>
        </w:rPr>
        <w:t xml:space="preserve"> </w:t>
      </w:r>
      <w:r>
        <w:rPr>
          <w:spacing w:val="-1"/>
        </w:rPr>
        <w:t>that</w:t>
      </w:r>
      <w:r>
        <w:rPr>
          <w:spacing w:val="10"/>
        </w:rPr>
        <w:t xml:space="preserve"> </w:t>
      </w:r>
      <w:r>
        <w:t>the</w:t>
      </w:r>
      <w:r>
        <w:rPr>
          <w:spacing w:val="10"/>
        </w:rPr>
        <w:t xml:space="preserve"> </w:t>
      </w:r>
      <w:r>
        <w:rPr>
          <w:spacing w:val="-1"/>
        </w:rPr>
        <w:t>item</w:t>
      </w:r>
      <w:r>
        <w:rPr>
          <w:spacing w:val="8"/>
        </w:rPr>
        <w:t xml:space="preserve"> </w:t>
      </w:r>
      <w:r>
        <w:t>or</w:t>
      </w:r>
      <w:r>
        <w:rPr>
          <w:spacing w:val="9"/>
        </w:rPr>
        <w:t xml:space="preserve"> </w:t>
      </w:r>
      <w:r>
        <w:rPr>
          <w:spacing w:val="-1"/>
        </w:rPr>
        <w:t>service</w:t>
      </w:r>
      <w:r>
        <w:rPr>
          <w:spacing w:val="10"/>
        </w:rPr>
        <w:t xml:space="preserve"> </w:t>
      </w:r>
      <w:r>
        <w:t>specified</w:t>
      </w:r>
      <w:r>
        <w:rPr>
          <w:spacing w:val="11"/>
        </w:rPr>
        <w:t xml:space="preserve"> </w:t>
      </w:r>
      <w:r>
        <w:t>is</w:t>
      </w:r>
      <w:r>
        <w:rPr>
          <w:spacing w:val="9"/>
        </w:rPr>
        <w:t xml:space="preserve"> </w:t>
      </w:r>
      <w:r>
        <w:rPr>
          <w:spacing w:val="-1"/>
        </w:rPr>
        <w:t>the</w:t>
      </w:r>
      <w:r>
        <w:rPr>
          <w:spacing w:val="8"/>
        </w:rPr>
        <w:t xml:space="preserve"> </w:t>
      </w:r>
      <w:r>
        <w:t>one</w:t>
      </w:r>
      <w:r>
        <w:rPr>
          <w:spacing w:val="10"/>
        </w:rPr>
        <w:t xml:space="preserve"> </w:t>
      </w:r>
      <w:r>
        <w:rPr>
          <w:spacing w:val="-1"/>
        </w:rPr>
        <w:t>being</w:t>
      </w:r>
      <w:r>
        <w:rPr>
          <w:spacing w:val="8"/>
        </w:rPr>
        <w:t xml:space="preserve"> </w:t>
      </w:r>
      <w:r>
        <w:rPr>
          <w:spacing w:val="-1"/>
        </w:rPr>
        <w:t>proposed</w:t>
      </w:r>
      <w:r>
        <w:rPr>
          <w:spacing w:val="55"/>
        </w:rPr>
        <w:t xml:space="preserve"> </w:t>
      </w:r>
      <w:r>
        <w:t>for</w:t>
      </w:r>
      <w:r>
        <w:rPr>
          <w:spacing w:val="11"/>
        </w:rPr>
        <w:t xml:space="preserve"> </w:t>
      </w:r>
      <w:r>
        <w:rPr>
          <w:spacing w:val="-1"/>
        </w:rPr>
        <w:t>acquisition.</w:t>
      </w:r>
      <w:r>
        <w:rPr>
          <w:spacing w:val="10"/>
        </w:rPr>
        <w:t xml:space="preserve"> </w:t>
      </w:r>
      <w:r>
        <w:t>This</w:t>
      </w:r>
      <w:r>
        <w:rPr>
          <w:spacing w:val="11"/>
        </w:rPr>
        <w:t xml:space="preserve"> </w:t>
      </w:r>
      <w:r>
        <w:rPr>
          <w:spacing w:val="-1"/>
        </w:rPr>
        <w:t>review</w:t>
      </w:r>
      <w:r>
        <w:rPr>
          <w:spacing w:val="11"/>
        </w:rPr>
        <w:t xml:space="preserve"> </w:t>
      </w:r>
      <w:r>
        <w:rPr>
          <w:spacing w:val="-1"/>
        </w:rPr>
        <w:t>generally</w:t>
      </w:r>
      <w:r>
        <w:rPr>
          <w:spacing w:val="12"/>
        </w:rPr>
        <w:t xml:space="preserve"> </w:t>
      </w:r>
      <w:r>
        <w:rPr>
          <w:spacing w:val="-1"/>
        </w:rPr>
        <w:t>will</w:t>
      </w:r>
      <w:r>
        <w:rPr>
          <w:spacing w:val="11"/>
        </w:rPr>
        <w:t xml:space="preserve"> </w:t>
      </w:r>
      <w:r>
        <w:t>take</w:t>
      </w:r>
      <w:r>
        <w:rPr>
          <w:spacing w:val="12"/>
        </w:rPr>
        <w:t xml:space="preserve"> </w:t>
      </w:r>
      <w:r>
        <w:t>place</w:t>
      </w:r>
      <w:r>
        <w:rPr>
          <w:spacing w:val="11"/>
        </w:rPr>
        <w:t xml:space="preserve"> </w:t>
      </w:r>
      <w:r>
        <w:rPr>
          <w:spacing w:val="-1"/>
        </w:rPr>
        <w:t>prior</w:t>
      </w:r>
      <w:r>
        <w:rPr>
          <w:spacing w:val="11"/>
        </w:rPr>
        <w:t xml:space="preserve"> </w:t>
      </w:r>
      <w:r>
        <w:t>to</w:t>
      </w:r>
      <w:r>
        <w:rPr>
          <w:spacing w:val="11"/>
        </w:rPr>
        <w:t xml:space="preserve"> </w:t>
      </w:r>
      <w:r>
        <w:rPr>
          <w:spacing w:val="-1"/>
        </w:rPr>
        <w:t>the</w:t>
      </w:r>
      <w:r>
        <w:rPr>
          <w:spacing w:val="12"/>
        </w:rPr>
        <w:t xml:space="preserve"> </w:t>
      </w:r>
      <w:r>
        <w:rPr>
          <w:spacing w:val="-1"/>
        </w:rPr>
        <w:t>time</w:t>
      </w:r>
      <w:r>
        <w:rPr>
          <w:spacing w:val="12"/>
        </w:rPr>
        <w:t xml:space="preserve"> </w:t>
      </w:r>
      <w:r>
        <w:rPr>
          <w:spacing w:val="2"/>
        </w:rPr>
        <w:t>the</w:t>
      </w:r>
      <w:r>
        <w:rPr>
          <w:spacing w:val="12"/>
        </w:rPr>
        <w:t xml:space="preserve"> </w:t>
      </w:r>
      <w:r>
        <w:rPr>
          <w:spacing w:val="-1"/>
        </w:rPr>
        <w:t>specification</w:t>
      </w:r>
      <w:r>
        <w:rPr>
          <w:spacing w:val="10"/>
        </w:rPr>
        <w:t xml:space="preserve"> </w:t>
      </w:r>
      <w:r>
        <w:t>is</w:t>
      </w:r>
      <w:r>
        <w:rPr>
          <w:spacing w:val="79"/>
        </w:rPr>
        <w:t xml:space="preserve"> </w:t>
      </w:r>
      <w:r>
        <w:rPr>
          <w:spacing w:val="-1"/>
        </w:rPr>
        <w:t>incorporated</w:t>
      </w:r>
      <w:r>
        <w:rPr>
          <w:spacing w:val="17"/>
        </w:rPr>
        <w:t xml:space="preserve"> </w:t>
      </w:r>
      <w:r>
        <w:rPr>
          <w:spacing w:val="-1"/>
        </w:rPr>
        <w:t>into</w:t>
      </w:r>
      <w:r>
        <w:rPr>
          <w:spacing w:val="15"/>
        </w:rPr>
        <w:t xml:space="preserve"> </w:t>
      </w:r>
      <w:r>
        <w:t>a</w:t>
      </w:r>
      <w:r>
        <w:rPr>
          <w:spacing w:val="17"/>
        </w:rPr>
        <w:t xml:space="preserve"> </w:t>
      </w:r>
      <w:r>
        <w:rPr>
          <w:spacing w:val="-1"/>
        </w:rPr>
        <w:t>solicitation</w:t>
      </w:r>
      <w:r>
        <w:rPr>
          <w:spacing w:val="15"/>
        </w:rPr>
        <w:t xml:space="preserve"> </w:t>
      </w:r>
      <w:r>
        <w:rPr>
          <w:spacing w:val="-1"/>
        </w:rPr>
        <w:t>document.</w:t>
      </w:r>
      <w:r>
        <w:rPr>
          <w:spacing w:val="17"/>
        </w:rPr>
        <w:t xml:space="preserve"> </w:t>
      </w:r>
      <w:r>
        <w:rPr>
          <w:spacing w:val="-1"/>
        </w:rPr>
        <w:t>However,</w:t>
      </w:r>
      <w:r>
        <w:rPr>
          <w:spacing w:val="16"/>
        </w:rPr>
        <w:t xml:space="preserve"> </w:t>
      </w:r>
      <w:r>
        <w:t>if</w:t>
      </w:r>
      <w:r>
        <w:rPr>
          <w:spacing w:val="19"/>
        </w:rPr>
        <w:t xml:space="preserve"> </w:t>
      </w:r>
      <w:r>
        <w:rPr>
          <w:spacing w:val="-1"/>
        </w:rPr>
        <w:t>the</w:t>
      </w:r>
      <w:r>
        <w:rPr>
          <w:spacing w:val="25"/>
        </w:rPr>
        <w:t xml:space="preserve"> </w:t>
      </w:r>
      <w:r>
        <w:rPr>
          <w:spacing w:val="-1"/>
        </w:rPr>
        <w:t>non-</w:t>
      </w:r>
      <w:r>
        <w:rPr>
          <w:spacing w:val="93"/>
        </w:rPr>
        <w:t xml:space="preserve"> </w:t>
      </w:r>
      <w:r>
        <w:t>Federal</w:t>
      </w:r>
      <w:r>
        <w:rPr>
          <w:spacing w:val="42"/>
        </w:rPr>
        <w:t xml:space="preserve"> </w:t>
      </w:r>
      <w:r>
        <w:rPr>
          <w:spacing w:val="-1"/>
        </w:rPr>
        <w:t>entity</w:t>
      </w:r>
      <w:r>
        <w:rPr>
          <w:spacing w:val="41"/>
        </w:rPr>
        <w:t xml:space="preserve"> </w:t>
      </w:r>
      <w:r>
        <w:rPr>
          <w:spacing w:val="-1"/>
        </w:rPr>
        <w:t>desires</w:t>
      </w:r>
      <w:r>
        <w:rPr>
          <w:spacing w:val="43"/>
        </w:rPr>
        <w:t xml:space="preserve"> </w:t>
      </w:r>
      <w:r>
        <w:t>to</w:t>
      </w:r>
      <w:r>
        <w:rPr>
          <w:spacing w:val="43"/>
        </w:rPr>
        <w:t xml:space="preserve"> </w:t>
      </w:r>
      <w:r>
        <w:rPr>
          <w:spacing w:val="-1"/>
        </w:rPr>
        <w:t>have</w:t>
      </w:r>
      <w:r>
        <w:rPr>
          <w:spacing w:val="44"/>
        </w:rPr>
        <w:t xml:space="preserve"> </w:t>
      </w:r>
      <w:r>
        <w:t>the</w:t>
      </w:r>
      <w:r>
        <w:rPr>
          <w:spacing w:val="44"/>
        </w:rPr>
        <w:t xml:space="preserve"> </w:t>
      </w:r>
      <w:r>
        <w:rPr>
          <w:spacing w:val="-1"/>
        </w:rPr>
        <w:t>review</w:t>
      </w:r>
      <w:r>
        <w:rPr>
          <w:spacing w:val="41"/>
        </w:rPr>
        <w:t xml:space="preserve"> </w:t>
      </w:r>
      <w:r>
        <w:t>accomplished</w:t>
      </w:r>
      <w:r>
        <w:rPr>
          <w:spacing w:val="43"/>
        </w:rPr>
        <w:t xml:space="preserve"> </w:t>
      </w:r>
      <w:r>
        <w:rPr>
          <w:spacing w:val="-1"/>
        </w:rPr>
        <w:t>after</w:t>
      </w:r>
      <w:r>
        <w:rPr>
          <w:spacing w:val="43"/>
        </w:rPr>
        <w:t xml:space="preserve"> </w:t>
      </w:r>
      <w:r>
        <w:t>a</w:t>
      </w:r>
      <w:r>
        <w:rPr>
          <w:spacing w:val="44"/>
        </w:rPr>
        <w:t xml:space="preserve"> </w:t>
      </w:r>
      <w:r>
        <w:rPr>
          <w:spacing w:val="-1"/>
        </w:rPr>
        <w:t>solicitation</w:t>
      </w:r>
      <w:r>
        <w:rPr>
          <w:spacing w:val="43"/>
        </w:rPr>
        <w:t xml:space="preserve"> </w:t>
      </w:r>
      <w:r>
        <w:rPr>
          <w:spacing w:val="-1"/>
        </w:rPr>
        <w:t>has</w:t>
      </w:r>
      <w:r>
        <w:rPr>
          <w:spacing w:val="43"/>
        </w:rPr>
        <w:t xml:space="preserve"> </w:t>
      </w:r>
      <w:r>
        <w:rPr>
          <w:spacing w:val="-1"/>
        </w:rPr>
        <w:t>been</w:t>
      </w:r>
      <w:r>
        <w:rPr>
          <w:spacing w:val="55"/>
        </w:rPr>
        <w:t xml:space="preserve"> </w:t>
      </w:r>
      <w:r>
        <w:rPr>
          <w:spacing w:val="-1"/>
        </w:rPr>
        <w:t>developed,</w:t>
      </w:r>
      <w:r>
        <w:rPr>
          <w:spacing w:val="48"/>
        </w:rPr>
        <w:t xml:space="preserve"> </w:t>
      </w:r>
      <w:r>
        <w:t>the</w:t>
      </w:r>
      <w:r>
        <w:rPr>
          <w:spacing w:val="49"/>
        </w:rPr>
        <w:t xml:space="preserve"> </w:t>
      </w:r>
      <w:r>
        <w:rPr>
          <w:spacing w:val="-1"/>
        </w:rPr>
        <w:t>Federal</w:t>
      </w:r>
      <w:r>
        <w:rPr>
          <w:spacing w:val="50"/>
        </w:rPr>
        <w:t xml:space="preserve"> </w:t>
      </w:r>
      <w:r>
        <w:rPr>
          <w:spacing w:val="-1"/>
        </w:rPr>
        <w:t>awarding</w:t>
      </w:r>
      <w:r>
        <w:rPr>
          <w:spacing w:val="48"/>
        </w:rPr>
        <w:t xml:space="preserve"> </w:t>
      </w:r>
      <w:r>
        <w:rPr>
          <w:spacing w:val="-1"/>
        </w:rPr>
        <w:t>agency</w:t>
      </w:r>
      <w:r>
        <w:rPr>
          <w:spacing w:val="48"/>
        </w:rPr>
        <w:t xml:space="preserve"> </w:t>
      </w:r>
      <w:r>
        <w:rPr>
          <w:spacing w:val="-1"/>
        </w:rPr>
        <w:t>or</w:t>
      </w:r>
      <w:r>
        <w:rPr>
          <w:spacing w:val="50"/>
        </w:rPr>
        <w:t xml:space="preserve"> </w:t>
      </w:r>
      <w:r>
        <w:t>pass-through</w:t>
      </w:r>
      <w:r>
        <w:rPr>
          <w:spacing w:val="49"/>
        </w:rPr>
        <w:t xml:space="preserve"> </w:t>
      </w:r>
      <w:r>
        <w:t>entity</w:t>
      </w:r>
      <w:r>
        <w:rPr>
          <w:spacing w:val="45"/>
        </w:rPr>
        <w:t xml:space="preserve"> </w:t>
      </w:r>
      <w:r>
        <w:t>may</w:t>
      </w:r>
      <w:r>
        <w:rPr>
          <w:spacing w:val="51"/>
        </w:rPr>
        <w:t xml:space="preserve"> </w:t>
      </w:r>
      <w:r>
        <w:t>still</w:t>
      </w:r>
      <w:r>
        <w:rPr>
          <w:spacing w:val="49"/>
        </w:rPr>
        <w:t xml:space="preserve"> </w:t>
      </w:r>
      <w:r>
        <w:rPr>
          <w:spacing w:val="-1"/>
        </w:rPr>
        <w:t>review</w:t>
      </w:r>
      <w:r>
        <w:rPr>
          <w:spacing w:val="47"/>
        </w:rPr>
        <w:t xml:space="preserve"> </w:t>
      </w:r>
      <w:r>
        <w:t>the</w:t>
      </w:r>
      <w:r>
        <w:rPr>
          <w:spacing w:val="45"/>
        </w:rPr>
        <w:t xml:space="preserve"> </w:t>
      </w:r>
      <w:r>
        <w:rPr>
          <w:spacing w:val="-1"/>
        </w:rPr>
        <w:t>specifications,</w:t>
      </w:r>
      <w:r>
        <w:rPr>
          <w:spacing w:val="12"/>
        </w:rPr>
        <w:t xml:space="preserve"> </w:t>
      </w:r>
      <w:r>
        <w:rPr>
          <w:spacing w:val="-1"/>
        </w:rPr>
        <w:t>with</w:t>
      </w:r>
      <w:r>
        <w:rPr>
          <w:spacing w:val="12"/>
        </w:rPr>
        <w:t xml:space="preserve"> </w:t>
      </w:r>
      <w:r>
        <w:rPr>
          <w:spacing w:val="-1"/>
        </w:rPr>
        <w:t>such</w:t>
      </w:r>
      <w:r>
        <w:rPr>
          <w:spacing w:val="12"/>
        </w:rPr>
        <w:t xml:space="preserve"> </w:t>
      </w:r>
      <w:r>
        <w:rPr>
          <w:spacing w:val="-1"/>
        </w:rPr>
        <w:t>review</w:t>
      </w:r>
      <w:r>
        <w:rPr>
          <w:spacing w:val="9"/>
        </w:rPr>
        <w:t xml:space="preserve"> </w:t>
      </w:r>
      <w:r>
        <w:rPr>
          <w:spacing w:val="-1"/>
        </w:rPr>
        <w:t>usually</w:t>
      </w:r>
      <w:r>
        <w:rPr>
          <w:spacing w:val="9"/>
        </w:rPr>
        <w:t xml:space="preserve"> </w:t>
      </w:r>
      <w:r>
        <w:t>limited</w:t>
      </w:r>
      <w:r>
        <w:rPr>
          <w:spacing w:val="12"/>
        </w:rPr>
        <w:t xml:space="preserve"> </w:t>
      </w:r>
      <w:r>
        <w:rPr>
          <w:spacing w:val="-1"/>
        </w:rPr>
        <w:t>to</w:t>
      </w:r>
      <w:r>
        <w:rPr>
          <w:spacing w:val="12"/>
        </w:rPr>
        <w:t xml:space="preserve"> </w:t>
      </w:r>
      <w:r>
        <w:rPr>
          <w:spacing w:val="-1"/>
        </w:rPr>
        <w:t>the</w:t>
      </w:r>
      <w:r>
        <w:rPr>
          <w:spacing w:val="12"/>
        </w:rPr>
        <w:t xml:space="preserve"> </w:t>
      </w:r>
      <w:r>
        <w:rPr>
          <w:spacing w:val="-1"/>
        </w:rPr>
        <w:t>technical</w:t>
      </w:r>
      <w:r>
        <w:rPr>
          <w:spacing w:val="12"/>
        </w:rPr>
        <w:t xml:space="preserve"> </w:t>
      </w:r>
      <w:r>
        <w:rPr>
          <w:spacing w:val="-1"/>
        </w:rPr>
        <w:t>aspects</w:t>
      </w:r>
      <w:r>
        <w:rPr>
          <w:spacing w:val="12"/>
        </w:rPr>
        <w:t xml:space="preserve"> </w:t>
      </w:r>
      <w:r>
        <w:rPr>
          <w:spacing w:val="-1"/>
        </w:rPr>
        <w:t>of</w:t>
      </w:r>
      <w:r>
        <w:rPr>
          <w:spacing w:val="12"/>
        </w:rPr>
        <w:t xml:space="preserve"> </w:t>
      </w:r>
      <w:r>
        <w:rPr>
          <w:spacing w:val="-1"/>
        </w:rPr>
        <w:t>the</w:t>
      </w:r>
      <w:r>
        <w:rPr>
          <w:spacing w:val="12"/>
        </w:rPr>
        <w:t xml:space="preserve"> </w:t>
      </w:r>
      <w:r>
        <w:rPr>
          <w:spacing w:val="-1"/>
        </w:rPr>
        <w:t>proposed</w:t>
      </w:r>
      <w:r>
        <w:rPr>
          <w:spacing w:val="77"/>
        </w:rPr>
        <w:t xml:space="preserve"> </w:t>
      </w:r>
      <w:r>
        <w:rPr>
          <w:spacing w:val="-1"/>
        </w:rPr>
        <w:t>purchase.</w:t>
      </w:r>
      <w:r>
        <w:rPr>
          <w:spacing w:val="-1"/>
          <w:position w:val="8"/>
          <w:sz w:val="16"/>
        </w:rPr>
        <w:t>67</w:t>
      </w:r>
    </w:p>
    <w:p w14:paraId="13248424" w14:textId="77777777" w:rsidR="009A1276" w:rsidRDefault="009A1276">
      <w:pPr>
        <w:rPr>
          <w:rFonts w:ascii="Arial" w:eastAsia="Arial" w:hAnsi="Arial" w:cs="Arial"/>
          <w:sz w:val="24"/>
          <w:szCs w:val="24"/>
        </w:rPr>
      </w:pPr>
    </w:p>
    <w:p w14:paraId="13248425" w14:textId="4EBF2032" w:rsidR="009A1276" w:rsidRDefault="00EC1C02">
      <w:pPr>
        <w:pStyle w:val="BodyText"/>
        <w:ind w:left="120" w:right="115"/>
        <w:jc w:val="both"/>
      </w:pPr>
      <w:r>
        <w:rPr>
          <w:spacing w:val="-1"/>
        </w:rPr>
        <w:t>The</w:t>
      </w:r>
      <w:r>
        <w:rPr>
          <w:spacing w:val="20"/>
        </w:rPr>
        <w:t xml:space="preserve"> </w:t>
      </w:r>
      <w:r>
        <w:rPr>
          <w:spacing w:val="-1"/>
        </w:rPr>
        <w:t>non-Federal</w:t>
      </w:r>
      <w:r>
        <w:rPr>
          <w:spacing w:val="19"/>
        </w:rPr>
        <w:t xml:space="preserve"> </w:t>
      </w:r>
      <w:r>
        <w:rPr>
          <w:spacing w:val="-1"/>
        </w:rPr>
        <w:t>entity</w:t>
      </w:r>
      <w:r>
        <w:rPr>
          <w:spacing w:val="17"/>
        </w:rPr>
        <w:t xml:space="preserve"> </w:t>
      </w:r>
      <w:r>
        <w:t>must</w:t>
      </w:r>
      <w:r>
        <w:rPr>
          <w:spacing w:val="19"/>
        </w:rPr>
        <w:t xml:space="preserve"> </w:t>
      </w:r>
      <w:r>
        <w:rPr>
          <w:spacing w:val="-1"/>
        </w:rPr>
        <w:t>make</w:t>
      </w:r>
      <w:r>
        <w:rPr>
          <w:spacing w:val="17"/>
        </w:rPr>
        <w:t xml:space="preserve"> </w:t>
      </w:r>
      <w:r>
        <w:rPr>
          <w:spacing w:val="-1"/>
        </w:rPr>
        <w:t>available</w:t>
      </w:r>
      <w:r>
        <w:rPr>
          <w:spacing w:val="19"/>
        </w:rPr>
        <w:t xml:space="preserve"> </w:t>
      </w:r>
      <w:r>
        <w:rPr>
          <w:spacing w:val="-1"/>
        </w:rPr>
        <w:t>upon</w:t>
      </w:r>
      <w:r>
        <w:rPr>
          <w:spacing w:val="20"/>
        </w:rPr>
        <w:t xml:space="preserve"> </w:t>
      </w:r>
      <w:r>
        <w:rPr>
          <w:spacing w:val="-1"/>
        </w:rPr>
        <w:t>request,</w:t>
      </w:r>
      <w:r>
        <w:rPr>
          <w:spacing w:val="17"/>
        </w:rPr>
        <w:t xml:space="preserve"> </w:t>
      </w:r>
      <w:r>
        <w:t>for</w:t>
      </w:r>
      <w:r>
        <w:rPr>
          <w:spacing w:val="85"/>
        </w:rPr>
        <w:t xml:space="preserve"> </w:t>
      </w:r>
      <w:r>
        <w:t>the</w:t>
      </w:r>
      <w:r>
        <w:rPr>
          <w:spacing w:val="18"/>
        </w:rPr>
        <w:t xml:space="preserve"> </w:t>
      </w:r>
      <w:r>
        <w:rPr>
          <w:spacing w:val="-1"/>
        </w:rPr>
        <w:t>Federal</w:t>
      </w:r>
      <w:r>
        <w:rPr>
          <w:spacing w:val="15"/>
        </w:rPr>
        <w:t xml:space="preserve"> </w:t>
      </w:r>
      <w:r>
        <w:rPr>
          <w:spacing w:val="-1"/>
        </w:rPr>
        <w:t>awarding</w:t>
      </w:r>
      <w:r>
        <w:rPr>
          <w:spacing w:val="16"/>
        </w:rPr>
        <w:t xml:space="preserve"> </w:t>
      </w:r>
      <w:r>
        <w:rPr>
          <w:spacing w:val="-1"/>
        </w:rPr>
        <w:t>agency</w:t>
      </w:r>
      <w:r>
        <w:rPr>
          <w:spacing w:val="15"/>
        </w:rPr>
        <w:t xml:space="preserve"> </w:t>
      </w:r>
      <w:r>
        <w:t>or</w:t>
      </w:r>
      <w:r>
        <w:rPr>
          <w:spacing w:val="17"/>
        </w:rPr>
        <w:t xml:space="preserve"> </w:t>
      </w:r>
      <w:r>
        <w:t>pass-through</w:t>
      </w:r>
      <w:r>
        <w:rPr>
          <w:spacing w:val="18"/>
        </w:rPr>
        <w:t xml:space="preserve"> </w:t>
      </w:r>
      <w:r>
        <w:rPr>
          <w:spacing w:val="-1"/>
        </w:rPr>
        <w:t>entity</w:t>
      </w:r>
      <w:r>
        <w:rPr>
          <w:spacing w:val="16"/>
        </w:rPr>
        <w:t xml:space="preserve"> </w:t>
      </w:r>
      <w:r>
        <w:rPr>
          <w:spacing w:val="-1"/>
        </w:rPr>
        <w:t>pre-procurement</w:t>
      </w:r>
      <w:r>
        <w:rPr>
          <w:spacing w:val="18"/>
        </w:rPr>
        <w:t xml:space="preserve"> </w:t>
      </w:r>
      <w:r>
        <w:rPr>
          <w:spacing w:val="-1"/>
        </w:rPr>
        <w:t>review,</w:t>
      </w:r>
      <w:r>
        <w:rPr>
          <w:spacing w:val="69"/>
        </w:rPr>
        <w:t xml:space="preserve"> </w:t>
      </w:r>
      <w:r>
        <w:rPr>
          <w:spacing w:val="-1"/>
        </w:rPr>
        <w:t>procurement</w:t>
      </w:r>
      <w:r>
        <w:rPr>
          <w:spacing w:val="-7"/>
        </w:rPr>
        <w:t xml:space="preserve"> </w:t>
      </w:r>
      <w:r>
        <w:rPr>
          <w:spacing w:val="-1"/>
        </w:rPr>
        <w:t>documents,</w:t>
      </w:r>
      <w:r>
        <w:rPr>
          <w:spacing w:val="-4"/>
        </w:rPr>
        <w:t xml:space="preserve"> </w:t>
      </w:r>
      <w:r>
        <w:rPr>
          <w:spacing w:val="-1"/>
        </w:rPr>
        <w:t>such</w:t>
      </w:r>
      <w:r>
        <w:rPr>
          <w:spacing w:val="-6"/>
        </w:rPr>
        <w:t xml:space="preserve"> </w:t>
      </w:r>
      <w:r>
        <w:t>as</w:t>
      </w:r>
      <w:r>
        <w:rPr>
          <w:spacing w:val="-7"/>
        </w:rPr>
        <w:t xml:space="preserve"> </w:t>
      </w:r>
      <w:r>
        <w:rPr>
          <w:spacing w:val="-1"/>
        </w:rPr>
        <w:t>requests</w:t>
      </w:r>
      <w:r>
        <w:rPr>
          <w:spacing w:val="-9"/>
        </w:rPr>
        <w:t xml:space="preserve"> </w:t>
      </w:r>
      <w:r>
        <w:t>for</w:t>
      </w:r>
      <w:r>
        <w:rPr>
          <w:spacing w:val="-6"/>
        </w:rPr>
        <w:t xml:space="preserve"> </w:t>
      </w:r>
      <w:r>
        <w:rPr>
          <w:spacing w:val="-1"/>
        </w:rPr>
        <w:t>proposals (RFPs)</w:t>
      </w:r>
      <w:r>
        <w:rPr>
          <w:spacing w:val="-7"/>
        </w:rPr>
        <w:t xml:space="preserve"> </w:t>
      </w:r>
      <w:r>
        <w:t>or</w:t>
      </w:r>
      <w:r>
        <w:rPr>
          <w:spacing w:val="-6"/>
        </w:rPr>
        <w:t xml:space="preserve"> </w:t>
      </w:r>
      <w:r>
        <w:rPr>
          <w:spacing w:val="-1"/>
        </w:rPr>
        <w:t>invitations</w:t>
      </w:r>
      <w:r>
        <w:rPr>
          <w:spacing w:val="-7"/>
        </w:rPr>
        <w:t xml:space="preserve"> </w:t>
      </w:r>
      <w:r>
        <w:t>for</w:t>
      </w:r>
      <w:r>
        <w:rPr>
          <w:spacing w:val="-8"/>
        </w:rPr>
        <w:t xml:space="preserve"> </w:t>
      </w:r>
      <w:r>
        <w:t>bids,</w:t>
      </w:r>
      <w:r>
        <w:rPr>
          <w:spacing w:val="-6"/>
        </w:rPr>
        <w:t xml:space="preserve"> </w:t>
      </w:r>
      <w:r>
        <w:t>or</w:t>
      </w:r>
      <w:r>
        <w:rPr>
          <w:spacing w:val="73"/>
        </w:rPr>
        <w:t xml:space="preserve"> </w:t>
      </w:r>
      <w:r>
        <w:rPr>
          <w:spacing w:val="-1"/>
        </w:rPr>
        <w:t>independent</w:t>
      </w:r>
      <w:r>
        <w:rPr>
          <w:spacing w:val="-2"/>
        </w:rPr>
        <w:t xml:space="preserve"> </w:t>
      </w:r>
      <w:r>
        <w:t>cost</w:t>
      </w:r>
      <w:r>
        <w:rPr>
          <w:spacing w:val="-2"/>
        </w:rPr>
        <w:t xml:space="preserve"> </w:t>
      </w:r>
      <w:r>
        <w:rPr>
          <w:spacing w:val="-1"/>
        </w:rPr>
        <w:t>estimates,</w:t>
      </w:r>
      <w:r>
        <w:t xml:space="preserve"> </w:t>
      </w:r>
      <w:r>
        <w:rPr>
          <w:spacing w:val="-1"/>
        </w:rPr>
        <w:t>when:</w:t>
      </w:r>
    </w:p>
    <w:p w14:paraId="13248426" w14:textId="2F184BD8" w:rsidR="009A1276" w:rsidRDefault="00EC1C02">
      <w:pPr>
        <w:pStyle w:val="BodyText"/>
        <w:numPr>
          <w:ilvl w:val="0"/>
          <w:numId w:val="1"/>
        </w:numPr>
        <w:tabs>
          <w:tab w:val="left" w:pos="841"/>
        </w:tabs>
        <w:ind w:right="114"/>
        <w:jc w:val="both"/>
      </w:pPr>
      <w:r>
        <w:t>The</w:t>
      </w:r>
      <w:r>
        <w:rPr>
          <w:spacing w:val="30"/>
        </w:rPr>
        <w:t xml:space="preserve"> </w:t>
      </w:r>
      <w:r>
        <w:rPr>
          <w:spacing w:val="-1"/>
        </w:rPr>
        <w:t>non-Federal</w:t>
      </w:r>
      <w:r>
        <w:rPr>
          <w:spacing w:val="29"/>
        </w:rPr>
        <w:t xml:space="preserve"> </w:t>
      </w:r>
      <w:r>
        <w:rPr>
          <w:spacing w:val="-1"/>
        </w:rPr>
        <w:t>entity's</w:t>
      </w:r>
      <w:r>
        <w:rPr>
          <w:spacing w:val="29"/>
        </w:rPr>
        <w:t xml:space="preserve"> </w:t>
      </w:r>
      <w:r>
        <w:t>procurement</w:t>
      </w:r>
      <w:r>
        <w:rPr>
          <w:spacing w:val="27"/>
        </w:rPr>
        <w:t xml:space="preserve"> </w:t>
      </w:r>
      <w:r>
        <w:rPr>
          <w:spacing w:val="-1"/>
        </w:rPr>
        <w:t>procedures</w:t>
      </w:r>
      <w:r>
        <w:rPr>
          <w:spacing w:val="27"/>
        </w:rPr>
        <w:t xml:space="preserve"> </w:t>
      </w:r>
      <w:r>
        <w:t>or</w:t>
      </w:r>
      <w:r>
        <w:rPr>
          <w:spacing w:val="67"/>
        </w:rPr>
        <w:t xml:space="preserve"> </w:t>
      </w:r>
      <w:r>
        <w:rPr>
          <w:spacing w:val="-1"/>
        </w:rPr>
        <w:t>operation</w:t>
      </w:r>
      <w:r>
        <w:rPr>
          <w:spacing w:val="-11"/>
        </w:rPr>
        <w:t xml:space="preserve"> </w:t>
      </w:r>
      <w:r>
        <w:t>fails</w:t>
      </w:r>
      <w:r>
        <w:rPr>
          <w:spacing w:val="-10"/>
        </w:rPr>
        <w:t xml:space="preserve"> </w:t>
      </w:r>
      <w:r>
        <w:rPr>
          <w:spacing w:val="-1"/>
        </w:rPr>
        <w:t>to</w:t>
      </w:r>
      <w:r>
        <w:rPr>
          <w:spacing w:val="-9"/>
        </w:rPr>
        <w:t xml:space="preserve"> </w:t>
      </w:r>
      <w:r>
        <w:rPr>
          <w:spacing w:val="-1"/>
        </w:rPr>
        <w:t>comply</w:t>
      </w:r>
      <w:r>
        <w:rPr>
          <w:spacing w:val="-10"/>
        </w:rPr>
        <w:t xml:space="preserve"> </w:t>
      </w:r>
      <w:r>
        <w:rPr>
          <w:spacing w:val="-1"/>
        </w:rPr>
        <w:t>with</w:t>
      </w:r>
      <w:r>
        <w:rPr>
          <w:spacing w:val="-8"/>
        </w:rPr>
        <w:t xml:space="preserve"> </w:t>
      </w:r>
      <w:r>
        <w:t>the</w:t>
      </w:r>
      <w:r>
        <w:rPr>
          <w:spacing w:val="-9"/>
        </w:rPr>
        <w:t xml:space="preserve"> </w:t>
      </w:r>
      <w:r>
        <w:t>procurement</w:t>
      </w:r>
      <w:r>
        <w:rPr>
          <w:spacing w:val="-12"/>
        </w:rPr>
        <w:t xml:space="preserve"> </w:t>
      </w:r>
      <w:r>
        <w:rPr>
          <w:spacing w:val="-1"/>
        </w:rPr>
        <w:t>standards</w:t>
      </w:r>
      <w:r>
        <w:rPr>
          <w:spacing w:val="-9"/>
        </w:rPr>
        <w:t xml:space="preserve"> </w:t>
      </w:r>
      <w:r>
        <w:t>in</w:t>
      </w:r>
      <w:r>
        <w:rPr>
          <w:spacing w:val="-9"/>
        </w:rPr>
        <w:t xml:space="preserve"> </w:t>
      </w:r>
      <w:r>
        <w:rPr>
          <w:spacing w:val="-1"/>
        </w:rPr>
        <w:t>the</w:t>
      </w:r>
      <w:r>
        <w:rPr>
          <w:spacing w:val="-9"/>
        </w:rPr>
        <w:t xml:space="preserve"> </w:t>
      </w:r>
      <w:r>
        <w:rPr>
          <w:spacing w:val="-1"/>
        </w:rPr>
        <w:t>Uniform</w:t>
      </w:r>
      <w:r>
        <w:rPr>
          <w:spacing w:val="-8"/>
        </w:rPr>
        <w:t xml:space="preserve"> </w:t>
      </w:r>
      <w:r w:rsidR="00D0004A">
        <w:t>Guidance.</w:t>
      </w:r>
    </w:p>
    <w:p w14:paraId="13248427" w14:textId="0BB00CC2" w:rsidR="009A1276" w:rsidRDefault="00EC1C02">
      <w:pPr>
        <w:pStyle w:val="BodyText"/>
        <w:numPr>
          <w:ilvl w:val="0"/>
          <w:numId w:val="1"/>
        </w:numPr>
        <w:tabs>
          <w:tab w:val="left" w:pos="841"/>
        </w:tabs>
        <w:spacing w:before="2" w:line="238" w:lineRule="auto"/>
        <w:ind w:right="114"/>
        <w:jc w:val="both"/>
      </w:pPr>
      <w:r>
        <w:rPr>
          <w:spacing w:val="-1"/>
        </w:rPr>
        <w:t>The</w:t>
      </w:r>
      <w:r>
        <w:rPr>
          <w:spacing w:val="8"/>
        </w:rPr>
        <w:t xml:space="preserve"> </w:t>
      </w:r>
      <w:r>
        <w:rPr>
          <w:spacing w:val="-1"/>
        </w:rPr>
        <w:t>procurement</w:t>
      </w:r>
      <w:r>
        <w:rPr>
          <w:spacing w:val="10"/>
        </w:rPr>
        <w:t xml:space="preserve"> </w:t>
      </w:r>
      <w:r>
        <w:t>is</w:t>
      </w:r>
      <w:r>
        <w:rPr>
          <w:spacing w:val="6"/>
        </w:rPr>
        <w:t xml:space="preserve"> </w:t>
      </w:r>
      <w:r>
        <w:rPr>
          <w:spacing w:val="-1"/>
        </w:rPr>
        <w:t>expected</w:t>
      </w:r>
      <w:r>
        <w:rPr>
          <w:spacing w:val="10"/>
        </w:rPr>
        <w:t xml:space="preserve"> </w:t>
      </w:r>
      <w:r>
        <w:rPr>
          <w:spacing w:val="-1"/>
        </w:rPr>
        <w:t>to</w:t>
      </w:r>
      <w:r>
        <w:rPr>
          <w:spacing w:val="8"/>
        </w:rPr>
        <w:t xml:space="preserve"> </w:t>
      </w:r>
      <w:r>
        <w:rPr>
          <w:spacing w:val="-1"/>
        </w:rPr>
        <w:t>exceed</w:t>
      </w:r>
      <w:r>
        <w:rPr>
          <w:spacing w:val="8"/>
        </w:rPr>
        <w:t xml:space="preserve"> </w:t>
      </w:r>
      <w:r>
        <w:t>the</w:t>
      </w:r>
      <w:r>
        <w:rPr>
          <w:spacing w:val="6"/>
        </w:rPr>
        <w:t xml:space="preserve"> </w:t>
      </w:r>
      <w:r>
        <w:rPr>
          <w:spacing w:val="-1"/>
        </w:rPr>
        <w:t>Simplified</w:t>
      </w:r>
      <w:r>
        <w:rPr>
          <w:spacing w:val="8"/>
        </w:rPr>
        <w:t xml:space="preserve"> </w:t>
      </w:r>
      <w:r>
        <w:rPr>
          <w:spacing w:val="-1"/>
        </w:rPr>
        <w:t>Acquisition</w:t>
      </w:r>
      <w:r>
        <w:rPr>
          <w:spacing w:val="6"/>
        </w:rPr>
        <w:t xml:space="preserve"> </w:t>
      </w:r>
      <w:r>
        <w:rPr>
          <w:spacing w:val="-1"/>
        </w:rPr>
        <w:t>Threshold</w:t>
      </w:r>
      <w:r>
        <w:rPr>
          <w:spacing w:val="18"/>
        </w:rPr>
        <w:t xml:space="preserve"> </w:t>
      </w:r>
      <w:r>
        <w:t>and</w:t>
      </w:r>
      <w:r>
        <w:rPr>
          <w:spacing w:val="10"/>
        </w:rPr>
        <w:t xml:space="preserve"> </w:t>
      </w:r>
      <w:r>
        <w:t>is</w:t>
      </w:r>
      <w:r>
        <w:rPr>
          <w:spacing w:val="11"/>
        </w:rPr>
        <w:t xml:space="preserve"> </w:t>
      </w:r>
      <w:r>
        <w:rPr>
          <w:spacing w:val="-1"/>
        </w:rPr>
        <w:t>to</w:t>
      </w:r>
      <w:r>
        <w:rPr>
          <w:spacing w:val="12"/>
        </w:rPr>
        <w:t xml:space="preserve"> </w:t>
      </w:r>
      <w:r>
        <w:t>be</w:t>
      </w:r>
      <w:r>
        <w:rPr>
          <w:spacing w:val="10"/>
        </w:rPr>
        <w:t xml:space="preserve"> </w:t>
      </w:r>
      <w:r>
        <w:rPr>
          <w:spacing w:val="-1"/>
        </w:rPr>
        <w:t>awarded</w:t>
      </w:r>
      <w:r>
        <w:rPr>
          <w:spacing w:val="12"/>
        </w:rPr>
        <w:t xml:space="preserve"> </w:t>
      </w:r>
      <w:r>
        <w:rPr>
          <w:spacing w:val="-1"/>
        </w:rPr>
        <w:t>without</w:t>
      </w:r>
      <w:r>
        <w:rPr>
          <w:spacing w:val="10"/>
        </w:rPr>
        <w:t xml:space="preserve"> </w:t>
      </w:r>
      <w:r>
        <w:rPr>
          <w:spacing w:val="-1"/>
        </w:rPr>
        <w:t>competition</w:t>
      </w:r>
      <w:r>
        <w:rPr>
          <w:spacing w:val="10"/>
        </w:rPr>
        <w:t xml:space="preserve"> </w:t>
      </w:r>
      <w:r>
        <w:t>or</w:t>
      </w:r>
      <w:r>
        <w:rPr>
          <w:spacing w:val="9"/>
        </w:rPr>
        <w:t xml:space="preserve"> </w:t>
      </w:r>
      <w:r>
        <w:t>only</w:t>
      </w:r>
      <w:r>
        <w:rPr>
          <w:spacing w:val="9"/>
        </w:rPr>
        <w:t xml:space="preserve"> </w:t>
      </w:r>
      <w:r>
        <w:rPr>
          <w:spacing w:val="-1"/>
        </w:rPr>
        <w:t>one</w:t>
      </w:r>
      <w:r>
        <w:rPr>
          <w:spacing w:val="10"/>
        </w:rPr>
        <w:t xml:space="preserve"> </w:t>
      </w:r>
      <w:r>
        <w:t>bid</w:t>
      </w:r>
      <w:r>
        <w:rPr>
          <w:spacing w:val="12"/>
        </w:rPr>
        <w:t xml:space="preserve"> </w:t>
      </w:r>
      <w:r>
        <w:t>or</w:t>
      </w:r>
      <w:r>
        <w:rPr>
          <w:spacing w:val="9"/>
        </w:rPr>
        <w:t xml:space="preserve"> </w:t>
      </w:r>
      <w:r>
        <w:rPr>
          <w:spacing w:val="-1"/>
        </w:rPr>
        <w:t>offer</w:t>
      </w:r>
      <w:r>
        <w:rPr>
          <w:spacing w:val="11"/>
        </w:rPr>
        <w:t xml:space="preserve"> </w:t>
      </w:r>
      <w:r>
        <w:rPr>
          <w:spacing w:val="-2"/>
        </w:rPr>
        <w:t>is</w:t>
      </w:r>
      <w:r>
        <w:rPr>
          <w:spacing w:val="55"/>
        </w:rPr>
        <w:t xml:space="preserve"> </w:t>
      </w:r>
      <w:r>
        <w:rPr>
          <w:spacing w:val="-1"/>
        </w:rPr>
        <w:t>received</w:t>
      </w:r>
      <w:r>
        <w:t xml:space="preserve"> in </w:t>
      </w:r>
      <w:r>
        <w:rPr>
          <w:spacing w:val="-1"/>
        </w:rPr>
        <w:t>response</w:t>
      </w:r>
      <w:r>
        <w:rPr>
          <w:spacing w:val="-2"/>
        </w:rPr>
        <w:t xml:space="preserve"> </w:t>
      </w:r>
      <w:r>
        <w:rPr>
          <w:spacing w:val="-1"/>
        </w:rPr>
        <w:t>to</w:t>
      </w:r>
      <w:r>
        <w:t xml:space="preserve"> a</w:t>
      </w:r>
      <w:r>
        <w:rPr>
          <w:spacing w:val="1"/>
        </w:rPr>
        <w:t xml:space="preserve"> </w:t>
      </w:r>
      <w:r w:rsidR="00D0004A">
        <w:rPr>
          <w:spacing w:val="-1"/>
        </w:rPr>
        <w:t>solicitation.</w:t>
      </w:r>
    </w:p>
    <w:p w14:paraId="13248428" w14:textId="48C80742" w:rsidR="009A1276" w:rsidRDefault="00EC1C02">
      <w:pPr>
        <w:pStyle w:val="BodyText"/>
        <w:numPr>
          <w:ilvl w:val="0"/>
          <w:numId w:val="1"/>
        </w:numPr>
        <w:tabs>
          <w:tab w:val="left" w:pos="841"/>
        </w:tabs>
        <w:spacing w:before="1"/>
        <w:ind w:right="124"/>
        <w:jc w:val="both"/>
        <w:rPr>
          <w:rFonts w:cs="Arial"/>
        </w:rPr>
      </w:pPr>
      <w:r>
        <w:rPr>
          <w:spacing w:val="-1"/>
        </w:rPr>
        <w:t>The</w:t>
      </w:r>
      <w:r>
        <w:rPr>
          <w:spacing w:val="36"/>
        </w:rPr>
        <w:t xml:space="preserve"> </w:t>
      </w:r>
      <w:r>
        <w:rPr>
          <w:spacing w:val="-1"/>
        </w:rPr>
        <w:t>procurement,</w:t>
      </w:r>
      <w:r>
        <w:rPr>
          <w:spacing w:val="37"/>
        </w:rPr>
        <w:t xml:space="preserve"> </w:t>
      </w:r>
      <w:r>
        <w:t>which</w:t>
      </w:r>
      <w:r>
        <w:rPr>
          <w:spacing w:val="40"/>
        </w:rPr>
        <w:t xml:space="preserve"> </w:t>
      </w:r>
      <w:r>
        <w:t>is</w:t>
      </w:r>
      <w:r>
        <w:rPr>
          <w:spacing w:val="35"/>
        </w:rPr>
        <w:t xml:space="preserve"> </w:t>
      </w:r>
      <w:r>
        <w:rPr>
          <w:spacing w:val="-1"/>
        </w:rPr>
        <w:t>expected</w:t>
      </w:r>
      <w:r>
        <w:rPr>
          <w:spacing w:val="40"/>
        </w:rPr>
        <w:t xml:space="preserve"> </w:t>
      </w:r>
      <w:r>
        <w:rPr>
          <w:spacing w:val="-1"/>
        </w:rPr>
        <w:t>to</w:t>
      </w:r>
      <w:r>
        <w:rPr>
          <w:spacing w:val="37"/>
        </w:rPr>
        <w:t xml:space="preserve"> </w:t>
      </w:r>
      <w:r>
        <w:rPr>
          <w:spacing w:val="-1"/>
        </w:rPr>
        <w:t>exceed</w:t>
      </w:r>
      <w:r>
        <w:rPr>
          <w:spacing w:val="37"/>
        </w:rPr>
        <w:t xml:space="preserve"> </w:t>
      </w:r>
      <w:r>
        <w:rPr>
          <w:spacing w:val="-1"/>
        </w:rPr>
        <w:t>the</w:t>
      </w:r>
      <w:r>
        <w:rPr>
          <w:spacing w:val="39"/>
        </w:rPr>
        <w:t xml:space="preserve"> </w:t>
      </w:r>
      <w:r>
        <w:rPr>
          <w:spacing w:val="-1"/>
        </w:rPr>
        <w:t>Simplified</w:t>
      </w:r>
      <w:r>
        <w:rPr>
          <w:spacing w:val="37"/>
        </w:rPr>
        <w:t xml:space="preserve"> </w:t>
      </w:r>
      <w:r>
        <w:rPr>
          <w:spacing w:val="-1"/>
        </w:rPr>
        <w:t>Acquisition</w:t>
      </w:r>
      <w:r>
        <w:rPr>
          <w:spacing w:val="61"/>
        </w:rPr>
        <w:t xml:space="preserve"> </w:t>
      </w:r>
      <w:r>
        <w:rPr>
          <w:rFonts w:cs="Arial"/>
          <w:spacing w:val="-1"/>
        </w:rPr>
        <w:t>Threshold,</w:t>
      </w:r>
      <w:r>
        <w:rPr>
          <w:rFonts w:cs="Arial"/>
        </w:rPr>
        <w:t xml:space="preserve"> </w:t>
      </w:r>
      <w:r>
        <w:rPr>
          <w:rFonts w:cs="Arial"/>
          <w:spacing w:val="-1"/>
        </w:rPr>
        <w:t>specifies</w:t>
      </w:r>
      <w:r>
        <w:rPr>
          <w:rFonts w:cs="Arial"/>
        </w:rPr>
        <w:t xml:space="preserve"> a</w:t>
      </w:r>
      <w:r>
        <w:rPr>
          <w:rFonts w:cs="Arial"/>
          <w:spacing w:val="-1"/>
        </w:rPr>
        <w:t xml:space="preserve"> </w:t>
      </w:r>
      <w:r>
        <w:rPr>
          <w:rFonts w:cs="Arial"/>
        </w:rPr>
        <w:t>“brand</w:t>
      </w:r>
      <w:r>
        <w:rPr>
          <w:rFonts w:cs="Arial"/>
          <w:spacing w:val="-2"/>
        </w:rPr>
        <w:t xml:space="preserve"> </w:t>
      </w:r>
      <w:r>
        <w:rPr>
          <w:rFonts w:cs="Arial"/>
          <w:spacing w:val="-1"/>
        </w:rPr>
        <w:t>name”</w:t>
      </w:r>
      <w:r>
        <w:rPr>
          <w:rFonts w:cs="Arial"/>
        </w:rPr>
        <w:t xml:space="preserve"> </w:t>
      </w:r>
      <w:r w:rsidR="00D0004A">
        <w:rPr>
          <w:rFonts w:cs="Arial"/>
          <w:spacing w:val="-1"/>
        </w:rPr>
        <w:t>product.</w:t>
      </w:r>
    </w:p>
    <w:p w14:paraId="13248429" w14:textId="77777777" w:rsidR="009A1276" w:rsidRDefault="00EC1C02">
      <w:pPr>
        <w:pStyle w:val="BodyText"/>
        <w:numPr>
          <w:ilvl w:val="0"/>
          <w:numId w:val="1"/>
        </w:numPr>
        <w:tabs>
          <w:tab w:val="left" w:pos="841"/>
        </w:tabs>
        <w:ind w:right="119"/>
        <w:jc w:val="both"/>
      </w:pPr>
      <w:r>
        <w:rPr>
          <w:spacing w:val="-1"/>
        </w:rPr>
        <w:t>The</w:t>
      </w:r>
      <w:r>
        <w:t xml:space="preserve"> </w:t>
      </w:r>
      <w:r>
        <w:rPr>
          <w:spacing w:val="-1"/>
        </w:rPr>
        <w:t>proposed</w:t>
      </w:r>
      <w:r>
        <w:t xml:space="preserve"> </w:t>
      </w:r>
      <w:r>
        <w:rPr>
          <w:spacing w:val="-1"/>
        </w:rPr>
        <w:t>contract</w:t>
      </w:r>
      <w:r>
        <w:rPr>
          <w:spacing w:val="-2"/>
        </w:rPr>
        <w:t xml:space="preserve"> </w:t>
      </w:r>
      <w:r>
        <w:t xml:space="preserve">is more </w:t>
      </w:r>
      <w:r>
        <w:rPr>
          <w:spacing w:val="-1"/>
        </w:rPr>
        <w:t>than</w:t>
      </w:r>
      <w:r>
        <w:t xml:space="preserve"> </w:t>
      </w:r>
      <w:r>
        <w:rPr>
          <w:spacing w:val="-1"/>
        </w:rPr>
        <w:t>the</w:t>
      </w:r>
      <w:r>
        <w:rPr>
          <w:spacing w:val="5"/>
        </w:rPr>
        <w:t xml:space="preserve"> </w:t>
      </w:r>
      <w:r>
        <w:rPr>
          <w:spacing w:val="-1"/>
        </w:rPr>
        <w:t>Simplified Acquisition</w:t>
      </w:r>
      <w:r>
        <w:t xml:space="preserve"> </w:t>
      </w:r>
      <w:r>
        <w:rPr>
          <w:spacing w:val="-1"/>
        </w:rPr>
        <w:t>Threshold</w:t>
      </w:r>
      <w:r>
        <w:t xml:space="preserve"> </w:t>
      </w:r>
      <w:r>
        <w:rPr>
          <w:spacing w:val="-1"/>
        </w:rPr>
        <w:t>and</w:t>
      </w:r>
      <w:r>
        <w:t xml:space="preserve"> is to</w:t>
      </w:r>
      <w:r>
        <w:rPr>
          <w:spacing w:val="79"/>
        </w:rPr>
        <w:t xml:space="preserve"> </w:t>
      </w:r>
      <w:r>
        <w:t>be</w:t>
      </w:r>
      <w:r>
        <w:rPr>
          <w:spacing w:val="-9"/>
        </w:rPr>
        <w:t xml:space="preserve"> </w:t>
      </w:r>
      <w:r>
        <w:rPr>
          <w:spacing w:val="-1"/>
        </w:rPr>
        <w:t>awarded</w:t>
      </w:r>
      <w:r>
        <w:rPr>
          <w:spacing w:val="-11"/>
        </w:rPr>
        <w:t xml:space="preserve"> </w:t>
      </w:r>
      <w:r>
        <w:t>to</w:t>
      </w:r>
      <w:r>
        <w:rPr>
          <w:spacing w:val="-11"/>
        </w:rPr>
        <w:t xml:space="preserve"> </w:t>
      </w:r>
      <w:r>
        <w:rPr>
          <w:spacing w:val="-1"/>
        </w:rPr>
        <w:t>other</w:t>
      </w:r>
      <w:r>
        <w:rPr>
          <w:spacing w:val="-10"/>
        </w:rPr>
        <w:t xml:space="preserve"> </w:t>
      </w:r>
      <w:r>
        <w:rPr>
          <w:spacing w:val="-1"/>
        </w:rPr>
        <w:t>than</w:t>
      </w:r>
      <w:r>
        <w:rPr>
          <w:spacing w:val="-9"/>
        </w:rPr>
        <w:t xml:space="preserve"> </w:t>
      </w:r>
      <w:r>
        <w:rPr>
          <w:spacing w:val="-1"/>
        </w:rPr>
        <w:t>the</w:t>
      </w:r>
      <w:r>
        <w:rPr>
          <w:spacing w:val="-11"/>
        </w:rPr>
        <w:t xml:space="preserve"> </w:t>
      </w:r>
      <w:r>
        <w:rPr>
          <w:spacing w:val="-1"/>
        </w:rPr>
        <w:t>apparent</w:t>
      </w:r>
      <w:r>
        <w:rPr>
          <w:spacing w:val="-12"/>
        </w:rPr>
        <w:t xml:space="preserve"> </w:t>
      </w:r>
      <w:r>
        <w:t>low</w:t>
      </w:r>
      <w:r>
        <w:rPr>
          <w:spacing w:val="-12"/>
        </w:rPr>
        <w:t xml:space="preserve"> </w:t>
      </w:r>
      <w:r>
        <w:t>bidder</w:t>
      </w:r>
      <w:r>
        <w:rPr>
          <w:spacing w:val="-10"/>
        </w:rPr>
        <w:t xml:space="preserve"> </w:t>
      </w:r>
      <w:r>
        <w:rPr>
          <w:spacing w:val="-1"/>
        </w:rPr>
        <w:t>under</w:t>
      </w:r>
      <w:r>
        <w:rPr>
          <w:spacing w:val="-10"/>
        </w:rPr>
        <w:t xml:space="preserve"> </w:t>
      </w:r>
      <w:r>
        <w:t>a</w:t>
      </w:r>
      <w:r>
        <w:rPr>
          <w:spacing w:val="-9"/>
        </w:rPr>
        <w:t xml:space="preserve"> </w:t>
      </w:r>
      <w:r>
        <w:rPr>
          <w:spacing w:val="-1"/>
        </w:rPr>
        <w:t>sealed</w:t>
      </w:r>
      <w:r>
        <w:rPr>
          <w:spacing w:val="-11"/>
        </w:rPr>
        <w:t xml:space="preserve"> </w:t>
      </w:r>
      <w:r>
        <w:rPr>
          <w:spacing w:val="-1"/>
        </w:rPr>
        <w:t>bid</w:t>
      </w:r>
      <w:r>
        <w:rPr>
          <w:spacing w:val="-9"/>
        </w:rPr>
        <w:t xml:space="preserve"> </w:t>
      </w:r>
      <w:r>
        <w:rPr>
          <w:spacing w:val="-1"/>
        </w:rPr>
        <w:t>procurement;</w:t>
      </w:r>
      <w:r>
        <w:rPr>
          <w:spacing w:val="57"/>
        </w:rPr>
        <w:t xml:space="preserve"> </w:t>
      </w:r>
      <w:r>
        <w:t>or</w:t>
      </w:r>
    </w:p>
    <w:p w14:paraId="1324842A" w14:textId="77777777" w:rsidR="009A1276" w:rsidRDefault="00EC1C02">
      <w:pPr>
        <w:pStyle w:val="BodyText"/>
        <w:numPr>
          <w:ilvl w:val="0"/>
          <w:numId w:val="1"/>
        </w:numPr>
        <w:tabs>
          <w:tab w:val="left" w:pos="841"/>
        </w:tabs>
        <w:spacing w:before="22" w:line="274" w:lineRule="exact"/>
        <w:ind w:right="122"/>
        <w:jc w:val="both"/>
        <w:rPr>
          <w:sz w:val="16"/>
          <w:szCs w:val="16"/>
        </w:rPr>
      </w:pPr>
      <w:r>
        <w:t>A</w:t>
      </w:r>
      <w:r>
        <w:rPr>
          <w:spacing w:val="-7"/>
        </w:rPr>
        <w:t xml:space="preserve"> </w:t>
      </w:r>
      <w:r>
        <w:rPr>
          <w:spacing w:val="-1"/>
        </w:rPr>
        <w:t>proposed</w:t>
      </w:r>
      <w:r>
        <w:rPr>
          <w:spacing w:val="-9"/>
        </w:rPr>
        <w:t xml:space="preserve"> </w:t>
      </w:r>
      <w:r>
        <w:rPr>
          <w:spacing w:val="-1"/>
        </w:rPr>
        <w:t>contract</w:t>
      </w:r>
      <w:r>
        <w:rPr>
          <w:spacing w:val="-9"/>
        </w:rPr>
        <w:t xml:space="preserve"> </w:t>
      </w:r>
      <w:r>
        <w:rPr>
          <w:spacing w:val="-1"/>
        </w:rPr>
        <w:t>modification</w:t>
      </w:r>
      <w:r>
        <w:rPr>
          <w:spacing w:val="-6"/>
        </w:rPr>
        <w:t xml:space="preserve"> </w:t>
      </w:r>
      <w:r>
        <w:rPr>
          <w:spacing w:val="-1"/>
        </w:rPr>
        <w:t>changes</w:t>
      </w:r>
      <w:r>
        <w:rPr>
          <w:spacing w:val="-10"/>
        </w:rPr>
        <w:t xml:space="preserve"> </w:t>
      </w:r>
      <w:r>
        <w:rPr>
          <w:spacing w:val="-1"/>
        </w:rPr>
        <w:t>the</w:t>
      </w:r>
      <w:r>
        <w:rPr>
          <w:spacing w:val="-9"/>
        </w:rPr>
        <w:t xml:space="preserve"> </w:t>
      </w:r>
      <w:r>
        <w:rPr>
          <w:spacing w:val="-1"/>
        </w:rPr>
        <w:t>scope</w:t>
      </w:r>
      <w:r>
        <w:rPr>
          <w:spacing w:val="-9"/>
        </w:rPr>
        <w:t xml:space="preserve"> </w:t>
      </w:r>
      <w:r>
        <w:rPr>
          <w:spacing w:val="-1"/>
        </w:rPr>
        <w:t>of</w:t>
      </w:r>
      <w:r>
        <w:rPr>
          <w:spacing w:val="-7"/>
        </w:rPr>
        <w:t xml:space="preserve"> </w:t>
      </w:r>
      <w:r>
        <w:t>a</w:t>
      </w:r>
      <w:r>
        <w:rPr>
          <w:spacing w:val="-9"/>
        </w:rPr>
        <w:t xml:space="preserve"> </w:t>
      </w:r>
      <w:r>
        <w:rPr>
          <w:spacing w:val="-1"/>
        </w:rPr>
        <w:t>contract</w:t>
      </w:r>
      <w:r>
        <w:rPr>
          <w:spacing w:val="-9"/>
        </w:rPr>
        <w:t xml:space="preserve"> </w:t>
      </w:r>
      <w:r>
        <w:t>or</w:t>
      </w:r>
      <w:r>
        <w:rPr>
          <w:spacing w:val="-8"/>
        </w:rPr>
        <w:t xml:space="preserve"> </w:t>
      </w:r>
      <w:r>
        <w:rPr>
          <w:spacing w:val="-1"/>
        </w:rPr>
        <w:t>increases</w:t>
      </w:r>
      <w:r>
        <w:rPr>
          <w:spacing w:val="-10"/>
        </w:rPr>
        <w:t xml:space="preserve"> </w:t>
      </w:r>
      <w:r>
        <w:rPr>
          <w:spacing w:val="-1"/>
        </w:rPr>
        <w:t>the</w:t>
      </w:r>
      <w:r>
        <w:rPr>
          <w:spacing w:val="73"/>
        </w:rPr>
        <w:t xml:space="preserve"> </w:t>
      </w:r>
      <w:r>
        <w:t>contract</w:t>
      </w:r>
      <w:r>
        <w:rPr>
          <w:spacing w:val="-2"/>
        </w:rPr>
        <w:t xml:space="preserve"> </w:t>
      </w:r>
      <w:r>
        <w:rPr>
          <w:spacing w:val="-1"/>
        </w:rPr>
        <w:t>amount</w:t>
      </w:r>
      <w:r>
        <w:t xml:space="preserve"> by</w:t>
      </w:r>
      <w:r>
        <w:rPr>
          <w:spacing w:val="-3"/>
        </w:rPr>
        <w:t xml:space="preserve"> </w:t>
      </w:r>
      <w:r>
        <w:rPr>
          <w:spacing w:val="-1"/>
        </w:rPr>
        <w:t>more</w:t>
      </w:r>
      <w:r>
        <w:t xml:space="preserve"> </w:t>
      </w:r>
      <w:r>
        <w:rPr>
          <w:spacing w:val="-1"/>
        </w:rPr>
        <w:t>than</w:t>
      </w:r>
      <w:r>
        <w:t xml:space="preserve"> </w:t>
      </w:r>
      <w:r>
        <w:rPr>
          <w:spacing w:val="-1"/>
        </w:rPr>
        <w:t>the</w:t>
      </w:r>
      <w:r>
        <w:t xml:space="preserve"> </w:t>
      </w:r>
      <w:r>
        <w:rPr>
          <w:spacing w:val="-1"/>
        </w:rPr>
        <w:t>Simplified</w:t>
      </w:r>
      <w:r>
        <w:rPr>
          <w:spacing w:val="-2"/>
        </w:rPr>
        <w:t xml:space="preserve"> </w:t>
      </w:r>
      <w:r>
        <w:t xml:space="preserve">Acquisition </w:t>
      </w:r>
      <w:r>
        <w:rPr>
          <w:spacing w:val="-1"/>
        </w:rPr>
        <w:t>Threshold.</w:t>
      </w:r>
      <w:r>
        <w:rPr>
          <w:spacing w:val="-1"/>
          <w:position w:val="8"/>
          <w:sz w:val="16"/>
        </w:rPr>
        <w:t>68</w:t>
      </w:r>
    </w:p>
    <w:p w14:paraId="1324842B" w14:textId="77777777" w:rsidR="009A1276" w:rsidRDefault="009A1276">
      <w:pPr>
        <w:spacing w:before="8"/>
        <w:rPr>
          <w:rFonts w:ascii="Arial" w:eastAsia="Arial" w:hAnsi="Arial" w:cs="Arial"/>
          <w:sz w:val="23"/>
          <w:szCs w:val="23"/>
        </w:rPr>
      </w:pPr>
    </w:p>
    <w:p w14:paraId="1324842C" w14:textId="347D307F" w:rsidR="009A1276" w:rsidRDefault="00EC1C02">
      <w:pPr>
        <w:pStyle w:val="BodyText"/>
        <w:ind w:left="120" w:right="113"/>
        <w:jc w:val="both"/>
      </w:pPr>
      <w:r>
        <w:rPr>
          <w:spacing w:val="-1"/>
        </w:rPr>
        <w:t>The</w:t>
      </w:r>
      <w:r>
        <w:rPr>
          <w:spacing w:val="51"/>
        </w:rPr>
        <w:t xml:space="preserve"> </w:t>
      </w:r>
      <w:r>
        <w:rPr>
          <w:spacing w:val="-1"/>
        </w:rPr>
        <w:t>non-Federal</w:t>
      </w:r>
      <w:r>
        <w:rPr>
          <w:spacing w:val="47"/>
        </w:rPr>
        <w:t xml:space="preserve"> </w:t>
      </w:r>
      <w:r>
        <w:rPr>
          <w:spacing w:val="-1"/>
        </w:rPr>
        <w:t>entity</w:t>
      </w:r>
      <w:r>
        <w:rPr>
          <w:spacing w:val="49"/>
        </w:rPr>
        <w:t xml:space="preserve"> </w:t>
      </w:r>
      <w:r>
        <w:t>is</w:t>
      </w:r>
      <w:r>
        <w:rPr>
          <w:spacing w:val="50"/>
        </w:rPr>
        <w:t xml:space="preserve"> </w:t>
      </w:r>
      <w:r>
        <w:rPr>
          <w:spacing w:val="-1"/>
        </w:rPr>
        <w:t>exempt</w:t>
      </w:r>
      <w:r>
        <w:rPr>
          <w:spacing w:val="46"/>
        </w:rPr>
        <w:t xml:space="preserve"> </w:t>
      </w:r>
      <w:r>
        <w:rPr>
          <w:spacing w:val="-1"/>
        </w:rPr>
        <w:t>from</w:t>
      </w:r>
      <w:r>
        <w:rPr>
          <w:spacing w:val="51"/>
        </w:rPr>
        <w:t xml:space="preserve"> </w:t>
      </w:r>
      <w:r>
        <w:rPr>
          <w:spacing w:val="-1"/>
        </w:rPr>
        <w:t>the</w:t>
      </w:r>
      <w:r>
        <w:rPr>
          <w:spacing w:val="49"/>
        </w:rPr>
        <w:t xml:space="preserve"> </w:t>
      </w:r>
      <w:r>
        <w:t>pre-procurement</w:t>
      </w:r>
      <w:r>
        <w:rPr>
          <w:spacing w:val="69"/>
        </w:rPr>
        <w:t xml:space="preserve"> </w:t>
      </w:r>
      <w:r>
        <w:rPr>
          <w:spacing w:val="-1"/>
        </w:rPr>
        <w:t>review</w:t>
      </w:r>
      <w:r>
        <w:rPr>
          <w:spacing w:val="-17"/>
        </w:rPr>
        <w:t xml:space="preserve"> </w:t>
      </w:r>
      <w:r>
        <w:rPr>
          <w:spacing w:val="-1"/>
        </w:rPr>
        <w:t>described</w:t>
      </w:r>
      <w:r>
        <w:rPr>
          <w:spacing w:val="-14"/>
        </w:rPr>
        <w:t xml:space="preserve"> </w:t>
      </w:r>
      <w:r>
        <w:rPr>
          <w:spacing w:val="-1"/>
        </w:rPr>
        <w:t>above</w:t>
      </w:r>
      <w:r>
        <w:rPr>
          <w:spacing w:val="-11"/>
        </w:rPr>
        <w:t xml:space="preserve"> </w:t>
      </w:r>
      <w:r>
        <w:t>if</w:t>
      </w:r>
      <w:r>
        <w:rPr>
          <w:spacing w:val="-15"/>
        </w:rPr>
        <w:t xml:space="preserve"> </w:t>
      </w:r>
      <w:r>
        <w:t>the</w:t>
      </w:r>
      <w:r>
        <w:rPr>
          <w:spacing w:val="-14"/>
        </w:rPr>
        <w:t xml:space="preserve"> </w:t>
      </w:r>
      <w:r>
        <w:rPr>
          <w:spacing w:val="-1"/>
        </w:rPr>
        <w:t>Federal</w:t>
      </w:r>
      <w:r>
        <w:rPr>
          <w:spacing w:val="-17"/>
        </w:rPr>
        <w:t xml:space="preserve"> </w:t>
      </w:r>
      <w:r>
        <w:rPr>
          <w:spacing w:val="-1"/>
        </w:rPr>
        <w:t>awarding</w:t>
      </w:r>
      <w:r>
        <w:rPr>
          <w:spacing w:val="-16"/>
        </w:rPr>
        <w:t xml:space="preserve"> </w:t>
      </w:r>
      <w:r>
        <w:rPr>
          <w:spacing w:val="-1"/>
        </w:rPr>
        <w:t>agency</w:t>
      </w:r>
      <w:r>
        <w:rPr>
          <w:spacing w:val="-17"/>
        </w:rPr>
        <w:t xml:space="preserve"> </w:t>
      </w:r>
      <w:r>
        <w:t>or</w:t>
      </w:r>
      <w:r>
        <w:rPr>
          <w:spacing w:val="-15"/>
        </w:rPr>
        <w:t xml:space="preserve"> </w:t>
      </w:r>
      <w:r>
        <w:t>pass-through</w:t>
      </w:r>
      <w:r>
        <w:rPr>
          <w:spacing w:val="-14"/>
        </w:rPr>
        <w:t xml:space="preserve"> </w:t>
      </w:r>
      <w:r>
        <w:t>entity</w:t>
      </w:r>
      <w:r>
        <w:rPr>
          <w:spacing w:val="-16"/>
        </w:rPr>
        <w:t xml:space="preserve"> </w:t>
      </w:r>
      <w:r>
        <w:rPr>
          <w:spacing w:val="-1"/>
        </w:rPr>
        <w:t>determines</w:t>
      </w:r>
      <w:r>
        <w:rPr>
          <w:spacing w:val="73"/>
        </w:rPr>
        <w:t xml:space="preserve"> </w:t>
      </w:r>
      <w:r>
        <w:t>that</w:t>
      </w:r>
      <w:r>
        <w:rPr>
          <w:spacing w:val="19"/>
        </w:rPr>
        <w:t xml:space="preserve"> </w:t>
      </w:r>
      <w:r>
        <w:t>its</w:t>
      </w:r>
      <w:r>
        <w:rPr>
          <w:spacing w:val="17"/>
        </w:rPr>
        <w:t xml:space="preserve"> </w:t>
      </w:r>
      <w:r>
        <w:rPr>
          <w:spacing w:val="-1"/>
        </w:rPr>
        <w:t>procurement</w:t>
      </w:r>
      <w:r>
        <w:rPr>
          <w:spacing w:val="19"/>
        </w:rPr>
        <w:t xml:space="preserve"> </w:t>
      </w:r>
      <w:r>
        <w:rPr>
          <w:spacing w:val="-1"/>
        </w:rPr>
        <w:t>systems</w:t>
      </w:r>
      <w:r>
        <w:rPr>
          <w:spacing w:val="19"/>
        </w:rPr>
        <w:t xml:space="preserve"> </w:t>
      </w:r>
      <w:r>
        <w:rPr>
          <w:spacing w:val="-1"/>
        </w:rPr>
        <w:t>comply</w:t>
      </w:r>
      <w:r>
        <w:rPr>
          <w:spacing w:val="23"/>
        </w:rPr>
        <w:t xml:space="preserve"> </w:t>
      </w:r>
      <w:r>
        <w:rPr>
          <w:spacing w:val="-1"/>
        </w:rPr>
        <w:t>with</w:t>
      </w:r>
      <w:r>
        <w:rPr>
          <w:spacing w:val="20"/>
        </w:rPr>
        <w:t xml:space="preserve"> </w:t>
      </w:r>
      <w:r>
        <w:t>the</w:t>
      </w:r>
      <w:r>
        <w:rPr>
          <w:spacing w:val="20"/>
        </w:rPr>
        <w:t xml:space="preserve"> </w:t>
      </w:r>
      <w:r>
        <w:rPr>
          <w:spacing w:val="-1"/>
        </w:rPr>
        <w:t>standards</w:t>
      </w:r>
      <w:r>
        <w:rPr>
          <w:spacing w:val="17"/>
        </w:rPr>
        <w:t xml:space="preserve"> </w:t>
      </w:r>
      <w:r>
        <w:rPr>
          <w:spacing w:val="-1"/>
        </w:rPr>
        <w:t>of</w:t>
      </w:r>
      <w:r>
        <w:rPr>
          <w:spacing w:val="22"/>
        </w:rPr>
        <w:t xml:space="preserve"> </w:t>
      </w:r>
      <w:r>
        <w:rPr>
          <w:spacing w:val="-1"/>
        </w:rPr>
        <w:t>the</w:t>
      </w:r>
      <w:r>
        <w:rPr>
          <w:spacing w:val="20"/>
        </w:rPr>
        <w:t xml:space="preserve"> </w:t>
      </w:r>
      <w:r>
        <w:t>Uniform</w:t>
      </w:r>
      <w:r>
        <w:rPr>
          <w:spacing w:val="20"/>
        </w:rPr>
        <w:t xml:space="preserve"> </w:t>
      </w:r>
      <w:r>
        <w:rPr>
          <w:spacing w:val="-1"/>
        </w:rPr>
        <w:t>Guidance.</w:t>
      </w:r>
      <w:r>
        <w:rPr>
          <w:spacing w:val="19"/>
        </w:rPr>
        <w:t xml:space="preserve"> </w:t>
      </w:r>
      <w:r>
        <w:rPr>
          <w:spacing w:val="-1"/>
        </w:rPr>
        <w:t>The</w:t>
      </w:r>
      <w:r>
        <w:rPr>
          <w:spacing w:val="77"/>
        </w:rPr>
        <w:t xml:space="preserve"> </w:t>
      </w:r>
      <w:r>
        <w:rPr>
          <w:spacing w:val="-1"/>
        </w:rPr>
        <w:t>non-Federal</w:t>
      </w:r>
      <w:r>
        <w:rPr>
          <w:spacing w:val="24"/>
        </w:rPr>
        <w:t xml:space="preserve"> </w:t>
      </w:r>
      <w:r>
        <w:t>entity</w:t>
      </w:r>
      <w:r>
        <w:rPr>
          <w:spacing w:val="24"/>
        </w:rPr>
        <w:t xml:space="preserve"> </w:t>
      </w:r>
      <w:r>
        <w:rPr>
          <w:spacing w:val="-1"/>
        </w:rPr>
        <w:t>may</w:t>
      </w:r>
      <w:r>
        <w:rPr>
          <w:spacing w:val="24"/>
        </w:rPr>
        <w:t xml:space="preserve"> </w:t>
      </w:r>
      <w:r>
        <w:rPr>
          <w:spacing w:val="-1"/>
        </w:rPr>
        <w:t>request</w:t>
      </w:r>
      <w:r>
        <w:rPr>
          <w:spacing w:val="27"/>
        </w:rPr>
        <w:t xml:space="preserve"> </w:t>
      </w:r>
      <w:r>
        <w:t>that</w:t>
      </w:r>
      <w:r>
        <w:rPr>
          <w:spacing w:val="24"/>
        </w:rPr>
        <w:t xml:space="preserve"> </w:t>
      </w:r>
      <w:r>
        <w:t>its</w:t>
      </w:r>
      <w:r>
        <w:rPr>
          <w:spacing w:val="26"/>
        </w:rPr>
        <w:t xml:space="preserve"> </w:t>
      </w:r>
      <w:r>
        <w:rPr>
          <w:spacing w:val="-1"/>
        </w:rPr>
        <w:t>procurement</w:t>
      </w:r>
      <w:r>
        <w:rPr>
          <w:spacing w:val="27"/>
        </w:rPr>
        <w:t xml:space="preserve"> </w:t>
      </w:r>
      <w:r>
        <w:rPr>
          <w:spacing w:val="-1"/>
        </w:rPr>
        <w:t>system</w:t>
      </w:r>
      <w:r>
        <w:rPr>
          <w:spacing w:val="28"/>
        </w:rPr>
        <w:t xml:space="preserve"> </w:t>
      </w:r>
      <w:r>
        <w:rPr>
          <w:spacing w:val="-1"/>
        </w:rPr>
        <w:t>be</w:t>
      </w:r>
      <w:r>
        <w:rPr>
          <w:spacing w:val="73"/>
        </w:rPr>
        <w:t xml:space="preserve"> </w:t>
      </w:r>
      <w:r>
        <w:rPr>
          <w:spacing w:val="-1"/>
        </w:rPr>
        <w:t>reviewed</w:t>
      </w:r>
      <w:r>
        <w:rPr>
          <w:spacing w:val="-6"/>
        </w:rPr>
        <w:t xml:space="preserve"> </w:t>
      </w:r>
      <w:r>
        <w:t>by</w:t>
      </w:r>
      <w:r>
        <w:rPr>
          <w:spacing w:val="-10"/>
        </w:rPr>
        <w:t xml:space="preserve"> </w:t>
      </w:r>
      <w:r>
        <w:t>the</w:t>
      </w:r>
      <w:r>
        <w:rPr>
          <w:spacing w:val="-9"/>
        </w:rPr>
        <w:t xml:space="preserve"> </w:t>
      </w:r>
      <w:r>
        <w:rPr>
          <w:spacing w:val="-1"/>
        </w:rPr>
        <w:t>Federal</w:t>
      </w:r>
      <w:r>
        <w:rPr>
          <w:spacing w:val="-8"/>
        </w:rPr>
        <w:t xml:space="preserve"> </w:t>
      </w:r>
      <w:r>
        <w:rPr>
          <w:spacing w:val="-1"/>
        </w:rPr>
        <w:t>awarding</w:t>
      </w:r>
      <w:r>
        <w:rPr>
          <w:spacing w:val="-9"/>
        </w:rPr>
        <w:t xml:space="preserve"> </w:t>
      </w:r>
      <w:r>
        <w:rPr>
          <w:spacing w:val="-1"/>
        </w:rPr>
        <w:t>agency</w:t>
      </w:r>
      <w:r>
        <w:rPr>
          <w:spacing w:val="-10"/>
        </w:rPr>
        <w:t xml:space="preserve"> </w:t>
      </w:r>
      <w:r>
        <w:t>or</w:t>
      </w:r>
      <w:r>
        <w:rPr>
          <w:spacing w:val="-10"/>
        </w:rPr>
        <w:t xml:space="preserve"> </w:t>
      </w:r>
      <w:r>
        <w:t>pass-through</w:t>
      </w:r>
      <w:r>
        <w:rPr>
          <w:spacing w:val="-6"/>
        </w:rPr>
        <w:t xml:space="preserve"> </w:t>
      </w:r>
      <w:r>
        <w:rPr>
          <w:spacing w:val="-1"/>
        </w:rPr>
        <w:t>entity</w:t>
      </w:r>
      <w:r>
        <w:rPr>
          <w:spacing w:val="-9"/>
        </w:rPr>
        <w:t xml:space="preserve"> </w:t>
      </w:r>
      <w:r>
        <w:t>to</w:t>
      </w:r>
      <w:r>
        <w:rPr>
          <w:spacing w:val="-11"/>
        </w:rPr>
        <w:t xml:space="preserve"> </w:t>
      </w:r>
      <w:r>
        <w:rPr>
          <w:spacing w:val="-1"/>
        </w:rPr>
        <w:t>determine</w:t>
      </w:r>
      <w:r>
        <w:rPr>
          <w:spacing w:val="-8"/>
        </w:rPr>
        <w:t xml:space="preserve"> </w:t>
      </w:r>
      <w:r>
        <w:rPr>
          <w:spacing w:val="-1"/>
        </w:rPr>
        <w:t>whether</w:t>
      </w:r>
      <w:r>
        <w:rPr>
          <w:spacing w:val="-10"/>
        </w:rPr>
        <w:t xml:space="preserve"> </w:t>
      </w:r>
      <w:r>
        <w:t>its</w:t>
      </w:r>
      <w:r>
        <w:rPr>
          <w:spacing w:val="63"/>
        </w:rPr>
        <w:t xml:space="preserve"> </w:t>
      </w:r>
      <w:r>
        <w:rPr>
          <w:spacing w:val="-1"/>
        </w:rPr>
        <w:t>system</w:t>
      </w:r>
      <w:r>
        <w:rPr>
          <w:spacing w:val="28"/>
        </w:rPr>
        <w:t xml:space="preserve"> </w:t>
      </w:r>
      <w:r>
        <w:rPr>
          <w:spacing w:val="-1"/>
        </w:rPr>
        <w:t>meets</w:t>
      </w:r>
      <w:r>
        <w:rPr>
          <w:spacing w:val="27"/>
        </w:rPr>
        <w:t xml:space="preserve"> </w:t>
      </w:r>
      <w:r>
        <w:rPr>
          <w:spacing w:val="-1"/>
        </w:rPr>
        <w:t>these</w:t>
      </w:r>
      <w:r>
        <w:rPr>
          <w:spacing w:val="27"/>
        </w:rPr>
        <w:t xml:space="preserve"> </w:t>
      </w:r>
      <w:r>
        <w:rPr>
          <w:spacing w:val="-1"/>
        </w:rPr>
        <w:t>standards</w:t>
      </w:r>
      <w:r>
        <w:rPr>
          <w:spacing w:val="26"/>
        </w:rPr>
        <w:t xml:space="preserve"> </w:t>
      </w:r>
      <w:r>
        <w:t>in</w:t>
      </w:r>
      <w:r>
        <w:rPr>
          <w:spacing w:val="27"/>
        </w:rPr>
        <w:t xml:space="preserve"> </w:t>
      </w:r>
      <w:r>
        <w:t>order</w:t>
      </w:r>
      <w:r>
        <w:rPr>
          <w:spacing w:val="23"/>
        </w:rPr>
        <w:t xml:space="preserve"> </w:t>
      </w:r>
      <w:r>
        <w:t>for</w:t>
      </w:r>
      <w:r>
        <w:rPr>
          <w:spacing w:val="25"/>
        </w:rPr>
        <w:t xml:space="preserve"> </w:t>
      </w:r>
      <w:r>
        <w:rPr>
          <w:spacing w:val="-1"/>
        </w:rPr>
        <w:t>its</w:t>
      </w:r>
      <w:r>
        <w:rPr>
          <w:spacing w:val="27"/>
        </w:rPr>
        <w:t xml:space="preserve"> </w:t>
      </w:r>
      <w:r>
        <w:rPr>
          <w:spacing w:val="-1"/>
        </w:rPr>
        <w:t>system</w:t>
      </w:r>
      <w:r>
        <w:rPr>
          <w:spacing w:val="28"/>
        </w:rPr>
        <w:t xml:space="preserve"> </w:t>
      </w:r>
      <w:r>
        <w:t>to</w:t>
      </w:r>
      <w:r>
        <w:rPr>
          <w:spacing w:val="27"/>
        </w:rPr>
        <w:t xml:space="preserve"> </w:t>
      </w:r>
      <w:r>
        <w:t>be</w:t>
      </w:r>
      <w:r>
        <w:rPr>
          <w:spacing w:val="27"/>
        </w:rPr>
        <w:t xml:space="preserve"> </w:t>
      </w:r>
      <w:r>
        <w:t>certified.</w:t>
      </w:r>
      <w:r>
        <w:rPr>
          <w:spacing w:val="27"/>
        </w:rPr>
        <w:t xml:space="preserve"> </w:t>
      </w:r>
      <w:r>
        <w:rPr>
          <w:spacing w:val="-1"/>
        </w:rPr>
        <w:t>Generally,</w:t>
      </w:r>
      <w:r>
        <w:rPr>
          <w:spacing w:val="27"/>
        </w:rPr>
        <w:t xml:space="preserve"> </w:t>
      </w:r>
      <w:r>
        <w:t>these</w:t>
      </w:r>
      <w:r>
        <w:rPr>
          <w:spacing w:val="67"/>
        </w:rPr>
        <w:t xml:space="preserve"> </w:t>
      </w:r>
      <w:r>
        <w:rPr>
          <w:spacing w:val="-1"/>
        </w:rPr>
        <w:t>reviews</w:t>
      </w:r>
      <w:r>
        <w:rPr>
          <w:spacing w:val="5"/>
        </w:rPr>
        <w:t xml:space="preserve"> </w:t>
      </w:r>
      <w:r>
        <w:t>must</w:t>
      </w:r>
      <w:r>
        <w:rPr>
          <w:spacing w:val="6"/>
        </w:rPr>
        <w:t xml:space="preserve"> </w:t>
      </w:r>
      <w:r>
        <w:t>occur</w:t>
      </w:r>
      <w:r>
        <w:rPr>
          <w:spacing w:val="2"/>
        </w:rPr>
        <w:t xml:space="preserve"> </w:t>
      </w:r>
      <w:r>
        <w:rPr>
          <w:spacing w:val="-1"/>
        </w:rPr>
        <w:t>where</w:t>
      </w:r>
      <w:r>
        <w:rPr>
          <w:spacing w:val="5"/>
        </w:rPr>
        <w:t xml:space="preserve"> </w:t>
      </w:r>
      <w:r>
        <w:t>there</w:t>
      </w:r>
      <w:r>
        <w:rPr>
          <w:spacing w:val="5"/>
        </w:rPr>
        <w:t xml:space="preserve"> </w:t>
      </w:r>
      <w:r>
        <w:t>is</w:t>
      </w:r>
      <w:r>
        <w:rPr>
          <w:spacing w:val="5"/>
        </w:rPr>
        <w:t xml:space="preserve"> </w:t>
      </w:r>
      <w:r>
        <w:rPr>
          <w:spacing w:val="-1"/>
        </w:rPr>
        <w:t>continuous</w:t>
      </w:r>
      <w:r>
        <w:rPr>
          <w:spacing w:val="3"/>
        </w:rPr>
        <w:t xml:space="preserve"> </w:t>
      </w:r>
      <w:r>
        <w:t>high-dollar</w:t>
      </w:r>
      <w:r>
        <w:rPr>
          <w:spacing w:val="2"/>
        </w:rPr>
        <w:t xml:space="preserve"> </w:t>
      </w:r>
      <w:r>
        <w:rPr>
          <w:spacing w:val="-1"/>
        </w:rPr>
        <w:t>funding,</w:t>
      </w:r>
      <w:r>
        <w:rPr>
          <w:spacing w:val="6"/>
        </w:rPr>
        <w:t xml:space="preserve"> </w:t>
      </w:r>
      <w:r>
        <w:t>and</w:t>
      </w:r>
      <w:r>
        <w:rPr>
          <w:spacing w:val="6"/>
        </w:rPr>
        <w:t xml:space="preserve"> </w:t>
      </w:r>
      <w:r w:rsidR="00D0004A">
        <w:rPr>
          <w:spacing w:val="-1"/>
        </w:rPr>
        <w:t>third</w:t>
      </w:r>
      <w:r w:rsidR="00D0004A">
        <w:rPr>
          <w:spacing w:val="6"/>
        </w:rPr>
        <w:t>-party</w:t>
      </w:r>
      <w:r>
        <w:rPr>
          <w:spacing w:val="53"/>
        </w:rPr>
        <w:t xml:space="preserve"> </w:t>
      </w:r>
      <w:r>
        <w:t>contracts</w:t>
      </w:r>
      <w:r>
        <w:rPr>
          <w:spacing w:val="-16"/>
        </w:rPr>
        <w:t xml:space="preserve"> </w:t>
      </w:r>
      <w:r>
        <w:t>are</w:t>
      </w:r>
      <w:r>
        <w:rPr>
          <w:spacing w:val="-14"/>
        </w:rPr>
        <w:t xml:space="preserve"> </w:t>
      </w:r>
      <w:r>
        <w:rPr>
          <w:spacing w:val="-1"/>
        </w:rPr>
        <w:t>awarded</w:t>
      </w:r>
      <w:r>
        <w:rPr>
          <w:spacing w:val="-16"/>
        </w:rPr>
        <w:t xml:space="preserve"> </w:t>
      </w:r>
      <w:r>
        <w:t>on</w:t>
      </w:r>
      <w:r>
        <w:rPr>
          <w:spacing w:val="-14"/>
        </w:rPr>
        <w:t xml:space="preserve"> </w:t>
      </w:r>
      <w:r>
        <w:t>a</w:t>
      </w:r>
      <w:r>
        <w:rPr>
          <w:spacing w:val="-14"/>
        </w:rPr>
        <w:t xml:space="preserve"> </w:t>
      </w:r>
      <w:r>
        <w:rPr>
          <w:spacing w:val="-1"/>
        </w:rPr>
        <w:t>regular</w:t>
      </w:r>
      <w:r>
        <w:rPr>
          <w:spacing w:val="-15"/>
        </w:rPr>
        <w:t xml:space="preserve"> </w:t>
      </w:r>
      <w:r>
        <w:rPr>
          <w:spacing w:val="-1"/>
        </w:rPr>
        <w:t>basis.</w:t>
      </w:r>
      <w:r>
        <w:rPr>
          <w:spacing w:val="-11"/>
        </w:rPr>
        <w:t xml:space="preserve"> </w:t>
      </w:r>
    </w:p>
    <w:p w14:paraId="1324842D" w14:textId="77777777" w:rsidR="009A1276" w:rsidRDefault="009A1276">
      <w:pPr>
        <w:rPr>
          <w:rFonts w:ascii="Arial" w:eastAsia="Arial" w:hAnsi="Arial" w:cs="Arial"/>
          <w:sz w:val="20"/>
          <w:szCs w:val="20"/>
        </w:rPr>
      </w:pPr>
    </w:p>
    <w:p w14:paraId="1324842E" w14:textId="77777777" w:rsidR="009A1276" w:rsidRDefault="009A1276">
      <w:pPr>
        <w:spacing w:before="10"/>
        <w:rPr>
          <w:rFonts w:ascii="Arial" w:eastAsia="Arial" w:hAnsi="Arial" w:cs="Arial"/>
          <w:sz w:val="12"/>
          <w:szCs w:val="12"/>
        </w:rPr>
      </w:pPr>
    </w:p>
    <w:p w14:paraId="1324842F" w14:textId="77777777" w:rsidR="009A1276" w:rsidRDefault="00533A47">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3248542" wp14:editId="13248543">
                <wp:extent cx="1838325" cy="8890"/>
                <wp:effectExtent l="6985" t="3810" r="2540" b="6350"/>
                <wp:docPr id="3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38" name="Group 30"/>
                        <wpg:cNvGrpSpPr>
                          <a:grpSpLocks/>
                        </wpg:cNvGrpSpPr>
                        <wpg:grpSpPr bwMode="auto">
                          <a:xfrm>
                            <a:off x="7" y="7"/>
                            <a:ext cx="2881" cy="2"/>
                            <a:chOff x="7" y="7"/>
                            <a:chExt cx="2881" cy="2"/>
                          </a:xfrm>
                        </wpg:grpSpPr>
                        <wps:wsp>
                          <wps:cNvPr id="39" name="Freeform 31"/>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F4A916" id="Group 29"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">
                <v:group id="Group 30"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1"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" path="m,l2880,e" filled="f" strokeweight=".24697mm">
                    <v:path arrowok="t" o:connecttype="custom" o:connectlocs="0,0;2880,0" o:connectangles="0,0"/>
                  </v:shape>
                </v:group>
                <w10:anchorlock/>
              </v:group>
            </w:pict>
          </mc:Fallback>
        </mc:AlternateContent>
      </w:r>
    </w:p>
    <w:p w14:paraId="13248430" w14:textId="6D032FB3" w:rsidR="009A1276" w:rsidRDefault="00EC1C02">
      <w:pPr>
        <w:spacing w:before="87" w:line="229" w:lineRule="exact"/>
        <w:ind w:left="120"/>
        <w:rPr>
          <w:rFonts w:ascii="Arial" w:eastAsia="Arial" w:hAnsi="Arial" w:cs="Arial"/>
          <w:sz w:val="20"/>
          <w:szCs w:val="20"/>
        </w:rPr>
      </w:pPr>
      <w:r>
        <w:rPr>
          <w:rFonts w:ascii="Arial" w:eastAsia="Arial" w:hAnsi="Arial" w:cs="Arial"/>
          <w:spacing w:val="-1"/>
          <w:position w:val="6"/>
          <w:sz w:val="13"/>
          <w:szCs w:val="13"/>
        </w:rPr>
        <w:t>66</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200.21</w:t>
      </w:r>
      <w:r w:rsidR="00984D67">
        <w:rPr>
          <w:rFonts w:ascii="Arial" w:eastAsia="Arial" w:hAnsi="Arial" w:cs="Arial"/>
          <w:sz w:val="20"/>
          <w:szCs w:val="20"/>
        </w:rPr>
        <w:t>4</w:t>
      </w:r>
    </w:p>
    <w:p w14:paraId="13248431" w14:textId="0A2EF474" w:rsidR="009A1276" w:rsidRDefault="00EC1C02">
      <w:pPr>
        <w:spacing w:line="229" w:lineRule="exact"/>
        <w:ind w:left="120"/>
        <w:rPr>
          <w:rFonts w:ascii="Arial" w:eastAsia="Arial" w:hAnsi="Arial" w:cs="Arial"/>
          <w:sz w:val="20"/>
          <w:szCs w:val="20"/>
        </w:rPr>
      </w:pPr>
      <w:r>
        <w:rPr>
          <w:rFonts w:ascii="Arial" w:eastAsia="Arial" w:hAnsi="Arial" w:cs="Arial"/>
          <w:spacing w:val="-1"/>
          <w:position w:val="6"/>
          <w:sz w:val="13"/>
          <w:szCs w:val="13"/>
        </w:rPr>
        <w:t>67</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200.32</w:t>
      </w:r>
      <w:r w:rsidR="00584648">
        <w:rPr>
          <w:rFonts w:ascii="Arial" w:eastAsia="Arial" w:hAnsi="Arial" w:cs="Arial"/>
          <w:sz w:val="20"/>
          <w:szCs w:val="20"/>
        </w:rPr>
        <w:t>5</w:t>
      </w:r>
      <w:r>
        <w:rPr>
          <w:rFonts w:ascii="Arial" w:eastAsia="Arial" w:hAnsi="Arial" w:cs="Arial"/>
          <w:sz w:val="20"/>
          <w:szCs w:val="20"/>
        </w:rPr>
        <w:t>(a)</w:t>
      </w:r>
    </w:p>
    <w:p w14:paraId="13248432" w14:textId="240A0608" w:rsidR="009A1276" w:rsidRDefault="00EC1C02">
      <w:pPr>
        <w:ind w:left="120"/>
        <w:rPr>
          <w:rFonts w:ascii="Arial" w:eastAsia="Arial" w:hAnsi="Arial" w:cs="Arial"/>
          <w:sz w:val="20"/>
          <w:szCs w:val="20"/>
        </w:rPr>
      </w:pPr>
      <w:r>
        <w:rPr>
          <w:rFonts w:ascii="Arial" w:eastAsia="Arial" w:hAnsi="Arial" w:cs="Arial"/>
          <w:spacing w:val="-1"/>
          <w:position w:val="6"/>
          <w:sz w:val="13"/>
          <w:szCs w:val="13"/>
        </w:rPr>
        <w:t>68</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200.32</w:t>
      </w:r>
      <w:r w:rsidR="00A4015D">
        <w:rPr>
          <w:rFonts w:ascii="Arial" w:eastAsia="Arial" w:hAnsi="Arial" w:cs="Arial"/>
          <w:sz w:val="20"/>
          <w:szCs w:val="20"/>
        </w:rPr>
        <w:t>5</w:t>
      </w:r>
      <w:r>
        <w:rPr>
          <w:rFonts w:ascii="Arial" w:eastAsia="Arial" w:hAnsi="Arial" w:cs="Arial"/>
          <w:sz w:val="20"/>
          <w:szCs w:val="20"/>
        </w:rPr>
        <w:t>(b)</w:t>
      </w:r>
    </w:p>
    <w:p w14:paraId="599A9F23" w14:textId="77777777" w:rsidR="00A4015D" w:rsidRDefault="00A4015D">
      <w:pPr>
        <w:rPr>
          <w:rFonts w:ascii="Arial" w:eastAsia="Arial" w:hAnsi="Arial" w:cs="Arial"/>
          <w:sz w:val="20"/>
          <w:szCs w:val="20"/>
        </w:rPr>
      </w:pPr>
    </w:p>
    <w:p w14:paraId="1BD7ED2A" w14:textId="5CA05E06" w:rsidR="00A4015D" w:rsidRPr="00B5797A" w:rsidRDefault="00A4015D" w:rsidP="00A4015D">
      <w:pPr>
        <w:pStyle w:val="BodyText"/>
        <w:spacing w:before="73" w:line="276" w:lineRule="exact"/>
        <w:ind w:left="120" w:right="123"/>
        <w:jc w:val="center"/>
        <w:rPr>
          <w:rFonts w:cs="Arial"/>
        </w:rPr>
      </w:pPr>
      <w:r>
        <w:rPr>
          <w:rFonts w:cs="Arial"/>
        </w:rPr>
        <w:t>18</w:t>
      </w:r>
      <w:r w:rsidRPr="002D49C8">
        <w:rPr>
          <w:rFonts w:cs="Arial"/>
        </w:rPr>
        <w:t xml:space="preserve"> </w:t>
      </w:r>
      <w:r w:rsidR="00D0004A">
        <w:rPr>
          <w:rFonts w:cs="Arial"/>
        </w:rPr>
        <w:t>of 30</w:t>
      </w:r>
    </w:p>
    <w:p w14:paraId="13248433" w14:textId="0D282EDD" w:rsidR="00A4015D" w:rsidRDefault="00A4015D">
      <w:pPr>
        <w:rPr>
          <w:rFonts w:ascii="Arial" w:eastAsia="Arial" w:hAnsi="Arial" w:cs="Arial"/>
          <w:sz w:val="20"/>
          <w:szCs w:val="20"/>
        </w:rPr>
        <w:sectPr w:rsidR="00A4015D">
          <w:footerReference w:type="default" r:id="rId30"/>
          <w:pgSz w:w="12240" w:h="15840"/>
          <w:pgMar w:top="1380" w:right="1320" w:bottom="1500" w:left="1320" w:header="0" w:footer="1320" w:gutter="0"/>
          <w:pgNumType w:start="16"/>
          <w:cols w:space="720"/>
        </w:sectPr>
      </w:pPr>
    </w:p>
    <w:p w14:paraId="13248434" w14:textId="18F5E202" w:rsidR="009A1276" w:rsidRDefault="00A4015D">
      <w:pPr>
        <w:pStyle w:val="BodyText"/>
        <w:spacing w:before="56" w:line="239" w:lineRule="auto"/>
        <w:ind w:left="120" w:right="113"/>
        <w:jc w:val="both"/>
        <w:rPr>
          <w:sz w:val="16"/>
          <w:szCs w:val="16"/>
        </w:rPr>
      </w:pPr>
      <w:r>
        <w:lastRenderedPageBreak/>
        <w:t>The</w:t>
      </w:r>
      <w:r>
        <w:rPr>
          <w:spacing w:val="-16"/>
        </w:rPr>
        <w:t xml:space="preserve"> </w:t>
      </w:r>
      <w:r>
        <w:rPr>
          <w:spacing w:val="-1"/>
        </w:rPr>
        <w:t>non-Federal</w:t>
      </w:r>
      <w:r>
        <w:rPr>
          <w:spacing w:val="-15"/>
        </w:rPr>
        <w:t xml:space="preserve"> </w:t>
      </w:r>
      <w:r>
        <w:t xml:space="preserve">entity </w:t>
      </w:r>
      <w:r w:rsidR="00EC1C02">
        <w:t xml:space="preserve">may </w:t>
      </w:r>
      <w:r w:rsidR="00EC1C02">
        <w:rPr>
          <w:spacing w:val="-1"/>
        </w:rPr>
        <w:t>self-certify</w:t>
      </w:r>
      <w:r w:rsidR="00EC1C02">
        <w:t xml:space="preserve"> its</w:t>
      </w:r>
      <w:r w:rsidR="00EC1C02">
        <w:rPr>
          <w:spacing w:val="2"/>
        </w:rPr>
        <w:t xml:space="preserve"> </w:t>
      </w:r>
      <w:r w:rsidR="00EC1C02">
        <w:rPr>
          <w:spacing w:val="-1"/>
        </w:rPr>
        <w:t>procurement</w:t>
      </w:r>
      <w:r w:rsidR="00EC1C02">
        <w:rPr>
          <w:spacing w:val="3"/>
        </w:rPr>
        <w:t xml:space="preserve"> </w:t>
      </w:r>
      <w:r w:rsidR="00EC1C02">
        <w:rPr>
          <w:spacing w:val="-1"/>
        </w:rPr>
        <w:t>system.</w:t>
      </w:r>
      <w:r w:rsidR="00EC1C02">
        <w:t xml:space="preserve"> </w:t>
      </w:r>
      <w:r w:rsidR="00EC1C02">
        <w:rPr>
          <w:spacing w:val="-1"/>
        </w:rPr>
        <w:t>Such</w:t>
      </w:r>
      <w:r w:rsidR="00EC1C02">
        <w:rPr>
          <w:spacing w:val="3"/>
        </w:rPr>
        <w:t xml:space="preserve"> </w:t>
      </w:r>
      <w:r w:rsidR="00EC1C02">
        <w:rPr>
          <w:spacing w:val="-1"/>
        </w:rPr>
        <w:t>self-certification</w:t>
      </w:r>
      <w:r w:rsidR="00EC1C02">
        <w:rPr>
          <w:spacing w:val="2"/>
        </w:rPr>
        <w:t xml:space="preserve"> </w:t>
      </w:r>
      <w:r w:rsidR="00EC1C02">
        <w:rPr>
          <w:spacing w:val="-1"/>
        </w:rPr>
        <w:t>must</w:t>
      </w:r>
      <w:r w:rsidR="00EC1C02">
        <w:rPr>
          <w:spacing w:val="3"/>
        </w:rPr>
        <w:t xml:space="preserve"> </w:t>
      </w:r>
      <w:r w:rsidR="00EC1C02">
        <w:rPr>
          <w:spacing w:val="-1"/>
        </w:rPr>
        <w:t>not</w:t>
      </w:r>
      <w:r w:rsidR="00EC1C02">
        <w:rPr>
          <w:spacing w:val="3"/>
        </w:rPr>
        <w:t xml:space="preserve"> </w:t>
      </w:r>
      <w:r w:rsidR="00EC1C02">
        <w:t>limit the</w:t>
      </w:r>
      <w:r w:rsidR="00EC1C02">
        <w:rPr>
          <w:spacing w:val="1"/>
        </w:rPr>
        <w:t xml:space="preserve"> </w:t>
      </w:r>
      <w:r w:rsidR="00EC1C02">
        <w:rPr>
          <w:spacing w:val="-1"/>
        </w:rPr>
        <w:t>Federal</w:t>
      </w:r>
      <w:r w:rsidR="00EC1C02">
        <w:rPr>
          <w:spacing w:val="97"/>
        </w:rPr>
        <w:t xml:space="preserve"> </w:t>
      </w:r>
      <w:r w:rsidR="00EC1C02">
        <w:rPr>
          <w:spacing w:val="-1"/>
        </w:rPr>
        <w:t>awarding</w:t>
      </w:r>
      <w:r w:rsidR="00EC1C02">
        <w:rPr>
          <w:spacing w:val="20"/>
        </w:rPr>
        <w:t xml:space="preserve"> </w:t>
      </w:r>
      <w:r w:rsidR="00EC1C02">
        <w:rPr>
          <w:spacing w:val="-1"/>
        </w:rPr>
        <w:t>agency's</w:t>
      </w:r>
      <w:r w:rsidR="00EC1C02">
        <w:rPr>
          <w:spacing w:val="24"/>
        </w:rPr>
        <w:t xml:space="preserve"> </w:t>
      </w:r>
      <w:r w:rsidR="00EC1C02">
        <w:t>right</w:t>
      </w:r>
      <w:r w:rsidR="00EC1C02">
        <w:rPr>
          <w:spacing w:val="22"/>
        </w:rPr>
        <w:t xml:space="preserve"> </w:t>
      </w:r>
      <w:r w:rsidR="00EC1C02">
        <w:t>to</w:t>
      </w:r>
      <w:r w:rsidR="00EC1C02">
        <w:rPr>
          <w:spacing w:val="23"/>
        </w:rPr>
        <w:t xml:space="preserve"> </w:t>
      </w:r>
      <w:r w:rsidR="00EC1C02">
        <w:rPr>
          <w:spacing w:val="-2"/>
        </w:rPr>
        <w:t>survey</w:t>
      </w:r>
      <w:r w:rsidR="00EC1C02">
        <w:rPr>
          <w:spacing w:val="19"/>
        </w:rPr>
        <w:t xml:space="preserve"> </w:t>
      </w:r>
      <w:r w:rsidR="00EC1C02">
        <w:t>the</w:t>
      </w:r>
      <w:r w:rsidR="00EC1C02">
        <w:rPr>
          <w:spacing w:val="22"/>
        </w:rPr>
        <w:t xml:space="preserve"> </w:t>
      </w:r>
      <w:r w:rsidR="00EC1C02">
        <w:t>system.</w:t>
      </w:r>
      <w:r w:rsidR="00EC1C02">
        <w:rPr>
          <w:spacing w:val="22"/>
        </w:rPr>
        <w:t xml:space="preserve"> </w:t>
      </w:r>
      <w:r w:rsidR="00EC1C02">
        <w:rPr>
          <w:spacing w:val="-1"/>
        </w:rPr>
        <w:t>Under</w:t>
      </w:r>
      <w:r w:rsidR="00EC1C02">
        <w:rPr>
          <w:spacing w:val="21"/>
        </w:rPr>
        <w:t xml:space="preserve"> </w:t>
      </w:r>
      <w:r w:rsidR="00EC1C02">
        <w:t>a</w:t>
      </w:r>
      <w:r w:rsidR="00EC1C02">
        <w:rPr>
          <w:spacing w:val="22"/>
        </w:rPr>
        <w:t xml:space="preserve"> </w:t>
      </w:r>
      <w:r w:rsidR="00EC1C02">
        <w:t>self-certification</w:t>
      </w:r>
      <w:r w:rsidR="00EC1C02">
        <w:rPr>
          <w:spacing w:val="20"/>
        </w:rPr>
        <w:t xml:space="preserve"> </w:t>
      </w:r>
      <w:r w:rsidR="00EC1C02">
        <w:rPr>
          <w:spacing w:val="-1"/>
        </w:rPr>
        <w:t>procedure,</w:t>
      </w:r>
      <w:r w:rsidR="00EC1C02">
        <w:rPr>
          <w:spacing w:val="22"/>
        </w:rPr>
        <w:t xml:space="preserve"> </w:t>
      </w:r>
      <w:r w:rsidR="00EC1C02">
        <w:rPr>
          <w:spacing w:val="-2"/>
        </w:rPr>
        <w:t>the</w:t>
      </w:r>
      <w:r w:rsidR="00EC1C02">
        <w:rPr>
          <w:spacing w:val="61"/>
        </w:rPr>
        <w:t xml:space="preserve"> </w:t>
      </w:r>
      <w:r w:rsidR="00EC1C02">
        <w:t>Federal</w:t>
      </w:r>
      <w:r w:rsidR="00EC1C02">
        <w:rPr>
          <w:spacing w:val="22"/>
        </w:rPr>
        <w:t xml:space="preserve"> </w:t>
      </w:r>
      <w:r w:rsidR="00EC1C02">
        <w:rPr>
          <w:spacing w:val="-1"/>
        </w:rPr>
        <w:t>awarding</w:t>
      </w:r>
      <w:r w:rsidR="00EC1C02">
        <w:rPr>
          <w:spacing w:val="23"/>
        </w:rPr>
        <w:t xml:space="preserve"> </w:t>
      </w:r>
      <w:r w:rsidR="00EC1C02">
        <w:rPr>
          <w:spacing w:val="-1"/>
        </w:rPr>
        <w:t>agency</w:t>
      </w:r>
      <w:r w:rsidR="00EC1C02">
        <w:rPr>
          <w:spacing w:val="22"/>
        </w:rPr>
        <w:t xml:space="preserve"> </w:t>
      </w:r>
      <w:r w:rsidR="00EC1C02">
        <w:t>may</w:t>
      </w:r>
      <w:r w:rsidR="00EC1C02">
        <w:rPr>
          <w:spacing w:val="22"/>
        </w:rPr>
        <w:t xml:space="preserve"> </w:t>
      </w:r>
      <w:r w:rsidR="00EC1C02">
        <w:t>rely</w:t>
      </w:r>
      <w:r w:rsidR="00EC1C02">
        <w:rPr>
          <w:spacing w:val="22"/>
        </w:rPr>
        <w:t xml:space="preserve"> </w:t>
      </w:r>
      <w:r w:rsidR="00EC1C02">
        <w:t>on</w:t>
      </w:r>
      <w:r w:rsidR="00EC1C02">
        <w:rPr>
          <w:spacing w:val="25"/>
        </w:rPr>
        <w:t xml:space="preserve"> </w:t>
      </w:r>
      <w:r w:rsidR="00EC1C02">
        <w:rPr>
          <w:spacing w:val="-1"/>
        </w:rPr>
        <w:t>written</w:t>
      </w:r>
      <w:r w:rsidR="00EC1C02">
        <w:rPr>
          <w:spacing w:val="23"/>
        </w:rPr>
        <w:t xml:space="preserve"> </w:t>
      </w:r>
      <w:r w:rsidR="00EC1C02">
        <w:rPr>
          <w:spacing w:val="-1"/>
        </w:rPr>
        <w:t>assurances</w:t>
      </w:r>
      <w:r w:rsidR="00EC1C02">
        <w:rPr>
          <w:spacing w:val="22"/>
        </w:rPr>
        <w:t xml:space="preserve"> </w:t>
      </w:r>
      <w:r w:rsidR="00EC1C02">
        <w:rPr>
          <w:spacing w:val="-1"/>
        </w:rPr>
        <w:t>from</w:t>
      </w:r>
      <w:r w:rsidR="00EC1C02">
        <w:rPr>
          <w:spacing w:val="26"/>
        </w:rPr>
        <w:t xml:space="preserve"> </w:t>
      </w:r>
      <w:r w:rsidR="00EC1C02">
        <w:rPr>
          <w:spacing w:val="-1"/>
        </w:rPr>
        <w:t>the</w:t>
      </w:r>
      <w:r w:rsidR="00EC1C02">
        <w:rPr>
          <w:spacing w:val="32"/>
        </w:rPr>
        <w:t xml:space="preserve"> </w:t>
      </w:r>
      <w:r w:rsidR="00EC1C02">
        <w:rPr>
          <w:spacing w:val="-1"/>
        </w:rPr>
        <w:t>non-Federal</w:t>
      </w:r>
      <w:r w:rsidR="00EC1C02">
        <w:rPr>
          <w:spacing w:val="12"/>
        </w:rPr>
        <w:t xml:space="preserve"> </w:t>
      </w:r>
      <w:r w:rsidR="00EC1C02">
        <w:t>entity</w:t>
      </w:r>
      <w:r w:rsidR="00EC1C02">
        <w:rPr>
          <w:spacing w:val="10"/>
        </w:rPr>
        <w:t xml:space="preserve"> </w:t>
      </w:r>
      <w:r w:rsidR="00EC1C02">
        <w:t>that</w:t>
      </w:r>
      <w:r w:rsidR="00EC1C02">
        <w:rPr>
          <w:spacing w:val="12"/>
        </w:rPr>
        <w:t xml:space="preserve"> </w:t>
      </w:r>
      <w:r w:rsidR="00EC1C02">
        <w:t>it</w:t>
      </w:r>
      <w:r w:rsidR="00EC1C02">
        <w:rPr>
          <w:spacing w:val="12"/>
        </w:rPr>
        <w:t xml:space="preserve"> </w:t>
      </w:r>
      <w:r w:rsidR="00EC1C02">
        <w:t>is</w:t>
      </w:r>
      <w:r w:rsidR="00EC1C02">
        <w:rPr>
          <w:spacing w:val="11"/>
        </w:rPr>
        <w:t xml:space="preserve"> </w:t>
      </w:r>
      <w:r w:rsidR="00EC1C02">
        <w:rPr>
          <w:spacing w:val="-1"/>
        </w:rPr>
        <w:t>complying</w:t>
      </w:r>
      <w:r w:rsidR="00EC1C02">
        <w:rPr>
          <w:spacing w:val="13"/>
        </w:rPr>
        <w:t xml:space="preserve"> </w:t>
      </w:r>
      <w:r w:rsidR="00EC1C02">
        <w:rPr>
          <w:spacing w:val="-1"/>
        </w:rPr>
        <w:t>with</w:t>
      </w:r>
      <w:r w:rsidR="00EC1C02">
        <w:rPr>
          <w:spacing w:val="12"/>
        </w:rPr>
        <w:t xml:space="preserve"> </w:t>
      </w:r>
      <w:r w:rsidR="00EC1C02">
        <w:t>these</w:t>
      </w:r>
      <w:r w:rsidR="00EC1C02">
        <w:rPr>
          <w:spacing w:val="12"/>
        </w:rPr>
        <w:t xml:space="preserve"> </w:t>
      </w:r>
      <w:r w:rsidR="00EC1C02">
        <w:t>standards.</w:t>
      </w:r>
      <w:r w:rsidR="00EC1C02">
        <w:rPr>
          <w:spacing w:val="12"/>
        </w:rPr>
        <w:t xml:space="preserve"> </w:t>
      </w:r>
      <w:r w:rsidR="00EC1C02">
        <w:t>The</w:t>
      </w:r>
      <w:r w:rsidR="00EC1C02">
        <w:rPr>
          <w:spacing w:val="15"/>
        </w:rPr>
        <w:t xml:space="preserve"> </w:t>
      </w:r>
      <w:r w:rsidR="00EC1C02">
        <w:rPr>
          <w:spacing w:val="-1"/>
        </w:rPr>
        <w:t>non-Federal</w:t>
      </w:r>
      <w:r w:rsidR="00EC1C02">
        <w:rPr>
          <w:spacing w:val="49"/>
        </w:rPr>
        <w:t xml:space="preserve"> </w:t>
      </w:r>
      <w:r w:rsidR="00EC1C02">
        <w:t>entity</w:t>
      </w:r>
      <w:r w:rsidR="00EC1C02">
        <w:rPr>
          <w:spacing w:val="49"/>
        </w:rPr>
        <w:t xml:space="preserve"> </w:t>
      </w:r>
      <w:r w:rsidR="00EC1C02">
        <w:t>must</w:t>
      </w:r>
      <w:r w:rsidR="00EC1C02">
        <w:rPr>
          <w:spacing w:val="51"/>
        </w:rPr>
        <w:t xml:space="preserve"> </w:t>
      </w:r>
      <w:r w:rsidR="00EC1C02">
        <w:rPr>
          <w:spacing w:val="-1"/>
        </w:rPr>
        <w:t>cite</w:t>
      </w:r>
      <w:r w:rsidR="00EC1C02">
        <w:rPr>
          <w:spacing w:val="50"/>
        </w:rPr>
        <w:t xml:space="preserve"> </w:t>
      </w:r>
      <w:r w:rsidR="00EC1C02">
        <w:t>specific</w:t>
      </w:r>
      <w:r w:rsidR="00EC1C02">
        <w:rPr>
          <w:spacing w:val="50"/>
        </w:rPr>
        <w:t xml:space="preserve"> </w:t>
      </w:r>
      <w:r w:rsidR="00EC1C02">
        <w:rPr>
          <w:spacing w:val="-1"/>
        </w:rPr>
        <w:t>policies,</w:t>
      </w:r>
      <w:r w:rsidR="00EC1C02">
        <w:rPr>
          <w:spacing w:val="51"/>
        </w:rPr>
        <w:t xml:space="preserve"> </w:t>
      </w:r>
      <w:r w:rsidR="00EC1C02">
        <w:rPr>
          <w:spacing w:val="-1"/>
        </w:rPr>
        <w:t>procedures,</w:t>
      </w:r>
      <w:r w:rsidR="00EC1C02">
        <w:rPr>
          <w:spacing w:val="51"/>
        </w:rPr>
        <w:t xml:space="preserve"> </w:t>
      </w:r>
      <w:r w:rsidR="00EC1C02">
        <w:rPr>
          <w:spacing w:val="-1"/>
        </w:rPr>
        <w:t>regulations,</w:t>
      </w:r>
      <w:r w:rsidR="00EC1C02">
        <w:rPr>
          <w:spacing w:val="50"/>
        </w:rPr>
        <w:t xml:space="preserve"> </w:t>
      </w:r>
      <w:r w:rsidR="00EC1C02">
        <w:t>or</w:t>
      </w:r>
      <w:r w:rsidR="00EC1C02">
        <w:rPr>
          <w:spacing w:val="77"/>
        </w:rPr>
        <w:t xml:space="preserve"> </w:t>
      </w:r>
      <w:r w:rsidR="00EC1C02">
        <w:rPr>
          <w:spacing w:val="-1"/>
        </w:rPr>
        <w:t>standards</w:t>
      </w:r>
      <w:r w:rsidR="00EC1C02">
        <w:rPr>
          <w:spacing w:val="-2"/>
        </w:rPr>
        <w:t xml:space="preserve"> </w:t>
      </w:r>
      <w:r w:rsidR="00EC1C02">
        <w:t>as</w:t>
      </w:r>
      <w:r w:rsidR="00EC1C02">
        <w:rPr>
          <w:spacing w:val="-2"/>
        </w:rPr>
        <w:t xml:space="preserve"> </w:t>
      </w:r>
      <w:r w:rsidR="00EC1C02">
        <w:rPr>
          <w:spacing w:val="-1"/>
        </w:rPr>
        <w:t>being</w:t>
      </w:r>
      <w:r w:rsidR="00EC1C02">
        <w:rPr>
          <w:spacing w:val="-3"/>
        </w:rPr>
        <w:t xml:space="preserve"> </w:t>
      </w:r>
      <w:r w:rsidR="00EC1C02">
        <w:t>in</w:t>
      </w:r>
      <w:r w:rsidR="00EC1C02">
        <w:rPr>
          <w:spacing w:val="-2"/>
        </w:rPr>
        <w:t xml:space="preserve"> </w:t>
      </w:r>
      <w:r w:rsidR="00EC1C02">
        <w:rPr>
          <w:spacing w:val="-1"/>
        </w:rPr>
        <w:t>compliance</w:t>
      </w:r>
      <w:r w:rsidR="00EC1C02">
        <w:rPr>
          <w:spacing w:val="-2"/>
        </w:rPr>
        <w:t xml:space="preserve"> </w:t>
      </w:r>
      <w:r w:rsidR="00EC1C02">
        <w:rPr>
          <w:spacing w:val="-1"/>
        </w:rPr>
        <w:t>with</w:t>
      </w:r>
      <w:r w:rsidR="00EC1C02">
        <w:rPr>
          <w:spacing w:val="-2"/>
        </w:rPr>
        <w:t xml:space="preserve"> </w:t>
      </w:r>
      <w:r w:rsidR="00EC1C02">
        <w:t>these</w:t>
      </w:r>
      <w:r w:rsidR="00EC1C02">
        <w:rPr>
          <w:spacing w:val="-4"/>
        </w:rPr>
        <w:t xml:space="preserve"> </w:t>
      </w:r>
      <w:r w:rsidR="00EC1C02">
        <w:rPr>
          <w:spacing w:val="-1"/>
        </w:rPr>
        <w:t>requirements</w:t>
      </w:r>
      <w:r w:rsidR="00EC1C02">
        <w:rPr>
          <w:spacing w:val="-4"/>
        </w:rPr>
        <w:t xml:space="preserve"> </w:t>
      </w:r>
      <w:r w:rsidR="00EC1C02">
        <w:t>and</w:t>
      </w:r>
      <w:r w:rsidR="00EC1C02">
        <w:rPr>
          <w:spacing w:val="-4"/>
        </w:rPr>
        <w:t xml:space="preserve"> </w:t>
      </w:r>
      <w:r w:rsidR="00EC1C02">
        <w:rPr>
          <w:spacing w:val="-1"/>
        </w:rPr>
        <w:t>have</w:t>
      </w:r>
      <w:r w:rsidR="00EC1C02">
        <w:rPr>
          <w:spacing w:val="-2"/>
        </w:rPr>
        <w:t xml:space="preserve"> </w:t>
      </w:r>
      <w:r w:rsidR="00EC1C02">
        <w:t>its</w:t>
      </w:r>
      <w:r w:rsidR="00EC1C02">
        <w:rPr>
          <w:spacing w:val="-2"/>
        </w:rPr>
        <w:t xml:space="preserve"> </w:t>
      </w:r>
      <w:r w:rsidR="00EC1C02">
        <w:rPr>
          <w:spacing w:val="-1"/>
        </w:rPr>
        <w:t>system available</w:t>
      </w:r>
      <w:r w:rsidR="00EC1C02">
        <w:rPr>
          <w:spacing w:val="81"/>
        </w:rPr>
        <w:t xml:space="preserve"> </w:t>
      </w:r>
      <w:r w:rsidR="00EC1C02">
        <w:t xml:space="preserve">for </w:t>
      </w:r>
      <w:r w:rsidR="00EC1C02">
        <w:rPr>
          <w:spacing w:val="-1"/>
        </w:rPr>
        <w:t>review.</w:t>
      </w:r>
      <w:r w:rsidR="00EC1C02">
        <w:rPr>
          <w:spacing w:val="-1"/>
          <w:position w:val="8"/>
          <w:sz w:val="16"/>
        </w:rPr>
        <w:t>69</w:t>
      </w:r>
    </w:p>
    <w:p w14:paraId="13248435" w14:textId="77777777" w:rsidR="009A1276" w:rsidRDefault="009A1276">
      <w:pPr>
        <w:rPr>
          <w:rFonts w:ascii="Arial" w:eastAsia="Arial" w:hAnsi="Arial" w:cs="Arial"/>
          <w:sz w:val="24"/>
          <w:szCs w:val="24"/>
        </w:rPr>
      </w:pPr>
    </w:p>
    <w:p w14:paraId="13248436" w14:textId="77777777" w:rsidR="009A1276" w:rsidRDefault="00EC1C02">
      <w:pPr>
        <w:pStyle w:val="BodyText"/>
        <w:ind w:left="120" w:right="117"/>
        <w:jc w:val="both"/>
      </w:pPr>
      <w:r>
        <w:t>All</w:t>
      </w:r>
      <w:r>
        <w:rPr>
          <w:spacing w:val="9"/>
        </w:rPr>
        <w:t xml:space="preserve"> </w:t>
      </w:r>
      <w:r>
        <w:t>steps</w:t>
      </w:r>
      <w:r>
        <w:rPr>
          <w:spacing w:val="7"/>
        </w:rPr>
        <w:t xml:space="preserve"> </w:t>
      </w:r>
      <w:r>
        <w:rPr>
          <w:spacing w:val="-1"/>
        </w:rPr>
        <w:t>of</w:t>
      </w:r>
      <w:r>
        <w:rPr>
          <w:spacing w:val="12"/>
        </w:rPr>
        <w:t xml:space="preserve"> </w:t>
      </w:r>
      <w:r>
        <w:rPr>
          <w:spacing w:val="-1"/>
        </w:rPr>
        <w:t>the</w:t>
      </w:r>
      <w:r>
        <w:rPr>
          <w:spacing w:val="11"/>
        </w:rPr>
        <w:t xml:space="preserve"> </w:t>
      </w:r>
      <w:r>
        <w:rPr>
          <w:spacing w:val="-1"/>
        </w:rPr>
        <w:t>procurement</w:t>
      </w:r>
      <w:r>
        <w:rPr>
          <w:spacing w:val="8"/>
        </w:rPr>
        <w:t xml:space="preserve"> </w:t>
      </w:r>
      <w:r>
        <w:t>process</w:t>
      </w:r>
      <w:r>
        <w:rPr>
          <w:spacing w:val="7"/>
        </w:rPr>
        <w:t xml:space="preserve"> </w:t>
      </w:r>
      <w:r>
        <w:rPr>
          <w:spacing w:val="-1"/>
        </w:rPr>
        <w:t>must</w:t>
      </w:r>
      <w:r>
        <w:rPr>
          <w:spacing w:val="10"/>
        </w:rPr>
        <w:t xml:space="preserve"> </w:t>
      </w:r>
      <w:r>
        <w:t>be</w:t>
      </w:r>
      <w:r>
        <w:rPr>
          <w:spacing w:val="15"/>
        </w:rPr>
        <w:t xml:space="preserve"> </w:t>
      </w:r>
      <w:r>
        <w:rPr>
          <w:spacing w:val="-1"/>
        </w:rPr>
        <w:t>documented</w:t>
      </w:r>
      <w:r>
        <w:rPr>
          <w:spacing w:val="11"/>
        </w:rPr>
        <w:t xml:space="preserve"> </w:t>
      </w:r>
      <w:r>
        <w:rPr>
          <w:spacing w:val="-1"/>
        </w:rPr>
        <w:t>including</w:t>
      </w:r>
      <w:r>
        <w:rPr>
          <w:spacing w:val="9"/>
        </w:rPr>
        <w:t xml:space="preserve"> </w:t>
      </w:r>
      <w:r>
        <w:rPr>
          <w:spacing w:val="-1"/>
        </w:rPr>
        <w:t>solicitations,</w:t>
      </w:r>
      <w:r>
        <w:rPr>
          <w:spacing w:val="67"/>
        </w:rPr>
        <w:t xml:space="preserve"> </w:t>
      </w:r>
      <w:r>
        <w:t>selection</w:t>
      </w:r>
      <w:r>
        <w:rPr>
          <w:spacing w:val="-1"/>
        </w:rPr>
        <w:t xml:space="preserve"> process,</w:t>
      </w:r>
      <w:r>
        <w:t xml:space="preserve"> </w:t>
      </w:r>
      <w:r>
        <w:rPr>
          <w:spacing w:val="-1"/>
        </w:rPr>
        <w:t>contract</w:t>
      </w:r>
      <w:r>
        <w:t xml:space="preserve"> </w:t>
      </w:r>
      <w:r>
        <w:rPr>
          <w:spacing w:val="-1"/>
        </w:rPr>
        <w:t>negotiations</w:t>
      </w:r>
      <w:r>
        <w:rPr>
          <w:spacing w:val="-2"/>
        </w:rPr>
        <w:t xml:space="preserve"> </w:t>
      </w:r>
      <w:r>
        <w:rPr>
          <w:spacing w:val="-1"/>
        </w:rPr>
        <w:t>and</w:t>
      </w:r>
      <w:r>
        <w:t xml:space="preserve"> </w:t>
      </w:r>
      <w:r>
        <w:rPr>
          <w:spacing w:val="-1"/>
        </w:rPr>
        <w:t>award.</w:t>
      </w:r>
    </w:p>
    <w:p w14:paraId="13248437" w14:textId="77777777" w:rsidR="009A1276" w:rsidRDefault="009A1276">
      <w:pPr>
        <w:rPr>
          <w:rFonts w:ascii="Arial" w:eastAsia="Arial" w:hAnsi="Arial" w:cs="Arial"/>
          <w:sz w:val="24"/>
          <w:szCs w:val="24"/>
        </w:rPr>
      </w:pPr>
    </w:p>
    <w:p w14:paraId="13248438" w14:textId="77777777" w:rsidR="009A1276" w:rsidRDefault="00EC1C02">
      <w:pPr>
        <w:pStyle w:val="BodyText"/>
        <w:ind w:left="120" w:right="115"/>
        <w:jc w:val="both"/>
      </w:pPr>
      <w:r>
        <w:t>In</w:t>
      </w:r>
      <w:r>
        <w:rPr>
          <w:spacing w:val="11"/>
        </w:rPr>
        <w:t xml:space="preserve"> </w:t>
      </w:r>
      <w:r>
        <w:rPr>
          <w:spacing w:val="-1"/>
        </w:rPr>
        <w:t>addition,</w:t>
      </w:r>
      <w:r>
        <w:rPr>
          <w:spacing w:val="10"/>
        </w:rPr>
        <w:t xml:space="preserve"> </w:t>
      </w:r>
      <w:r>
        <w:t>all</w:t>
      </w:r>
      <w:r>
        <w:rPr>
          <w:spacing w:val="8"/>
        </w:rPr>
        <w:t xml:space="preserve"> </w:t>
      </w:r>
      <w:r>
        <w:rPr>
          <w:spacing w:val="-1"/>
        </w:rPr>
        <w:t>documents</w:t>
      </w:r>
      <w:r>
        <w:rPr>
          <w:spacing w:val="10"/>
        </w:rPr>
        <w:t xml:space="preserve"> </w:t>
      </w:r>
      <w:r>
        <w:rPr>
          <w:spacing w:val="-1"/>
        </w:rPr>
        <w:t>(e.g.,</w:t>
      </w:r>
      <w:r>
        <w:rPr>
          <w:spacing w:val="10"/>
        </w:rPr>
        <w:t xml:space="preserve"> </w:t>
      </w:r>
      <w:r>
        <w:rPr>
          <w:spacing w:val="-1"/>
        </w:rPr>
        <w:t>proposal</w:t>
      </w:r>
      <w:r>
        <w:rPr>
          <w:spacing w:val="9"/>
        </w:rPr>
        <w:t xml:space="preserve"> </w:t>
      </w:r>
      <w:r>
        <w:rPr>
          <w:spacing w:val="-1"/>
        </w:rPr>
        <w:t>review</w:t>
      </w:r>
      <w:r>
        <w:rPr>
          <w:spacing w:val="6"/>
        </w:rPr>
        <w:t xml:space="preserve"> </w:t>
      </w:r>
      <w:r>
        <w:t>forms,</w:t>
      </w:r>
      <w:r>
        <w:rPr>
          <w:spacing w:val="10"/>
        </w:rPr>
        <w:t xml:space="preserve"> </w:t>
      </w:r>
      <w:r>
        <w:t>cost</w:t>
      </w:r>
      <w:r>
        <w:rPr>
          <w:spacing w:val="10"/>
        </w:rPr>
        <w:t xml:space="preserve"> </w:t>
      </w:r>
      <w:r>
        <w:rPr>
          <w:spacing w:val="-1"/>
        </w:rPr>
        <w:t>analysis</w:t>
      </w:r>
      <w:r>
        <w:rPr>
          <w:spacing w:val="11"/>
        </w:rPr>
        <w:t xml:space="preserve"> </w:t>
      </w:r>
      <w:r>
        <w:rPr>
          <w:spacing w:val="-1"/>
        </w:rPr>
        <w:t>work</w:t>
      </w:r>
      <w:r>
        <w:rPr>
          <w:spacing w:val="9"/>
        </w:rPr>
        <w:t xml:space="preserve"> </w:t>
      </w:r>
      <w:r>
        <w:t>papers,</w:t>
      </w:r>
      <w:r>
        <w:rPr>
          <w:spacing w:val="9"/>
        </w:rPr>
        <w:t xml:space="preserve"> </w:t>
      </w:r>
      <w:r>
        <w:t>etc.)</w:t>
      </w:r>
      <w:r>
        <w:rPr>
          <w:spacing w:val="59"/>
        </w:rPr>
        <w:t xml:space="preserve"> </w:t>
      </w:r>
      <w:r>
        <w:rPr>
          <w:spacing w:val="-1"/>
        </w:rPr>
        <w:t>developed</w:t>
      </w:r>
      <w:r>
        <w:rPr>
          <w:spacing w:val="-4"/>
        </w:rPr>
        <w:t xml:space="preserve"> </w:t>
      </w:r>
      <w:r>
        <w:rPr>
          <w:spacing w:val="-1"/>
        </w:rPr>
        <w:t>during</w:t>
      </w:r>
      <w:r>
        <w:rPr>
          <w:spacing w:val="-4"/>
        </w:rPr>
        <w:t xml:space="preserve"> </w:t>
      </w:r>
      <w:r>
        <w:t>the</w:t>
      </w:r>
      <w:r>
        <w:rPr>
          <w:spacing w:val="-4"/>
        </w:rPr>
        <w:t xml:space="preserve"> </w:t>
      </w:r>
      <w:r>
        <w:rPr>
          <w:spacing w:val="-1"/>
        </w:rPr>
        <w:t>procurement</w:t>
      </w:r>
      <w:r>
        <w:rPr>
          <w:spacing w:val="-4"/>
        </w:rPr>
        <w:t xml:space="preserve"> </w:t>
      </w:r>
      <w:r>
        <w:t>process</w:t>
      </w:r>
      <w:r>
        <w:rPr>
          <w:spacing w:val="-5"/>
        </w:rPr>
        <w:t xml:space="preserve"> </w:t>
      </w:r>
      <w:r>
        <w:rPr>
          <w:spacing w:val="-1"/>
        </w:rPr>
        <w:t>must</w:t>
      </w:r>
      <w:r>
        <w:rPr>
          <w:spacing w:val="-2"/>
        </w:rPr>
        <w:t xml:space="preserve"> </w:t>
      </w:r>
      <w:r>
        <w:rPr>
          <w:spacing w:val="-1"/>
        </w:rPr>
        <w:t>be</w:t>
      </w:r>
      <w:r>
        <w:rPr>
          <w:spacing w:val="-4"/>
        </w:rPr>
        <w:t xml:space="preserve"> </w:t>
      </w:r>
      <w:r>
        <w:rPr>
          <w:spacing w:val="-1"/>
        </w:rPr>
        <w:t>maintained</w:t>
      </w:r>
      <w:r>
        <w:rPr>
          <w:spacing w:val="-2"/>
        </w:rPr>
        <w:t xml:space="preserve"> </w:t>
      </w:r>
      <w:r>
        <w:t>as</w:t>
      </w:r>
      <w:r>
        <w:rPr>
          <w:spacing w:val="-5"/>
        </w:rPr>
        <w:t xml:space="preserve"> </w:t>
      </w:r>
      <w:r>
        <w:rPr>
          <w:spacing w:val="-1"/>
        </w:rPr>
        <w:t>required</w:t>
      </w:r>
      <w:r>
        <w:rPr>
          <w:spacing w:val="-2"/>
        </w:rPr>
        <w:t xml:space="preserve"> </w:t>
      </w:r>
      <w:r>
        <w:t>in</w:t>
      </w:r>
      <w:r>
        <w:rPr>
          <w:spacing w:val="-2"/>
        </w:rPr>
        <w:t xml:space="preserve"> </w:t>
      </w:r>
      <w:r>
        <w:rPr>
          <w:spacing w:val="1"/>
        </w:rPr>
        <w:t>the</w:t>
      </w:r>
      <w:r>
        <w:rPr>
          <w:spacing w:val="-4"/>
        </w:rPr>
        <w:t xml:space="preserve"> </w:t>
      </w:r>
      <w:r>
        <w:rPr>
          <w:spacing w:val="-1"/>
        </w:rPr>
        <w:t>record</w:t>
      </w:r>
      <w:r>
        <w:rPr>
          <w:spacing w:val="79"/>
        </w:rPr>
        <w:t xml:space="preserve"> </w:t>
      </w:r>
      <w:r>
        <w:t>keeping</w:t>
      </w:r>
      <w:r>
        <w:rPr>
          <w:spacing w:val="-3"/>
        </w:rPr>
        <w:t xml:space="preserve"> </w:t>
      </w:r>
      <w:r>
        <w:rPr>
          <w:spacing w:val="-1"/>
        </w:rPr>
        <w:t>and</w:t>
      </w:r>
      <w:r>
        <w:rPr>
          <w:spacing w:val="-2"/>
        </w:rPr>
        <w:t xml:space="preserve"> </w:t>
      </w:r>
      <w:r>
        <w:rPr>
          <w:spacing w:val="-1"/>
        </w:rPr>
        <w:t>maintenance</w:t>
      </w:r>
      <w:r>
        <w:rPr>
          <w:spacing w:val="-2"/>
        </w:rPr>
        <w:t xml:space="preserve"> </w:t>
      </w:r>
      <w:r>
        <w:rPr>
          <w:spacing w:val="-1"/>
        </w:rPr>
        <w:t>provisions</w:t>
      </w:r>
      <w:r>
        <w:rPr>
          <w:spacing w:val="-2"/>
        </w:rPr>
        <w:t xml:space="preserve"> </w:t>
      </w:r>
      <w:r>
        <w:rPr>
          <w:spacing w:val="-1"/>
        </w:rPr>
        <w:t>of</w:t>
      </w:r>
      <w:r>
        <w:t xml:space="preserve"> </w:t>
      </w:r>
      <w:r>
        <w:rPr>
          <w:spacing w:val="-1"/>
        </w:rPr>
        <w:t>the</w:t>
      </w:r>
      <w:r>
        <w:rPr>
          <w:spacing w:val="-2"/>
        </w:rPr>
        <w:t xml:space="preserve"> </w:t>
      </w:r>
      <w:r>
        <w:rPr>
          <w:spacing w:val="-1"/>
        </w:rPr>
        <w:t>Uniform</w:t>
      </w:r>
      <w:r>
        <w:rPr>
          <w:spacing w:val="-2"/>
        </w:rPr>
        <w:t xml:space="preserve"> </w:t>
      </w:r>
      <w:r>
        <w:rPr>
          <w:spacing w:val="-1"/>
        </w:rPr>
        <w:t>Guidance.</w:t>
      </w:r>
      <w:r>
        <w:rPr>
          <w:spacing w:val="-2"/>
        </w:rPr>
        <w:t xml:space="preserve"> </w:t>
      </w:r>
      <w:r>
        <w:rPr>
          <w:spacing w:val="-1"/>
        </w:rPr>
        <w:t>If</w:t>
      </w:r>
      <w:r>
        <w:rPr>
          <w:spacing w:val="-2"/>
        </w:rPr>
        <w:t xml:space="preserve"> </w:t>
      </w:r>
      <w:r>
        <w:t>a</w:t>
      </w:r>
      <w:r>
        <w:rPr>
          <w:spacing w:val="-2"/>
        </w:rPr>
        <w:t xml:space="preserve"> </w:t>
      </w:r>
      <w:r>
        <w:rPr>
          <w:spacing w:val="-1"/>
        </w:rPr>
        <w:t>procurement</w:t>
      </w:r>
      <w:r>
        <w:rPr>
          <w:spacing w:val="-2"/>
        </w:rPr>
        <w:t xml:space="preserve"> </w:t>
      </w:r>
      <w:r>
        <w:rPr>
          <w:spacing w:val="-1"/>
        </w:rPr>
        <w:t>requires</w:t>
      </w:r>
      <w:r>
        <w:rPr>
          <w:spacing w:val="79"/>
        </w:rPr>
        <w:t xml:space="preserve"> </w:t>
      </w:r>
      <w:r>
        <w:t>state</w:t>
      </w:r>
      <w:r>
        <w:rPr>
          <w:spacing w:val="28"/>
        </w:rPr>
        <w:t xml:space="preserve"> </w:t>
      </w:r>
      <w:r>
        <w:rPr>
          <w:spacing w:val="-1"/>
        </w:rPr>
        <w:t>approval,</w:t>
      </w:r>
      <w:r>
        <w:rPr>
          <w:spacing w:val="29"/>
        </w:rPr>
        <w:t xml:space="preserve"> </w:t>
      </w:r>
      <w:r>
        <w:t>a</w:t>
      </w:r>
      <w:r>
        <w:rPr>
          <w:spacing w:val="30"/>
        </w:rPr>
        <w:t xml:space="preserve"> </w:t>
      </w:r>
      <w:r>
        <w:rPr>
          <w:spacing w:val="-2"/>
        </w:rPr>
        <w:t>copy</w:t>
      </w:r>
      <w:r>
        <w:rPr>
          <w:spacing w:val="27"/>
        </w:rPr>
        <w:t xml:space="preserve"> </w:t>
      </w:r>
      <w:r>
        <w:t>of</w:t>
      </w:r>
      <w:r>
        <w:rPr>
          <w:spacing w:val="32"/>
        </w:rPr>
        <w:t xml:space="preserve"> </w:t>
      </w:r>
      <w:r>
        <w:rPr>
          <w:spacing w:val="-1"/>
        </w:rPr>
        <w:t>that</w:t>
      </w:r>
      <w:r>
        <w:rPr>
          <w:spacing w:val="27"/>
        </w:rPr>
        <w:t xml:space="preserve"> </w:t>
      </w:r>
      <w:r>
        <w:rPr>
          <w:spacing w:val="-1"/>
        </w:rPr>
        <w:t>approval</w:t>
      </w:r>
      <w:r>
        <w:rPr>
          <w:spacing w:val="29"/>
        </w:rPr>
        <w:t xml:space="preserve"> </w:t>
      </w:r>
      <w:r>
        <w:t>must</w:t>
      </w:r>
      <w:r>
        <w:rPr>
          <w:spacing w:val="27"/>
        </w:rPr>
        <w:t xml:space="preserve"> </w:t>
      </w:r>
      <w:r>
        <w:t>also</w:t>
      </w:r>
      <w:r>
        <w:rPr>
          <w:spacing w:val="30"/>
        </w:rPr>
        <w:t xml:space="preserve"> </w:t>
      </w:r>
      <w:r>
        <w:rPr>
          <w:spacing w:val="-1"/>
        </w:rPr>
        <w:t>be</w:t>
      </w:r>
      <w:r>
        <w:rPr>
          <w:spacing w:val="30"/>
        </w:rPr>
        <w:t xml:space="preserve"> </w:t>
      </w:r>
      <w:r>
        <w:rPr>
          <w:spacing w:val="-1"/>
        </w:rPr>
        <w:t>retained.</w:t>
      </w:r>
      <w:r>
        <w:rPr>
          <w:spacing w:val="30"/>
        </w:rPr>
        <w:t xml:space="preserve"> </w:t>
      </w:r>
      <w:r>
        <w:t>For</w:t>
      </w:r>
      <w:r>
        <w:rPr>
          <w:spacing w:val="28"/>
        </w:rPr>
        <w:t xml:space="preserve"> </w:t>
      </w:r>
      <w:r>
        <w:rPr>
          <w:spacing w:val="-1"/>
        </w:rPr>
        <w:t>competitive</w:t>
      </w:r>
      <w:r>
        <w:rPr>
          <w:spacing w:val="55"/>
        </w:rPr>
        <w:t xml:space="preserve"> </w:t>
      </w:r>
      <w:r>
        <w:rPr>
          <w:spacing w:val="-1"/>
        </w:rPr>
        <w:t>procurement</w:t>
      </w:r>
      <w:r>
        <w:t xml:space="preserve"> </w:t>
      </w:r>
      <w:r>
        <w:rPr>
          <w:spacing w:val="-1"/>
        </w:rPr>
        <w:t>through</w:t>
      </w:r>
      <w:r>
        <w:rPr>
          <w:spacing w:val="-2"/>
        </w:rPr>
        <w:t xml:space="preserve"> </w:t>
      </w:r>
      <w:r>
        <w:rPr>
          <w:spacing w:val="-1"/>
        </w:rPr>
        <w:t>RFPs</w:t>
      </w:r>
      <w:r>
        <w:t xml:space="preserve"> the</w:t>
      </w:r>
      <w:r>
        <w:rPr>
          <w:spacing w:val="-2"/>
        </w:rPr>
        <w:t xml:space="preserve"> </w:t>
      </w:r>
      <w:r>
        <w:rPr>
          <w:spacing w:val="-1"/>
        </w:rPr>
        <w:t>following must</w:t>
      </w:r>
      <w:r>
        <w:t xml:space="preserve"> be</w:t>
      </w:r>
      <w:r>
        <w:rPr>
          <w:spacing w:val="-2"/>
        </w:rPr>
        <w:t xml:space="preserve"> </w:t>
      </w:r>
      <w:r>
        <w:rPr>
          <w:spacing w:val="-1"/>
        </w:rPr>
        <w:t>documented:</w:t>
      </w:r>
    </w:p>
    <w:p w14:paraId="13248439" w14:textId="1FAEE61F" w:rsidR="009A1276" w:rsidRDefault="00EC1C02">
      <w:pPr>
        <w:pStyle w:val="BodyText"/>
        <w:numPr>
          <w:ilvl w:val="0"/>
          <w:numId w:val="1"/>
        </w:numPr>
        <w:tabs>
          <w:tab w:val="left" w:pos="841"/>
        </w:tabs>
        <w:spacing w:line="293" w:lineRule="exact"/>
      </w:pPr>
      <w:r>
        <w:rPr>
          <w:spacing w:val="-1"/>
        </w:rPr>
        <w:t>The</w:t>
      </w:r>
      <w:r>
        <w:t xml:space="preserve"> </w:t>
      </w:r>
      <w:r>
        <w:rPr>
          <w:spacing w:val="-1"/>
        </w:rPr>
        <w:t>name</w:t>
      </w:r>
      <w:r>
        <w:t xml:space="preserve"> </w:t>
      </w:r>
      <w:r>
        <w:rPr>
          <w:spacing w:val="-1"/>
        </w:rPr>
        <w:t>and</w:t>
      </w:r>
      <w:r>
        <w:rPr>
          <w:spacing w:val="-2"/>
        </w:rPr>
        <w:t xml:space="preserve"> </w:t>
      </w:r>
      <w:r>
        <w:t xml:space="preserve">title </w:t>
      </w:r>
      <w:r>
        <w:rPr>
          <w:spacing w:val="-1"/>
        </w:rPr>
        <w:t>of</w:t>
      </w:r>
      <w:r>
        <w:rPr>
          <w:spacing w:val="3"/>
        </w:rPr>
        <w:t xml:space="preserve"> </w:t>
      </w:r>
      <w:r>
        <w:rPr>
          <w:spacing w:val="-1"/>
        </w:rPr>
        <w:t>the</w:t>
      </w:r>
      <w:r>
        <w:t xml:space="preserve"> </w:t>
      </w:r>
      <w:r>
        <w:rPr>
          <w:spacing w:val="-1"/>
        </w:rPr>
        <w:t>individual</w:t>
      </w:r>
      <w:r>
        <w:t xml:space="preserve"> initiating</w:t>
      </w:r>
      <w:r>
        <w:rPr>
          <w:spacing w:val="-2"/>
        </w:rPr>
        <w:t xml:space="preserve"> </w:t>
      </w:r>
      <w:r>
        <w:rPr>
          <w:spacing w:val="-1"/>
        </w:rPr>
        <w:t>the</w:t>
      </w:r>
      <w:r>
        <w:t xml:space="preserve"> </w:t>
      </w:r>
      <w:r>
        <w:rPr>
          <w:spacing w:val="-1"/>
        </w:rPr>
        <w:t>procurement</w:t>
      </w:r>
      <w:r>
        <w:t xml:space="preserve"> </w:t>
      </w:r>
      <w:r w:rsidR="00D0004A">
        <w:rPr>
          <w:spacing w:val="-1"/>
        </w:rPr>
        <w:t>process.</w:t>
      </w:r>
    </w:p>
    <w:p w14:paraId="1324843A" w14:textId="77777777" w:rsidR="009A1276" w:rsidRDefault="00EC1C02">
      <w:pPr>
        <w:pStyle w:val="BodyText"/>
        <w:numPr>
          <w:ilvl w:val="0"/>
          <w:numId w:val="1"/>
        </w:numPr>
        <w:tabs>
          <w:tab w:val="left" w:pos="841"/>
        </w:tabs>
        <w:spacing w:line="292" w:lineRule="exact"/>
      </w:pPr>
      <w:r>
        <w:rPr>
          <w:spacing w:val="-1"/>
        </w:rPr>
        <w:t>The</w:t>
      </w:r>
      <w:r>
        <w:t xml:space="preserve"> </w:t>
      </w:r>
      <w:r>
        <w:rPr>
          <w:spacing w:val="-1"/>
        </w:rPr>
        <w:t xml:space="preserve">date </w:t>
      </w:r>
      <w:r>
        <w:t>the</w:t>
      </w:r>
      <w:r>
        <w:rPr>
          <w:spacing w:val="-2"/>
        </w:rPr>
        <w:t xml:space="preserve"> </w:t>
      </w:r>
      <w:r>
        <w:rPr>
          <w:spacing w:val="-1"/>
        </w:rPr>
        <w:t>procurement</w:t>
      </w:r>
      <w:r>
        <w:rPr>
          <w:spacing w:val="-2"/>
        </w:rPr>
        <w:t xml:space="preserve"> </w:t>
      </w:r>
      <w:r>
        <w:t>process</w:t>
      </w:r>
      <w:r>
        <w:rPr>
          <w:spacing w:val="-2"/>
        </w:rPr>
        <w:t xml:space="preserve"> </w:t>
      </w:r>
      <w:r>
        <w:rPr>
          <w:spacing w:val="-1"/>
        </w:rPr>
        <w:t>began</w:t>
      </w:r>
      <w:r>
        <w:t xml:space="preserve"> </w:t>
      </w:r>
      <w:r>
        <w:rPr>
          <w:spacing w:val="-1"/>
        </w:rPr>
        <w:t>(i.e.,</w:t>
      </w:r>
      <w:r>
        <w:t xml:space="preserve"> the</w:t>
      </w:r>
      <w:r>
        <w:rPr>
          <w:spacing w:val="-2"/>
        </w:rPr>
        <w:t xml:space="preserve"> </w:t>
      </w:r>
      <w:r>
        <w:rPr>
          <w:spacing w:val="-1"/>
        </w:rPr>
        <w:t>date of</w:t>
      </w:r>
      <w:r>
        <w:rPr>
          <w:spacing w:val="2"/>
        </w:rPr>
        <w:t xml:space="preserve"> </w:t>
      </w:r>
      <w:r>
        <w:rPr>
          <w:spacing w:val="-1"/>
        </w:rPr>
        <w:t>decision</w:t>
      </w:r>
      <w:r>
        <w:rPr>
          <w:spacing w:val="-2"/>
        </w:rPr>
        <w:t xml:space="preserve"> </w:t>
      </w:r>
      <w:r>
        <w:rPr>
          <w:spacing w:val="-1"/>
        </w:rPr>
        <w:t>to</w:t>
      </w:r>
      <w:r>
        <w:t xml:space="preserve"> </w:t>
      </w:r>
      <w:r>
        <w:rPr>
          <w:spacing w:val="-1"/>
        </w:rPr>
        <w:t>procure):</w:t>
      </w:r>
    </w:p>
    <w:p w14:paraId="1324843B" w14:textId="1FD4593F" w:rsidR="009A1276" w:rsidRDefault="00EC1C02">
      <w:pPr>
        <w:pStyle w:val="BodyText"/>
        <w:numPr>
          <w:ilvl w:val="0"/>
          <w:numId w:val="1"/>
        </w:numPr>
        <w:tabs>
          <w:tab w:val="left" w:pos="841"/>
        </w:tabs>
        <w:spacing w:line="292" w:lineRule="exact"/>
      </w:pPr>
      <w:r>
        <w:rPr>
          <w:spacing w:val="-1"/>
        </w:rPr>
        <w:t>Information</w:t>
      </w:r>
      <w:r>
        <w:t xml:space="preserve"> </w:t>
      </w:r>
      <w:r>
        <w:rPr>
          <w:spacing w:val="-1"/>
        </w:rPr>
        <w:t>relating</w:t>
      </w:r>
      <w:r>
        <w:rPr>
          <w:spacing w:val="-2"/>
        </w:rPr>
        <w:t xml:space="preserve"> </w:t>
      </w:r>
      <w:r>
        <w:t xml:space="preserve">to </w:t>
      </w:r>
      <w:r>
        <w:rPr>
          <w:spacing w:val="-1"/>
        </w:rPr>
        <w:t>the</w:t>
      </w:r>
      <w:r>
        <w:t xml:space="preserve"> </w:t>
      </w:r>
      <w:r>
        <w:rPr>
          <w:spacing w:val="-1"/>
        </w:rPr>
        <w:t>amount</w:t>
      </w:r>
      <w:r>
        <w:rPr>
          <w:spacing w:val="-2"/>
        </w:rPr>
        <w:t xml:space="preserve"> </w:t>
      </w:r>
      <w:r>
        <w:rPr>
          <w:spacing w:val="-1"/>
        </w:rPr>
        <w:t>and</w:t>
      </w:r>
      <w:r>
        <w:t xml:space="preserve"> </w:t>
      </w:r>
      <w:r>
        <w:rPr>
          <w:spacing w:val="-1"/>
        </w:rPr>
        <w:t>source(s)</w:t>
      </w:r>
      <w:r>
        <w:rPr>
          <w:spacing w:val="-2"/>
        </w:rPr>
        <w:t xml:space="preserve"> </w:t>
      </w:r>
      <w:r>
        <w:t xml:space="preserve">of </w:t>
      </w:r>
      <w:r>
        <w:rPr>
          <w:spacing w:val="-1"/>
        </w:rPr>
        <w:t>available</w:t>
      </w:r>
      <w:r>
        <w:rPr>
          <w:spacing w:val="-2"/>
        </w:rPr>
        <w:t xml:space="preserve"> </w:t>
      </w:r>
      <w:r w:rsidR="00D0004A">
        <w:t>funds.</w:t>
      </w:r>
    </w:p>
    <w:p w14:paraId="1324843C" w14:textId="66C72CA0" w:rsidR="009A1276" w:rsidRDefault="00EC1C02">
      <w:pPr>
        <w:pStyle w:val="BodyText"/>
        <w:numPr>
          <w:ilvl w:val="0"/>
          <w:numId w:val="1"/>
        </w:numPr>
        <w:tabs>
          <w:tab w:val="left" w:pos="841"/>
        </w:tabs>
        <w:spacing w:line="293" w:lineRule="exact"/>
      </w:pPr>
      <w:r>
        <w:rPr>
          <w:spacing w:val="-1"/>
        </w:rPr>
        <w:t>The</w:t>
      </w:r>
      <w:r>
        <w:t xml:space="preserve"> </w:t>
      </w:r>
      <w:r>
        <w:rPr>
          <w:spacing w:val="-1"/>
        </w:rPr>
        <w:t>description</w:t>
      </w:r>
      <w:r>
        <w:rPr>
          <w:spacing w:val="-2"/>
        </w:rPr>
        <w:t xml:space="preserve"> </w:t>
      </w:r>
      <w:r>
        <w:rPr>
          <w:spacing w:val="-1"/>
        </w:rPr>
        <w:t>of</w:t>
      </w:r>
      <w:r>
        <w:rPr>
          <w:spacing w:val="2"/>
        </w:rPr>
        <w:t xml:space="preserve"> </w:t>
      </w:r>
      <w:r>
        <w:rPr>
          <w:spacing w:val="-1"/>
        </w:rPr>
        <w:t>the</w:t>
      </w:r>
      <w:r>
        <w:rPr>
          <w:spacing w:val="-2"/>
        </w:rPr>
        <w:t xml:space="preserve"> </w:t>
      </w:r>
      <w:r>
        <w:rPr>
          <w:spacing w:val="-1"/>
        </w:rPr>
        <w:t>supplies,</w:t>
      </w:r>
      <w:r>
        <w:rPr>
          <w:spacing w:val="-2"/>
        </w:rPr>
        <w:t xml:space="preserve"> </w:t>
      </w:r>
      <w:r>
        <w:rPr>
          <w:spacing w:val="-1"/>
        </w:rPr>
        <w:t>property,</w:t>
      </w:r>
      <w:r>
        <w:t xml:space="preserve"> or </w:t>
      </w:r>
      <w:r>
        <w:rPr>
          <w:spacing w:val="-1"/>
        </w:rPr>
        <w:t>services</w:t>
      </w:r>
      <w:r>
        <w:rPr>
          <w:spacing w:val="6"/>
        </w:rPr>
        <w:t xml:space="preserve"> </w:t>
      </w:r>
      <w:r>
        <w:t>to</w:t>
      </w:r>
      <w:r>
        <w:rPr>
          <w:spacing w:val="1"/>
        </w:rPr>
        <w:t xml:space="preserve"> </w:t>
      </w:r>
      <w:r>
        <w:t>be</w:t>
      </w:r>
      <w:r>
        <w:rPr>
          <w:spacing w:val="-2"/>
        </w:rPr>
        <w:t xml:space="preserve"> </w:t>
      </w:r>
      <w:r w:rsidR="00D0004A">
        <w:rPr>
          <w:spacing w:val="-1"/>
        </w:rPr>
        <w:t>procured.</w:t>
      </w:r>
    </w:p>
    <w:p w14:paraId="1324843D" w14:textId="057F11D5" w:rsidR="009A1276" w:rsidRDefault="00EC1C02">
      <w:pPr>
        <w:pStyle w:val="BodyText"/>
        <w:numPr>
          <w:ilvl w:val="0"/>
          <w:numId w:val="1"/>
        </w:numPr>
        <w:tabs>
          <w:tab w:val="left" w:pos="841"/>
        </w:tabs>
        <w:spacing w:line="238" w:lineRule="auto"/>
        <w:ind w:right="115"/>
        <w:jc w:val="both"/>
      </w:pPr>
      <w:r>
        <w:t>A</w:t>
      </w:r>
      <w:r>
        <w:rPr>
          <w:spacing w:val="19"/>
        </w:rPr>
        <w:t xml:space="preserve"> </w:t>
      </w:r>
      <w:r>
        <w:rPr>
          <w:spacing w:val="-1"/>
        </w:rPr>
        <w:t>list</w:t>
      </w:r>
      <w:r>
        <w:rPr>
          <w:spacing w:val="19"/>
        </w:rPr>
        <w:t xml:space="preserve"> </w:t>
      </w:r>
      <w:r>
        <w:rPr>
          <w:spacing w:val="-1"/>
        </w:rPr>
        <w:t>of</w:t>
      </w:r>
      <w:r>
        <w:rPr>
          <w:spacing w:val="19"/>
        </w:rPr>
        <w:t xml:space="preserve"> </w:t>
      </w:r>
      <w:r>
        <w:rPr>
          <w:spacing w:val="-1"/>
        </w:rPr>
        <w:t>service</w:t>
      </w:r>
      <w:r>
        <w:rPr>
          <w:spacing w:val="19"/>
        </w:rPr>
        <w:t xml:space="preserve"> </w:t>
      </w:r>
      <w:r>
        <w:rPr>
          <w:spacing w:val="-1"/>
        </w:rPr>
        <w:t>providers</w:t>
      </w:r>
      <w:r>
        <w:rPr>
          <w:spacing w:val="18"/>
        </w:rPr>
        <w:t xml:space="preserve"> </w:t>
      </w:r>
      <w:r>
        <w:rPr>
          <w:spacing w:val="-1"/>
        </w:rPr>
        <w:t>who</w:t>
      </w:r>
      <w:r>
        <w:rPr>
          <w:spacing w:val="20"/>
        </w:rPr>
        <w:t xml:space="preserve"> </w:t>
      </w:r>
      <w:r>
        <w:rPr>
          <w:spacing w:val="-1"/>
        </w:rPr>
        <w:t>received</w:t>
      </w:r>
      <w:r>
        <w:rPr>
          <w:spacing w:val="20"/>
        </w:rPr>
        <w:t xml:space="preserve"> </w:t>
      </w:r>
      <w:r>
        <w:rPr>
          <w:spacing w:val="-1"/>
        </w:rPr>
        <w:t>direct</w:t>
      </w:r>
      <w:r>
        <w:rPr>
          <w:spacing w:val="19"/>
        </w:rPr>
        <w:t xml:space="preserve"> </w:t>
      </w:r>
      <w:r>
        <w:rPr>
          <w:spacing w:val="-1"/>
        </w:rPr>
        <w:t>solicitations,</w:t>
      </w:r>
      <w:r>
        <w:rPr>
          <w:spacing w:val="19"/>
        </w:rPr>
        <w:t xml:space="preserve"> </w:t>
      </w:r>
      <w:r>
        <w:rPr>
          <w:spacing w:val="-1"/>
        </w:rPr>
        <w:t>and</w:t>
      </w:r>
      <w:r>
        <w:rPr>
          <w:spacing w:val="17"/>
        </w:rPr>
        <w:t xml:space="preserve"> </w:t>
      </w:r>
      <w:r>
        <w:rPr>
          <w:spacing w:val="-1"/>
        </w:rPr>
        <w:t>any</w:t>
      </w:r>
      <w:r>
        <w:rPr>
          <w:spacing w:val="17"/>
        </w:rPr>
        <w:t xml:space="preserve"> </w:t>
      </w:r>
      <w:r>
        <w:rPr>
          <w:spacing w:val="-1"/>
        </w:rPr>
        <w:t>publications</w:t>
      </w:r>
      <w:r>
        <w:rPr>
          <w:spacing w:val="89"/>
        </w:rPr>
        <w:t xml:space="preserve"> </w:t>
      </w:r>
      <w:r>
        <w:rPr>
          <w:spacing w:val="-1"/>
        </w:rPr>
        <w:t>which</w:t>
      </w:r>
      <w:r>
        <w:rPr>
          <w:spacing w:val="22"/>
        </w:rPr>
        <w:t xml:space="preserve"> </w:t>
      </w:r>
      <w:r>
        <w:rPr>
          <w:spacing w:val="-1"/>
        </w:rPr>
        <w:t>were</w:t>
      </w:r>
      <w:r>
        <w:rPr>
          <w:spacing w:val="19"/>
        </w:rPr>
        <w:t xml:space="preserve"> </w:t>
      </w:r>
      <w:r>
        <w:rPr>
          <w:spacing w:val="-1"/>
        </w:rPr>
        <w:t>made,</w:t>
      </w:r>
      <w:r>
        <w:rPr>
          <w:spacing w:val="17"/>
        </w:rPr>
        <w:t xml:space="preserve"> </w:t>
      </w:r>
      <w:r>
        <w:t>or</w:t>
      </w:r>
      <w:r>
        <w:rPr>
          <w:spacing w:val="16"/>
        </w:rPr>
        <w:t xml:space="preserve"> </w:t>
      </w:r>
      <w:r>
        <w:t>for</w:t>
      </w:r>
      <w:r>
        <w:rPr>
          <w:spacing w:val="18"/>
        </w:rPr>
        <w:t xml:space="preserve"> </w:t>
      </w:r>
      <w:r>
        <w:rPr>
          <w:spacing w:val="-1"/>
        </w:rPr>
        <w:t>Requests</w:t>
      </w:r>
      <w:r>
        <w:rPr>
          <w:spacing w:val="17"/>
        </w:rPr>
        <w:t xml:space="preserve"> </w:t>
      </w:r>
      <w:r>
        <w:t>for</w:t>
      </w:r>
      <w:r>
        <w:rPr>
          <w:spacing w:val="18"/>
        </w:rPr>
        <w:t xml:space="preserve"> </w:t>
      </w:r>
      <w:r>
        <w:rPr>
          <w:spacing w:val="-1"/>
        </w:rPr>
        <w:t>Quotation</w:t>
      </w:r>
      <w:r>
        <w:rPr>
          <w:spacing w:val="20"/>
        </w:rPr>
        <w:t xml:space="preserve"> </w:t>
      </w:r>
      <w:r>
        <w:rPr>
          <w:spacing w:val="-1"/>
        </w:rPr>
        <w:t>where</w:t>
      </w:r>
      <w:r>
        <w:rPr>
          <w:spacing w:val="19"/>
        </w:rPr>
        <w:t xml:space="preserve"> </w:t>
      </w:r>
      <w:r>
        <w:rPr>
          <w:spacing w:val="-1"/>
        </w:rPr>
        <w:t>verbal</w:t>
      </w:r>
      <w:r>
        <w:rPr>
          <w:spacing w:val="18"/>
        </w:rPr>
        <w:t xml:space="preserve"> </w:t>
      </w:r>
      <w:r>
        <w:rPr>
          <w:spacing w:val="-1"/>
        </w:rPr>
        <w:t>solicitations</w:t>
      </w:r>
      <w:r>
        <w:rPr>
          <w:spacing w:val="19"/>
        </w:rPr>
        <w:t xml:space="preserve"> </w:t>
      </w:r>
      <w:r>
        <w:rPr>
          <w:spacing w:val="-1"/>
        </w:rPr>
        <w:t>were</w:t>
      </w:r>
      <w:r>
        <w:rPr>
          <w:spacing w:val="77"/>
        </w:rPr>
        <w:t xml:space="preserve"> </w:t>
      </w:r>
      <w:r>
        <w:rPr>
          <w:spacing w:val="-1"/>
        </w:rPr>
        <w:t>conducted,</w:t>
      </w:r>
      <w:r>
        <w:rPr>
          <w:spacing w:val="24"/>
        </w:rPr>
        <w:t xml:space="preserve"> </w:t>
      </w:r>
      <w:r>
        <w:rPr>
          <w:spacing w:val="-1"/>
        </w:rPr>
        <w:t>the</w:t>
      </w:r>
      <w:r>
        <w:rPr>
          <w:spacing w:val="22"/>
        </w:rPr>
        <w:t xml:space="preserve"> </w:t>
      </w:r>
      <w:r>
        <w:rPr>
          <w:spacing w:val="-1"/>
        </w:rPr>
        <w:t>name</w:t>
      </w:r>
      <w:r>
        <w:rPr>
          <w:spacing w:val="22"/>
        </w:rPr>
        <w:t xml:space="preserve"> </w:t>
      </w:r>
      <w:r>
        <w:rPr>
          <w:spacing w:val="-1"/>
        </w:rPr>
        <w:t>of</w:t>
      </w:r>
      <w:r>
        <w:rPr>
          <w:spacing w:val="26"/>
        </w:rPr>
        <w:t xml:space="preserve"> </w:t>
      </w:r>
      <w:r>
        <w:rPr>
          <w:spacing w:val="-1"/>
        </w:rPr>
        <w:t>the</w:t>
      </w:r>
      <w:r>
        <w:rPr>
          <w:spacing w:val="24"/>
        </w:rPr>
        <w:t xml:space="preserve"> </w:t>
      </w:r>
      <w:r>
        <w:rPr>
          <w:spacing w:val="-1"/>
        </w:rPr>
        <w:t>individual</w:t>
      </w:r>
      <w:r>
        <w:rPr>
          <w:spacing w:val="23"/>
        </w:rPr>
        <w:t xml:space="preserve"> </w:t>
      </w:r>
      <w:r>
        <w:rPr>
          <w:spacing w:val="-1"/>
        </w:rPr>
        <w:t>contacted</w:t>
      </w:r>
      <w:r>
        <w:rPr>
          <w:spacing w:val="22"/>
        </w:rPr>
        <w:t xml:space="preserve"> </w:t>
      </w:r>
      <w:r>
        <w:t>and</w:t>
      </w:r>
      <w:r>
        <w:rPr>
          <w:spacing w:val="22"/>
        </w:rPr>
        <w:t xml:space="preserve"> </w:t>
      </w:r>
      <w:r>
        <w:rPr>
          <w:spacing w:val="-1"/>
        </w:rPr>
        <w:t>the</w:t>
      </w:r>
      <w:r>
        <w:rPr>
          <w:spacing w:val="24"/>
        </w:rPr>
        <w:t xml:space="preserve"> </w:t>
      </w:r>
      <w:r>
        <w:rPr>
          <w:spacing w:val="-1"/>
        </w:rPr>
        <w:t>name</w:t>
      </w:r>
      <w:r>
        <w:rPr>
          <w:spacing w:val="24"/>
        </w:rPr>
        <w:t xml:space="preserve"> </w:t>
      </w:r>
      <w:r>
        <w:rPr>
          <w:spacing w:val="-1"/>
        </w:rPr>
        <w:t>of</w:t>
      </w:r>
      <w:r>
        <w:rPr>
          <w:spacing w:val="22"/>
        </w:rPr>
        <w:t xml:space="preserve"> </w:t>
      </w:r>
      <w:r>
        <w:t>the</w:t>
      </w:r>
      <w:r>
        <w:rPr>
          <w:spacing w:val="24"/>
        </w:rPr>
        <w:t xml:space="preserve"> </w:t>
      </w:r>
      <w:r>
        <w:t>individual</w:t>
      </w:r>
      <w:r>
        <w:rPr>
          <w:spacing w:val="73"/>
        </w:rPr>
        <w:t xml:space="preserve"> </w:t>
      </w:r>
      <w:r>
        <w:t>making</w:t>
      </w:r>
      <w:r>
        <w:rPr>
          <w:spacing w:val="-1"/>
        </w:rPr>
        <w:t xml:space="preserve"> the</w:t>
      </w:r>
      <w:r>
        <w:t xml:space="preserve"> </w:t>
      </w:r>
      <w:r w:rsidR="00D0004A">
        <w:rPr>
          <w:spacing w:val="-1"/>
        </w:rPr>
        <w:t>contact.</w:t>
      </w:r>
    </w:p>
    <w:p w14:paraId="1324843E" w14:textId="672E8FFC" w:rsidR="009A1276" w:rsidRDefault="00EC1C02">
      <w:pPr>
        <w:pStyle w:val="BodyText"/>
        <w:numPr>
          <w:ilvl w:val="0"/>
          <w:numId w:val="1"/>
        </w:numPr>
        <w:tabs>
          <w:tab w:val="left" w:pos="841"/>
        </w:tabs>
        <w:spacing w:before="1" w:line="294" w:lineRule="exact"/>
      </w:pPr>
      <w:r>
        <w:rPr>
          <w:spacing w:val="-1"/>
        </w:rPr>
        <w:t>The</w:t>
      </w:r>
      <w:r>
        <w:t xml:space="preserve"> </w:t>
      </w:r>
      <w:r>
        <w:rPr>
          <w:spacing w:val="-1"/>
        </w:rPr>
        <w:t>prices</w:t>
      </w:r>
      <w:r>
        <w:rPr>
          <w:spacing w:val="-2"/>
        </w:rPr>
        <w:t xml:space="preserve"> </w:t>
      </w:r>
      <w:r>
        <w:t xml:space="preserve">or </w:t>
      </w:r>
      <w:r>
        <w:rPr>
          <w:spacing w:val="-1"/>
        </w:rPr>
        <w:t>proposals</w:t>
      </w:r>
      <w:r>
        <w:t xml:space="preserve"> </w:t>
      </w:r>
      <w:r w:rsidR="00D0004A">
        <w:rPr>
          <w:spacing w:val="-1"/>
        </w:rPr>
        <w:t>received.</w:t>
      </w:r>
    </w:p>
    <w:p w14:paraId="1324843F" w14:textId="641D6EF4" w:rsidR="009A1276" w:rsidRDefault="00EC1C02">
      <w:pPr>
        <w:pStyle w:val="BodyText"/>
        <w:numPr>
          <w:ilvl w:val="0"/>
          <w:numId w:val="1"/>
        </w:numPr>
        <w:tabs>
          <w:tab w:val="left" w:pos="841"/>
        </w:tabs>
        <w:ind w:right="125"/>
      </w:pPr>
      <w:r>
        <w:t>For</w:t>
      </w:r>
      <w:r>
        <w:rPr>
          <w:spacing w:val="39"/>
        </w:rPr>
        <w:t xml:space="preserve"> </w:t>
      </w:r>
      <w:r>
        <w:rPr>
          <w:spacing w:val="-1"/>
        </w:rPr>
        <w:t>RFPs,</w:t>
      </w:r>
      <w:r>
        <w:rPr>
          <w:spacing w:val="39"/>
        </w:rPr>
        <w:t xml:space="preserve"> </w:t>
      </w:r>
      <w:r>
        <w:t>a</w:t>
      </w:r>
      <w:r>
        <w:rPr>
          <w:spacing w:val="39"/>
        </w:rPr>
        <w:t xml:space="preserve"> </w:t>
      </w:r>
      <w:r>
        <w:t>copy</w:t>
      </w:r>
      <w:r>
        <w:rPr>
          <w:spacing w:val="37"/>
        </w:rPr>
        <w:t xml:space="preserve"> </w:t>
      </w:r>
      <w:r>
        <w:rPr>
          <w:spacing w:val="-1"/>
        </w:rPr>
        <w:t>of</w:t>
      </w:r>
      <w:r>
        <w:rPr>
          <w:spacing w:val="39"/>
        </w:rPr>
        <w:t xml:space="preserve"> </w:t>
      </w:r>
      <w:r>
        <w:t>the</w:t>
      </w:r>
      <w:r>
        <w:rPr>
          <w:spacing w:val="39"/>
        </w:rPr>
        <w:t xml:space="preserve"> </w:t>
      </w:r>
      <w:r w:rsidR="00D0004A">
        <w:rPr>
          <w:spacing w:val="-1"/>
        </w:rPr>
        <w:t>request,</w:t>
      </w:r>
      <w:r>
        <w:rPr>
          <w:spacing w:val="39"/>
        </w:rPr>
        <w:t xml:space="preserve"> </w:t>
      </w:r>
      <w:r>
        <w:rPr>
          <w:spacing w:val="-1"/>
        </w:rPr>
        <w:t>which</w:t>
      </w:r>
      <w:r>
        <w:rPr>
          <w:spacing w:val="40"/>
        </w:rPr>
        <w:t xml:space="preserve"> </w:t>
      </w:r>
      <w:r>
        <w:rPr>
          <w:spacing w:val="-1"/>
        </w:rPr>
        <w:t>was</w:t>
      </w:r>
      <w:r>
        <w:rPr>
          <w:spacing w:val="41"/>
        </w:rPr>
        <w:t xml:space="preserve"> </w:t>
      </w:r>
      <w:r>
        <w:rPr>
          <w:spacing w:val="-1"/>
        </w:rPr>
        <w:t>released,</w:t>
      </w:r>
      <w:r>
        <w:rPr>
          <w:spacing w:val="39"/>
        </w:rPr>
        <w:t xml:space="preserve"> </w:t>
      </w:r>
      <w:r>
        <w:t>a</w:t>
      </w:r>
      <w:r>
        <w:rPr>
          <w:spacing w:val="38"/>
        </w:rPr>
        <w:t xml:space="preserve"> </w:t>
      </w:r>
      <w:r>
        <w:rPr>
          <w:spacing w:val="-1"/>
        </w:rPr>
        <w:t>copy</w:t>
      </w:r>
      <w:r>
        <w:rPr>
          <w:spacing w:val="38"/>
        </w:rPr>
        <w:t xml:space="preserve"> </w:t>
      </w:r>
      <w:r>
        <w:rPr>
          <w:spacing w:val="-1"/>
        </w:rPr>
        <w:t>of</w:t>
      </w:r>
      <w:r>
        <w:rPr>
          <w:spacing w:val="41"/>
        </w:rPr>
        <w:t xml:space="preserve"> </w:t>
      </w:r>
      <w:r>
        <w:t>all</w:t>
      </w:r>
      <w:r>
        <w:rPr>
          <w:spacing w:val="37"/>
        </w:rPr>
        <w:t xml:space="preserve"> </w:t>
      </w:r>
      <w:r>
        <w:rPr>
          <w:spacing w:val="-1"/>
        </w:rPr>
        <w:t>proposals</w:t>
      </w:r>
      <w:r>
        <w:rPr>
          <w:spacing w:val="53"/>
        </w:rPr>
        <w:t xml:space="preserve"> </w:t>
      </w:r>
      <w:r>
        <w:rPr>
          <w:spacing w:val="-1"/>
        </w:rPr>
        <w:t>received</w:t>
      </w:r>
      <w:r>
        <w:t xml:space="preserve"> and</w:t>
      </w:r>
      <w:r>
        <w:rPr>
          <w:spacing w:val="-2"/>
        </w:rPr>
        <w:t xml:space="preserve"> </w:t>
      </w:r>
      <w:r>
        <w:rPr>
          <w:spacing w:val="-1"/>
        </w:rPr>
        <w:t>the</w:t>
      </w:r>
      <w:r>
        <w:t xml:space="preserve"> </w:t>
      </w:r>
      <w:r>
        <w:rPr>
          <w:spacing w:val="-1"/>
        </w:rPr>
        <w:t>evaluations</w:t>
      </w:r>
      <w:r>
        <w:rPr>
          <w:spacing w:val="-2"/>
        </w:rPr>
        <w:t xml:space="preserve"> </w:t>
      </w:r>
      <w:r>
        <w:rPr>
          <w:spacing w:val="-1"/>
        </w:rPr>
        <w:t>of</w:t>
      </w:r>
      <w:r>
        <w:t xml:space="preserve"> </w:t>
      </w:r>
      <w:r>
        <w:rPr>
          <w:spacing w:val="-1"/>
        </w:rPr>
        <w:t>proposals</w:t>
      </w:r>
      <w:r>
        <w:t xml:space="preserve"> </w:t>
      </w:r>
      <w:r>
        <w:rPr>
          <w:spacing w:val="-1"/>
        </w:rPr>
        <w:t>received;</w:t>
      </w:r>
    </w:p>
    <w:p w14:paraId="13248440" w14:textId="3B4FEF30" w:rsidR="009A1276" w:rsidRDefault="00EC1C02">
      <w:pPr>
        <w:pStyle w:val="BodyText"/>
        <w:numPr>
          <w:ilvl w:val="0"/>
          <w:numId w:val="1"/>
        </w:numPr>
        <w:tabs>
          <w:tab w:val="left" w:pos="841"/>
        </w:tabs>
        <w:spacing w:line="293" w:lineRule="exact"/>
      </w:pPr>
      <w:r>
        <w:rPr>
          <w:spacing w:val="-1"/>
        </w:rPr>
        <w:t>The</w:t>
      </w:r>
      <w:r>
        <w:t xml:space="preserve"> </w:t>
      </w:r>
      <w:r>
        <w:rPr>
          <w:spacing w:val="-1"/>
        </w:rPr>
        <w:t>name(s)</w:t>
      </w:r>
      <w:r>
        <w:rPr>
          <w:spacing w:val="-2"/>
        </w:rPr>
        <w:t xml:space="preserve"> </w:t>
      </w:r>
      <w:r>
        <w:rPr>
          <w:spacing w:val="-1"/>
        </w:rPr>
        <w:t>of</w:t>
      </w:r>
      <w:r>
        <w:rPr>
          <w:spacing w:val="2"/>
        </w:rPr>
        <w:t xml:space="preserve"> </w:t>
      </w:r>
      <w:r>
        <w:rPr>
          <w:spacing w:val="-1"/>
        </w:rPr>
        <w:t>the</w:t>
      </w:r>
      <w:r>
        <w:rPr>
          <w:spacing w:val="-2"/>
        </w:rPr>
        <w:t xml:space="preserve"> </w:t>
      </w:r>
      <w:r>
        <w:rPr>
          <w:spacing w:val="-1"/>
        </w:rPr>
        <w:t>offeror(s)</w:t>
      </w:r>
      <w:r>
        <w:t xml:space="preserve"> selected</w:t>
      </w:r>
      <w:r>
        <w:rPr>
          <w:spacing w:val="-2"/>
        </w:rPr>
        <w:t xml:space="preserve"> </w:t>
      </w:r>
      <w:r>
        <w:t xml:space="preserve">for </w:t>
      </w:r>
      <w:r w:rsidR="00D0004A">
        <w:rPr>
          <w:spacing w:val="-1"/>
        </w:rPr>
        <w:t>award.</w:t>
      </w:r>
    </w:p>
    <w:p w14:paraId="13248441" w14:textId="77777777" w:rsidR="009A1276" w:rsidRDefault="00EC1C02">
      <w:pPr>
        <w:pStyle w:val="BodyText"/>
        <w:numPr>
          <w:ilvl w:val="0"/>
          <w:numId w:val="1"/>
        </w:numPr>
        <w:tabs>
          <w:tab w:val="left" w:pos="841"/>
        </w:tabs>
        <w:spacing w:line="292" w:lineRule="exact"/>
      </w:pPr>
      <w:r>
        <w:t>When</w:t>
      </w:r>
      <w:r>
        <w:rPr>
          <w:spacing w:val="-9"/>
        </w:rPr>
        <w:t xml:space="preserve"> </w:t>
      </w:r>
      <w:r>
        <w:t>the</w:t>
      </w:r>
      <w:r>
        <w:rPr>
          <w:spacing w:val="-6"/>
        </w:rPr>
        <w:t xml:space="preserve"> </w:t>
      </w:r>
      <w:r>
        <w:rPr>
          <w:spacing w:val="-1"/>
        </w:rPr>
        <w:t>lowest</w:t>
      </w:r>
      <w:r>
        <w:rPr>
          <w:spacing w:val="-7"/>
        </w:rPr>
        <w:t xml:space="preserve"> </w:t>
      </w:r>
      <w:r>
        <w:rPr>
          <w:spacing w:val="-1"/>
        </w:rPr>
        <w:t>offer</w:t>
      </w:r>
      <w:r>
        <w:rPr>
          <w:spacing w:val="-4"/>
        </w:rPr>
        <w:t xml:space="preserve"> </w:t>
      </w:r>
      <w:r>
        <w:rPr>
          <w:spacing w:val="-2"/>
        </w:rPr>
        <w:t>is</w:t>
      </w:r>
      <w:r>
        <w:rPr>
          <w:spacing w:val="-5"/>
        </w:rPr>
        <w:t xml:space="preserve"> </w:t>
      </w:r>
      <w:r>
        <w:rPr>
          <w:spacing w:val="-1"/>
        </w:rPr>
        <w:t>not</w:t>
      </w:r>
      <w:r>
        <w:rPr>
          <w:spacing w:val="-7"/>
        </w:rPr>
        <w:t xml:space="preserve"> </w:t>
      </w:r>
      <w:r>
        <w:rPr>
          <w:spacing w:val="-1"/>
        </w:rPr>
        <w:t>accepted,</w:t>
      </w:r>
      <w:r>
        <w:rPr>
          <w:spacing w:val="-7"/>
        </w:rPr>
        <w:t xml:space="preserve"> </w:t>
      </w:r>
      <w:r>
        <w:rPr>
          <w:spacing w:val="-1"/>
        </w:rPr>
        <w:t>additional</w:t>
      </w:r>
      <w:r>
        <w:rPr>
          <w:spacing w:val="-5"/>
        </w:rPr>
        <w:t xml:space="preserve"> </w:t>
      </w:r>
      <w:r>
        <w:rPr>
          <w:spacing w:val="-1"/>
        </w:rPr>
        <w:t>justification</w:t>
      </w:r>
      <w:r>
        <w:rPr>
          <w:spacing w:val="-6"/>
        </w:rPr>
        <w:t xml:space="preserve"> </w:t>
      </w:r>
      <w:r>
        <w:t>for</w:t>
      </w:r>
      <w:r>
        <w:rPr>
          <w:spacing w:val="-6"/>
        </w:rPr>
        <w:t xml:space="preserve"> </w:t>
      </w:r>
      <w:r>
        <w:rPr>
          <w:spacing w:val="-1"/>
        </w:rPr>
        <w:t>the</w:t>
      </w:r>
      <w:r>
        <w:rPr>
          <w:spacing w:val="-9"/>
        </w:rPr>
        <w:t xml:space="preserve"> </w:t>
      </w:r>
      <w:r>
        <w:rPr>
          <w:spacing w:val="-1"/>
        </w:rPr>
        <w:t>selection;</w:t>
      </w:r>
      <w:r>
        <w:rPr>
          <w:spacing w:val="-7"/>
        </w:rPr>
        <w:t xml:space="preserve"> </w:t>
      </w:r>
      <w:r>
        <w:t>and</w:t>
      </w:r>
    </w:p>
    <w:p w14:paraId="13248442" w14:textId="77777777" w:rsidR="009A1276" w:rsidRDefault="00EC1C02">
      <w:pPr>
        <w:pStyle w:val="BodyText"/>
        <w:numPr>
          <w:ilvl w:val="0"/>
          <w:numId w:val="1"/>
        </w:numPr>
        <w:tabs>
          <w:tab w:val="left" w:pos="841"/>
        </w:tabs>
        <w:spacing w:line="292" w:lineRule="exact"/>
      </w:pPr>
      <w:r>
        <w:rPr>
          <w:spacing w:val="-1"/>
        </w:rPr>
        <w:t>The</w:t>
      </w:r>
      <w:r>
        <w:t xml:space="preserve"> </w:t>
      </w:r>
      <w:r>
        <w:rPr>
          <w:spacing w:val="-1"/>
        </w:rPr>
        <w:t>name,</w:t>
      </w:r>
      <w:r>
        <w:t xml:space="preserve"> </w:t>
      </w:r>
      <w:r>
        <w:rPr>
          <w:spacing w:val="-1"/>
        </w:rPr>
        <w:t>title,</w:t>
      </w:r>
      <w:r>
        <w:t xml:space="preserve"> </w:t>
      </w:r>
      <w:r>
        <w:rPr>
          <w:spacing w:val="-1"/>
        </w:rPr>
        <w:t>and</w:t>
      </w:r>
      <w:r>
        <w:t xml:space="preserve"> </w:t>
      </w:r>
      <w:r>
        <w:rPr>
          <w:spacing w:val="-1"/>
        </w:rPr>
        <w:t>signature</w:t>
      </w:r>
      <w:r>
        <w:t xml:space="preserve"> </w:t>
      </w:r>
      <w:r>
        <w:rPr>
          <w:spacing w:val="-1"/>
        </w:rPr>
        <w:t>of</w:t>
      </w:r>
      <w:r>
        <w:t xml:space="preserve"> </w:t>
      </w:r>
      <w:r>
        <w:rPr>
          <w:spacing w:val="-1"/>
        </w:rPr>
        <w:t>the</w:t>
      </w:r>
      <w:r>
        <w:t xml:space="preserve"> </w:t>
      </w:r>
      <w:r>
        <w:rPr>
          <w:spacing w:val="-1"/>
        </w:rPr>
        <w:t>individual</w:t>
      </w:r>
      <w:r>
        <w:t xml:space="preserve"> </w:t>
      </w:r>
      <w:r>
        <w:rPr>
          <w:spacing w:val="-1"/>
        </w:rPr>
        <w:t>with</w:t>
      </w:r>
      <w:r>
        <w:t xml:space="preserve"> final </w:t>
      </w:r>
      <w:r>
        <w:rPr>
          <w:spacing w:val="-1"/>
        </w:rPr>
        <w:t>approval</w:t>
      </w:r>
      <w:r>
        <w:t xml:space="preserve"> </w:t>
      </w:r>
      <w:r>
        <w:rPr>
          <w:spacing w:val="-1"/>
        </w:rPr>
        <w:t>authority.</w:t>
      </w:r>
    </w:p>
    <w:p w14:paraId="13248443" w14:textId="77777777" w:rsidR="009A1276" w:rsidRDefault="009A1276">
      <w:pPr>
        <w:spacing w:before="10"/>
        <w:rPr>
          <w:rFonts w:ascii="Arial" w:eastAsia="Arial" w:hAnsi="Arial" w:cs="Arial"/>
          <w:sz w:val="23"/>
          <w:szCs w:val="23"/>
        </w:rPr>
      </w:pPr>
    </w:p>
    <w:p w14:paraId="13248444" w14:textId="77777777" w:rsidR="009A1276" w:rsidRDefault="00EC1C02">
      <w:pPr>
        <w:pStyle w:val="BodyText"/>
        <w:ind w:left="120"/>
        <w:jc w:val="both"/>
      </w:pPr>
      <w:r>
        <w:rPr>
          <w:spacing w:val="-1"/>
          <w:u w:val="single" w:color="000000"/>
        </w:rPr>
        <w:t>Bonding</w:t>
      </w:r>
      <w:r>
        <w:rPr>
          <w:spacing w:val="-2"/>
          <w:u w:val="single" w:color="000000"/>
        </w:rPr>
        <w:t xml:space="preserve"> </w:t>
      </w:r>
      <w:r>
        <w:rPr>
          <w:spacing w:val="-1"/>
          <w:u w:val="single" w:color="000000"/>
        </w:rPr>
        <w:t>Requirements</w:t>
      </w:r>
    </w:p>
    <w:p w14:paraId="13248445" w14:textId="11963AE6" w:rsidR="009A1276" w:rsidRDefault="00EC1C02">
      <w:pPr>
        <w:pStyle w:val="BodyText"/>
        <w:ind w:left="120" w:right="112"/>
        <w:jc w:val="both"/>
      </w:pPr>
      <w:r>
        <w:t>For</w:t>
      </w:r>
      <w:r>
        <w:rPr>
          <w:spacing w:val="28"/>
        </w:rPr>
        <w:t xml:space="preserve"> </w:t>
      </w:r>
      <w:r>
        <w:rPr>
          <w:spacing w:val="-1"/>
        </w:rPr>
        <w:t>construction</w:t>
      </w:r>
      <w:r>
        <w:rPr>
          <w:spacing w:val="27"/>
        </w:rPr>
        <w:t xml:space="preserve"> </w:t>
      </w:r>
      <w:r>
        <w:t>or</w:t>
      </w:r>
      <w:r>
        <w:rPr>
          <w:spacing w:val="26"/>
        </w:rPr>
        <w:t xml:space="preserve"> </w:t>
      </w:r>
      <w:r>
        <w:t>facility</w:t>
      </w:r>
      <w:r>
        <w:rPr>
          <w:spacing w:val="27"/>
        </w:rPr>
        <w:t xml:space="preserve"> </w:t>
      </w:r>
      <w:r>
        <w:rPr>
          <w:spacing w:val="-1"/>
        </w:rPr>
        <w:t>improvement</w:t>
      </w:r>
      <w:r>
        <w:rPr>
          <w:spacing w:val="30"/>
        </w:rPr>
        <w:t xml:space="preserve"> </w:t>
      </w:r>
      <w:r>
        <w:rPr>
          <w:spacing w:val="-1"/>
        </w:rPr>
        <w:t>contracts</w:t>
      </w:r>
      <w:r>
        <w:rPr>
          <w:spacing w:val="27"/>
        </w:rPr>
        <w:t xml:space="preserve"> </w:t>
      </w:r>
      <w:r>
        <w:t>or</w:t>
      </w:r>
      <w:r>
        <w:rPr>
          <w:spacing w:val="28"/>
        </w:rPr>
        <w:t xml:space="preserve"> </w:t>
      </w:r>
      <w:r>
        <w:rPr>
          <w:spacing w:val="-1"/>
        </w:rPr>
        <w:t>subcontracts</w:t>
      </w:r>
      <w:r>
        <w:rPr>
          <w:spacing w:val="30"/>
        </w:rPr>
        <w:t xml:space="preserve"> </w:t>
      </w:r>
      <w:r>
        <w:rPr>
          <w:spacing w:val="-1"/>
        </w:rPr>
        <w:t>exceeding</w:t>
      </w:r>
      <w:r>
        <w:rPr>
          <w:spacing w:val="28"/>
        </w:rPr>
        <w:t xml:space="preserve"> </w:t>
      </w:r>
      <w:r>
        <w:rPr>
          <w:spacing w:val="-1"/>
        </w:rPr>
        <w:t>the</w:t>
      </w:r>
      <w:r>
        <w:rPr>
          <w:spacing w:val="77"/>
        </w:rPr>
        <w:t xml:space="preserve"> </w:t>
      </w:r>
      <w:r>
        <w:rPr>
          <w:spacing w:val="-1"/>
        </w:rPr>
        <w:t>Simplified</w:t>
      </w:r>
      <w:r>
        <w:rPr>
          <w:spacing w:val="36"/>
        </w:rPr>
        <w:t xml:space="preserve"> </w:t>
      </w:r>
      <w:r>
        <w:rPr>
          <w:spacing w:val="-1"/>
        </w:rPr>
        <w:t>Acquisition</w:t>
      </w:r>
      <w:r>
        <w:rPr>
          <w:spacing w:val="35"/>
        </w:rPr>
        <w:t xml:space="preserve"> </w:t>
      </w:r>
      <w:r>
        <w:rPr>
          <w:spacing w:val="-1"/>
        </w:rPr>
        <w:t>Threshold,</w:t>
      </w:r>
      <w:r>
        <w:rPr>
          <w:spacing w:val="39"/>
        </w:rPr>
        <w:t xml:space="preserve"> </w:t>
      </w:r>
      <w:r>
        <w:rPr>
          <w:spacing w:val="-1"/>
        </w:rPr>
        <w:t>the</w:t>
      </w:r>
      <w:r>
        <w:rPr>
          <w:spacing w:val="38"/>
        </w:rPr>
        <w:t xml:space="preserve"> </w:t>
      </w:r>
      <w:r>
        <w:rPr>
          <w:spacing w:val="-1"/>
        </w:rPr>
        <w:t>Federal</w:t>
      </w:r>
      <w:r>
        <w:rPr>
          <w:spacing w:val="38"/>
        </w:rPr>
        <w:t xml:space="preserve"> </w:t>
      </w:r>
      <w:r>
        <w:rPr>
          <w:spacing w:val="-1"/>
        </w:rPr>
        <w:t>awarding</w:t>
      </w:r>
      <w:r>
        <w:rPr>
          <w:spacing w:val="37"/>
        </w:rPr>
        <w:t xml:space="preserve"> </w:t>
      </w:r>
      <w:r>
        <w:rPr>
          <w:spacing w:val="-1"/>
        </w:rPr>
        <w:t>agency</w:t>
      </w:r>
      <w:r>
        <w:rPr>
          <w:spacing w:val="36"/>
        </w:rPr>
        <w:t xml:space="preserve"> </w:t>
      </w:r>
      <w:r>
        <w:t>or</w:t>
      </w:r>
      <w:r>
        <w:rPr>
          <w:spacing w:val="37"/>
        </w:rPr>
        <w:t xml:space="preserve"> </w:t>
      </w:r>
      <w:r>
        <w:t>pass-through</w:t>
      </w:r>
      <w:r>
        <w:rPr>
          <w:spacing w:val="39"/>
        </w:rPr>
        <w:t xml:space="preserve"> </w:t>
      </w:r>
      <w:r>
        <w:rPr>
          <w:spacing w:val="-1"/>
        </w:rPr>
        <w:t>entity</w:t>
      </w:r>
      <w:r>
        <w:rPr>
          <w:spacing w:val="83"/>
        </w:rPr>
        <w:t xml:space="preserve"> </w:t>
      </w:r>
      <w:r>
        <w:t>may</w:t>
      </w:r>
      <w:r>
        <w:rPr>
          <w:spacing w:val="47"/>
        </w:rPr>
        <w:t xml:space="preserve"> </w:t>
      </w:r>
      <w:r>
        <w:rPr>
          <w:spacing w:val="-1"/>
        </w:rPr>
        <w:t>accept</w:t>
      </w:r>
      <w:r>
        <w:rPr>
          <w:spacing w:val="51"/>
        </w:rPr>
        <w:t xml:space="preserve"> </w:t>
      </w:r>
      <w:r>
        <w:rPr>
          <w:spacing w:val="-1"/>
        </w:rPr>
        <w:t>the</w:t>
      </w:r>
      <w:r>
        <w:rPr>
          <w:spacing w:val="51"/>
        </w:rPr>
        <w:t xml:space="preserve"> </w:t>
      </w:r>
      <w:r>
        <w:rPr>
          <w:spacing w:val="-1"/>
        </w:rPr>
        <w:t>bonding</w:t>
      </w:r>
      <w:r>
        <w:rPr>
          <w:spacing w:val="48"/>
        </w:rPr>
        <w:t xml:space="preserve"> </w:t>
      </w:r>
      <w:r>
        <w:rPr>
          <w:spacing w:val="-1"/>
        </w:rPr>
        <w:t>policy</w:t>
      </w:r>
      <w:r>
        <w:rPr>
          <w:spacing w:val="48"/>
        </w:rPr>
        <w:t xml:space="preserve"> </w:t>
      </w:r>
      <w:r>
        <w:t>and</w:t>
      </w:r>
      <w:r>
        <w:rPr>
          <w:spacing w:val="51"/>
        </w:rPr>
        <w:t xml:space="preserve"> </w:t>
      </w:r>
      <w:r>
        <w:rPr>
          <w:spacing w:val="-1"/>
        </w:rPr>
        <w:t>requirements</w:t>
      </w:r>
      <w:r>
        <w:rPr>
          <w:spacing w:val="51"/>
        </w:rPr>
        <w:t xml:space="preserve"> </w:t>
      </w:r>
      <w:r>
        <w:rPr>
          <w:spacing w:val="-1"/>
        </w:rPr>
        <w:t>of</w:t>
      </w:r>
      <w:r>
        <w:rPr>
          <w:spacing w:val="50"/>
        </w:rPr>
        <w:t xml:space="preserve"> </w:t>
      </w:r>
      <w:r>
        <w:rPr>
          <w:spacing w:val="-1"/>
        </w:rPr>
        <w:t>the</w:t>
      </w:r>
      <w:r>
        <w:rPr>
          <w:spacing w:val="58"/>
        </w:rPr>
        <w:t xml:space="preserve"> </w:t>
      </w:r>
      <w:r>
        <w:rPr>
          <w:spacing w:val="-1"/>
        </w:rPr>
        <w:t>non-</w:t>
      </w:r>
      <w:r>
        <w:rPr>
          <w:spacing w:val="75"/>
        </w:rPr>
        <w:t xml:space="preserve"> </w:t>
      </w:r>
      <w:r>
        <w:t>Federal</w:t>
      </w:r>
      <w:r>
        <w:rPr>
          <w:spacing w:val="37"/>
        </w:rPr>
        <w:t xml:space="preserve"> </w:t>
      </w:r>
      <w:r>
        <w:t>entity</w:t>
      </w:r>
      <w:r>
        <w:rPr>
          <w:spacing w:val="39"/>
        </w:rPr>
        <w:t xml:space="preserve"> </w:t>
      </w:r>
      <w:r>
        <w:rPr>
          <w:spacing w:val="-1"/>
        </w:rPr>
        <w:t>provided</w:t>
      </w:r>
      <w:r>
        <w:rPr>
          <w:spacing w:val="42"/>
        </w:rPr>
        <w:t xml:space="preserve"> </w:t>
      </w:r>
      <w:r>
        <w:rPr>
          <w:spacing w:val="-1"/>
        </w:rPr>
        <w:t>that</w:t>
      </w:r>
      <w:r>
        <w:rPr>
          <w:spacing w:val="40"/>
        </w:rPr>
        <w:t xml:space="preserve"> </w:t>
      </w:r>
      <w:r>
        <w:rPr>
          <w:spacing w:val="-1"/>
        </w:rPr>
        <w:t>the</w:t>
      </w:r>
      <w:r>
        <w:rPr>
          <w:spacing w:val="42"/>
        </w:rPr>
        <w:t xml:space="preserve"> </w:t>
      </w:r>
      <w:r>
        <w:rPr>
          <w:spacing w:val="-1"/>
        </w:rPr>
        <w:t>Federal</w:t>
      </w:r>
      <w:r>
        <w:rPr>
          <w:spacing w:val="38"/>
        </w:rPr>
        <w:t xml:space="preserve"> </w:t>
      </w:r>
      <w:r>
        <w:rPr>
          <w:spacing w:val="-1"/>
        </w:rPr>
        <w:t>awarding</w:t>
      </w:r>
      <w:r>
        <w:rPr>
          <w:spacing w:val="39"/>
        </w:rPr>
        <w:t xml:space="preserve"> </w:t>
      </w:r>
      <w:r>
        <w:rPr>
          <w:spacing w:val="-1"/>
        </w:rPr>
        <w:t>agency</w:t>
      </w:r>
      <w:r>
        <w:rPr>
          <w:spacing w:val="37"/>
        </w:rPr>
        <w:t xml:space="preserve"> </w:t>
      </w:r>
      <w:r>
        <w:t>or</w:t>
      </w:r>
      <w:r>
        <w:rPr>
          <w:spacing w:val="40"/>
        </w:rPr>
        <w:t xml:space="preserve"> </w:t>
      </w:r>
      <w:r>
        <w:t>pass-through</w:t>
      </w:r>
      <w:r>
        <w:rPr>
          <w:spacing w:val="42"/>
        </w:rPr>
        <w:t xml:space="preserve"> </w:t>
      </w:r>
      <w:r>
        <w:rPr>
          <w:spacing w:val="-1"/>
        </w:rPr>
        <w:t>entity</w:t>
      </w:r>
      <w:r>
        <w:rPr>
          <w:spacing w:val="38"/>
        </w:rPr>
        <w:t xml:space="preserve"> </w:t>
      </w:r>
      <w:r>
        <w:t>has</w:t>
      </w:r>
      <w:r>
        <w:rPr>
          <w:spacing w:val="61"/>
        </w:rPr>
        <w:t xml:space="preserve"> </w:t>
      </w:r>
      <w:r>
        <w:rPr>
          <w:spacing w:val="-1"/>
        </w:rPr>
        <w:t>made</w:t>
      </w:r>
      <w:r>
        <w:rPr>
          <w:spacing w:val="3"/>
        </w:rPr>
        <w:t xml:space="preserve"> </w:t>
      </w:r>
      <w:r>
        <w:t>a</w:t>
      </w:r>
      <w:r>
        <w:rPr>
          <w:spacing w:val="3"/>
        </w:rPr>
        <w:t xml:space="preserve"> </w:t>
      </w:r>
      <w:r>
        <w:rPr>
          <w:spacing w:val="-1"/>
        </w:rPr>
        <w:t>determination</w:t>
      </w:r>
      <w:r>
        <w:rPr>
          <w:spacing w:val="3"/>
        </w:rPr>
        <w:t xml:space="preserve"> </w:t>
      </w:r>
      <w:r>
        <w:t>that</w:t>
      </w:r>
      <w:r>
        <w:rPr>
          <w:spacing w:val="3"/>
        </w:rPr>
        <w:t xml:space="preserve"> </w:t>
      </w:r>
      <w:r>
        <w:rPr>
          <w:spacing w:val="-1"/>
        </w:rPr>
        <w:t>the</w:t>
      </w:r>
      <w:r>
        <w:rPr>
          <w:spacing w:val="3"/>
        </w:rPr>
        <w:t xml:space="preserve"> </w:t>
      </w:r>
      <w:r>
        <w:rPr>
          <w:spacing w:val="-1"/>
        </w:rPr>
        <w:t>Federal</w:t>
      </w:r>
      <w:r>
        <w:rPr>
          <w:spacing w:val="2"/>
        </w:rPr>
        <w:t xml:space="preserve"> </w:t>
      </w:r>
      <w:r>
        <w:rPr>
          <w:spacing w:val="-1"/>
        </w:rPr>
        <w:t>interest</w:t>
      </w:r>
      <w:r>
        <w:rPr>
          <w:spacing w:val="3"/>
        </w:rPr>
        <w:t xml:space="preserve"> </w:t>
      </w:r>
      <w:r>
        <w:t>is</w:t>
      </w:r>
      <w:r>
        <w:rPr>
          <w:spacing w:val="2"/>
        </w:rPr>
        <w:t xml:space="preserve"> </w:t>
      </w:r>
      <w:r>
        <w:rPr>
          <w:spacing w:val="-1"/>
        </w:rPr>
        <w:t>adequately</w:t>
      </w:r>
      <w:r>
        <w:t xml:space="preserve"> </w:t>
      </w:r>
      <w:r>
        <w:rPr>
          <w:spacing w:val="-1"/>
        </w:rPr>
        <w:t>protected.</w:t>
      </w:r>
      <w:r>
        <w:rPr>
          <w:spacing w:val="3"/>
        </w:rPr>
        <w:t xml:space="preserve"> </w:t>
      </w:r>
      <w:r>
        <w:rPr>
          <w:spacing w:val="-1"/>
        </w:rPr>
        <w:t>If</w:t>
      </w:r>
      <w:r>
        <w:rPr>
          <w:spacing w:val="5"/>
        </w:rPr>
        <w:t xml:space="preserve"> </w:t>
      </w:r>
      <w:r>
        <w:rPr>
          <w:spacing w:val="-1"/>
        </w:rPr>
        <w:t>such</w:t>
      </w:r>
      <w:r>
        <w:rPr>
          <w:spacing w:val="3"/>
        </w:rPr>
        <w:t xml:space="preserve"> </w:t>
      </w:r>
      <w:r>
        <w:t>a</w:t>
      </w:r>
      <w:r>
        <w:rPr>
          <w:spacing w:val="87"/>
        </w:rPr>
        <w:t xml:space="preserve"> </w:t>
      </w:r>
      <w:r>
        <w:rPr>
          <w:spacing w:val="-1"/>
        </w:rPr>
        <w:t>determination</w:t>
      </w:r>
      <w:r>
        <w:rPr>
          <w:spacing w:val="-2"/>
        </w:rPr>
        <w:t xml:space="preserve"> </w:t>
      </w:r>
      <w:r>
        <w:t>has</w:t>
      </w:r>
      <w:r>
        <w:rPr>
          <w:spacing w:val="-2"/>
        </w:rPr>
        <w:t xml:space="preserve"> </w:t>
      </w:r>
      <w:r>
        <w:t>not</w:t>
      </w:r>
      <w:r>
        <w:rPr>
          <w:spacing w:val="-2"/>
        </w:rPr>
        <w:t xml:space="preserve"> </w:t>
      </w:r>
      <w:r>
        <w:rPr>
          <w:spacing w:val="-1"/>
        </w:rPr>
        <w:t>been</w:t>
      </w:r>
      <w:r>
        <w:t xml:space="preserve"> </w:t>
      </w:r>
      <w:r>
        <w:rPr>
          <w:spacing w:val="-1"/>
        </w:rPr>
        <w:t>made,</w:t>
      </w:r>
      <w:r>
        <w:t xml:space="preserve"> </w:t>
      </w:r>
      <w:r>
        <w:rPr>
          <w:spacing w:val="-1"/>
        </w:rPr>
        <w:t>the</w:t>
      </w:r>
      <w:r>
        <w:rPr>
          <w:spacing w:val="-2"/>
        </w:rPr>
        <w:t xml:space="preserve"> </w:t>
      </w:r>
      <w:r>
        <w:rPr>
          <w:spacing w:val="-1"/>
        </w:rPr>
        <w:t>minimum</w:t>
      </w:r>
      <w:r>
        <w:rPr>
          <w:spacing w:val="1"/>
        </w:rPr>
        <w:t xml:space="preserve"> </w:t>
      </w:r>
      <w:r>
        <w:rPr>
          <w:spacing w:val="-1"/>
        </w:rPr>
        <w:t>requirements</w:t>
      </w:r>
      <w:r>
        <w:rPr>
          <w:spacing w:val="-2"/>
        </w:rPr>
        <w:t xml:space="preserve"> </w:t>
      </w:r>
      <w:r>
        <w:t>must</w:t>
      </w:r>
      <w:r>
        <w:rPr>
          <w:spacing w:val="-2"/>
        </w:rPr>
        <w:t xml:space="preserve"> </w:t>
      </w:r>
      <w:r>
        <w:t>be as</w:t>
      </w:r>
      <w:r>
        <w:rPr>
          <w:spacing w:val="-5"/>
        </w:rPr>
        <w:t xml:space="preserve"> </w:t>
      </w:r>
      <w:r>
        <w:rPr>
          <w:spacing w:val="-1"/>
        </w:rPr>
        <w:t>follows:</w:t>
      </w:r>
    </w:p>
    <w:p w14:paraId="13248446" w14:textId="77777777" w:rsidR="009A1276" w:rsidRDefault="00EC1C02">
      <w:pPr>
        <w:pStyle w:val="BodyText"/>
        <w:numPr>
          <w:ilvl w:val="0"/>
          <w:numId w:val="1"/>
        </w:numPr>
        <w:tabs>
          <w:tab w:val="left" w:pos="841"/>
        </w:tabs>
        <w:spacing w:before="1"/>
        <w:ind w:right="121"/>
        <w:jc w:val="both"/>
      </w:pPr>
      <w:r>
        <w:t>A</w:t>
      </w:r>
      <w:r>
        <w:rPr>
          <w:spacing w:val="12"/>
        </w:rPr>
        <w:t xml:space="preserve"> </w:t>
      </w:r>
      <w:r>
        <w:t>bid</w:t>
      </w:r>
      <w:r>
        <w:rPr>
          <w:spacing w:val="10"/>
        </w:rPr>
        <w:t xml:space="preserve"> </w:t>
      </w:r>
      <w:r>
        <w:rPr>
          <w:spacing w:val="-1"/>
        </w:rPr>
        <w:t>guarantee</w:t>
      </w:r>
      <w:r>
        <w:rPr>
          <w:spacing w:val="10"/>
        </w:rPr>
        <w:t xml:space="preserve"> </w:t>
      </w:r>
      <w:r>
        <w:rPr>
          <w:spacing w:val="-1"/>
        </w:rPr>
        <w:t>from</w:t>
      </w:r>
      <w:r>
        <w:rPr>
          <w:spacing w:val="9"/>
        </w:rPr>
        <w:t xml:space="preserve"> </w:t>
      </w:r>
      <w:r>
        <w:t>each</w:t>
      </w:r>
      <w:r>
        <w:rPr>
          <w:spacing w:val="10"/>
        </w:rPr>
        <w:t xml:space="preserve"> </w:t>
      </w:r>
      <w:r>
        <w:rPr>
          <w:spacing w:val="-1"/>
        </w:rPr>
        <w:t>bidder</w:t>
      </w:r>
      <w:r>
        <w:rPr>
          <w:spacing w:val="9"/>
        </w:rPr>
        <w:t xml:space="preserve"> </w:t>
      </w:r>
      <w:r>
        <w:rPr>
          <w:spacing w:val="-1"/>
        </w:rPr>
        <w:t>equivalent</w:t>
      </w:r>
      <w:r>
        <w:rPr>
          <w:spacing w:val="12"/>
        </w:rPr>
        <w:t xml:space="preserve"> </w:t>
      </w:r>
      <w:r>
        <w:t>to</w:t>
      </w:r>
      <w:r>
        <w:rPr>
          <w:spacing w:val="8"/>
        </w:rPr>
        <w:t xml:space="preserve"> </w:t>
      </w:r>
      <w:r>
        <w:rPr>
          <w:spacing w:val="-1"/>
        </w:rPr>
        <w:t>five</w:t>
      </w:r>
      <w:r>
        <w:rPr>
          <w:spacing w:val="12"/>
        </w:rPr>
        <w:t xml:space="preserve"> </w:t>
      </w:r>
      <w:r>
        <w:rPr>
          <w:spacing w:val="-1"/>
        </w:rPr>
        <w:t>percent</w:t>
      </w:r>
      <w:r>
        <w:rPr>
          <w:spacing w:val="10"/>
        </w:rPr>
        <w:t xml:space="preserve"> </w:t>
      </w:r>
      <w:r>
        <w:rPr>
          <w:spacing w:val="-1"/>
        </w:rPr>
        <w:t>of</w:t>
      </w:r>
      <w:r>
        <w:rPr>
          <w:spacing w:val="12"/>
        </w:rPr>
        <w:t xml:space="preserve"> </w:t>
      </w:r>
      <w:r>
        <w:rPr>
          <w:spacing w:val="-1"/>
        </w:rPr>
        <w:t>the</w:t>
      </w:r>
      <w:r>
        <w:rPr>
          <w:spacing w:val="8"/>
        </w:rPr>
        <w:t xml:space="preserve"> </w:t>
      </w:r>
      <w:r>
        <w:t>bid</w:t>
      </w:r>
      <w:r>
        <w:rPr>
          <w:spacing w:val="10"/>
        </w:rPr>
        <w:t xml:space="preserve"> </w:t>
      </w:r>
      <w:r>
        <w:rPr>
          <w:spacing w:val="-1"/>
        </w:rPr>
        <w:t>price.</w:t>
      </w:r>
      <w:r>
        <w:rPr>
          <w:spacing w:val="10"/>
        </w:rPr>
        <w:t xml:space="preserve"> </w:t>
      </w:r>
      <w:r>
        <w:rPr>
          <w:spacing w:val="-1"/>
        </w:rPr>
        <w:t>The</w:t>
      </w:r>
      <w:r>
        <w:rPr>
          <w:spacing w:val="61"/>
        </w:rPr>
        <w:t xml:space="preserve"> </w:t>
      </w:r>
      <w:r>
        <w:rPr>
          <w:rFonts w:cs="Arial"/>
        </w:rPr>
        <w:t>“bid</w:t>
      </w:r>
      <w:r>
        <w:rPr>
          <w:rFonts w:cs="Arial"/>
          <w:spacing w:val="19"/>
        </w:rPr>
        <w:t xml:space="preserve"> </w:t>
      </w:r>
      <w:r>
        <w:rPr>
          <w:rFonts w:cs="Arial"/>
          <w:spacing w:val="-1"/>
        </w:rPr>
        <w:t>guarantee”</w:t>
      </w:r>
      <w:r>
        <w:rPr>
          <w:rFonts w:cs="Arial"/>
          <w:spacing w:val="16"/>
        </w:rPr>
        <w:t xml:space="preserve"> </w:t>
      </w:r>
      <w:r>
        <w:rPr>
          <w:rFonts w:cs="Arial"/>
        </w:rPr>
        <w:t>must</w:t>
      </w:r>
      <w:r>
        <w:rPr>
          <w:rFonts w:cs="Arial"/>
          <w:spacing w:val="17"/>
        </w:rPr>
        <w:t xml:space="preserve"> </w:t>
      </w:r>
      <w:r>
        <w:rPr>
          <w:rFonts w:cs="Arial"/>
        </w:rPr>
        <w:t>consist</w:t>
      </w:r>
      <w:r>
        <w:rPr>
          <w:rFonts w:cs="Arial"/>
          <w:spacing w:val="23"/>
        </w:rPr>
        <w:t xml:space="preserve"> </w:t>
      </w:r>
      <w:r>
        <w:rPr>
          <w:spacing w:val="-1"/>
        </w:rPr>
        <w:t>of</w:t>
      </w:r>
      <w:r>
        <w:rPr>
          <w:spacing w:val="19"/>
        </w:rPr>
        <w:t xml:space="preserve"> </w:t>
      </w:r>
      <w:r>
        <w:t>a</w:t>
      </w:r>
      <w:r>
        <w:rPr>
          <w:spacing w:val="17"/>
        </w:rPr>
        <w:t xml:space="preserve"> </w:t>
      </w:r>
      <w:r>
        <w:rPr>
          <w:spacing w:val="-1"/>
        </w:rPr>
        <w:t>firm</w:t>
      </w:r>
      <w:r>
        <w:rPr>
          <w:spacing w:val="20"/>
        </w:rPr>
        <w:t xml:space="preserve"> </w:t>
      </w:r>
      <w:r>
        <w:rPr>
          <w:spacing w:val="-1"/>
        </w:rPr>
        <w:t>commitment</w:t>
      </w:r>
      <w:r>
        <w:rPr>
          <w:spacing w:val="17"/>
        </w:rPr>
        <w:t xml:space="preserve"> </w:t>
      </w:r>
      <w:r>
        <w:t>such</w:t>
      </w:r>
      <w:r>
        <w:rPr>
          <w:spacing w:val="18"/>
        </w:rPr>
        <w:t xml:space="preserve"> </w:t>
      </w:r>
      <w:r>
        <w:t>as</w:t>
      </w:r>
      <w:r>
        <w:rPr>
          <w:spacing w:val="17"/>
        </w:rPr>
        <w:t xml:space="preserve"> </w:t>
      </w:r>
      <w:r>
        <w:t>a</w:t>
      </w:r>
      <w:r>
        <w:rPr>
          <w:spacing w:val="20"/>
        </w:rPr>
        <w:t xml:space="preserve"> </w:t>
      </w:r>
      <w:r>
        <w:t>bid</w:t>
      </w:r>
      <w:r>
        <w:rPr>
          <w:spacing w:val="17"/>
        </w:rPr>
        <w:t xml:space="preserve"> </w:t>
      </w:r>
      <w:r>
        <w:rPr>
          <w:spacing w:val="-1"/>
        </w:rPr>
        <w:t>bond,</w:t>
      </w:r>
      <w:r>
        <w:rPr>
          <w:spacing w:val="19"/>
        </w:rPr>
        <w:t xml:space="preserve"> </w:t>
      </w:r>
      <w:r>
        <w:rPr>
          <w:spacing w:val="-1"/>
        </w:rPr>
        <w:t>certified</w:t>
      </w:r>
      <w:r>
        <w:rPr>
          <w:spacing w:val="43"/>
        </w:rPr>
        <w:t xml:space="preserve"> </w:t>
      </w:r>
      <w:r>
        <w:t>check,</w:t>
      </w:r>
      <w:r>
        <w:rPr>
          <w:spacing w:val="10"/>
        </w:rPr>
        <w:t xml:space="preserve"> </w:t>
      </w:r>
      <w:r>
        <w:t>or</w:t>
      </w:r>
      <w:r>
        <w:rPr>
          <w:spacing w:val="11"/>
        </w:rPr>
        <w:t xml:space="preserve"> </w:t>
      </w:r>
      <w:r>
        <w:rPr>
          <w:spacing w:val="-1"/>
        </w:rPr>
        <w:t>other</w:t>
      </w:r>
      <w:r>
        <w:rPr>
          <w:spacing w:val="9"/>
        </w:rPr>
        <w:t xml:space="preserve"> </w:t>
      </w:r>
      <w:r>
        <w:rPr>
          <w:spacing w:val="-1"/>
        </w:rPr>
        <w:t>negotiable</w:t>
      </w:r>
      <w:r>
        <w:rPr>
          <w:spacing w:val="12"/>
        </w:rPr>
        <w:t xml:space="preserve"> </w:t>
      </w:r>
      <w:r>
        <w:rPr>
          <w:spacing w:val="-1"/>
        </w:rPr>
        <w:t>instrument</w:t>
      </w:r>
      <w:r>
        <w:rPr>
          <w:spacing w:val="10"/>
        </w:rPr>
        <w:t xml:space="preserve"> </w:t>
      </w:r>
      <w:r>
        <w:rPr>
          <w:spacing w:val="-1"/>
        </w:rPr>
        <w:t>accompanying</w:t>
      </w:r>
      <w:r>
        <w:rPr>
          <w:spacing w:val="11"/>
        </w:rPr>
        <w:t xml:space="preserve"> </w:t>
      </w:r>
      <w:r>
        <w:t>a</w:t>
      </w:r>
      <w:r>
        <w:rPr>
          <w:spacing w:val="12"/>
        </w:rPr>
        <w:t xml:space="preserve"> </w:t>
      </w:r>
      <w:r>
        <w:t>bid</w:t>
      </w:r>
      <w:r>
        <w:rPr>
          <w:spacing w:val="10"/>
        </w:rPr>
        <w:t xml:space="preserve"> </w:t>
      </w:r>
      <w:r>
        <w:t>as</w:t>
      </w:r>
      <w:r>
        <w:rPr>
          <w:spacing w:val="9"/>
        </w:rPr>
        <w:t xml:space="preserve"> </w:t>
      </w:r>
      <w:r>
        <w:rPr>
          <w:spacing w:val="-1"/>
        </w:rPr>
        <w:t>assurance</w:t>
      </w:r>
      <w:r>
        <w:rPr>
          <w:spacing w:val="10"/>
        </w:rPr>
        <w:t xml:space="preserve"> </w:t>
      </w:r>
      <w:r>
        <w:rPr>
          <w:spacing w:val="-1"/>
        </w:rPr>
        <w:t>that</w:t>
      </w:r>
      <w:r>
        <w:rPr>
          <w:spacing w:val="12"/>
        </w:rPr>
        <w:t xml:space="preserve"> </w:t>
      </w:r>
      <w:r>
        <w:rPr>
          <w:spacing w:val="-1"/>
        </w:rPr>
        <w:t>the</w:t>
      </w:r>
      <w:r>
        <w:rPr>
          <w:spacing w:val="59"/>
        </w:rPr>
        <w:t xml:space="preserve"> </w:t>
      </w:r>
      <w:r>
        <w:t>bidder</w:t>
      </w:r>
      <w:r>
        <w:rPr>
          <w:spacing w:val="18"/>
        </w:rPr>
        <w:t xml:space="preserve"> </w:t>
      </w:r>
      <w:r>
        <w:rPr>
          <w:spacing w:val="-1"/>
        </w:rPr>
        <w:t>will,</w:t>
      </w:r>
      <w:r>
        <w:rPr>
          <w:spacing w:val="19"/>
        </w:rPr>
        <w:t xml:space="preserve"> </w:t>
      </w:r>
      <w:r>
        <w:rPr>
          <w:spacing w:val="-1"/>
        </w:rPr>
        <w:t>upon</w:t>
      </w:r>
      <w:r>
        <w:rPr>
          <w:spacing w:val="20"/>
        </w:rPr>
        <w:t xml:space="preserve"> </w:t>
      </w:r>
      <w:r>
        <w:rPr>
          <w:spacing w:val="-1"/>
        </w:rPr>
        <w:t>acceptance</w:t>
      </w:r>
      <w:r>
        <w:rPr>
          <w:spacing w:val="20"/>
        </w:rPr>
        <w:t xml:space="preserve"> </w:t>
      </w:r>
      <w:r>
        <w:rPr>
          <w:spacing w:val="-1"/>
        </w:rPr>
        <w:t>of</w:t>
      </w:r>
      <w:r>
        <w:rPr>
          <w:spacing w:val="19"/>
        </w:rPr>
        <w:t xml:space="preserve"> </w:t>
      </w:r>
      <w:r>
        <w:rPr>
          <w:spacing w:val="-1"/>
        </w:rPr>
        <w:t>the</w:t>
      </w:r>
      <w:r>
        <w:rPr>
          <w:spacing w:val="17"/>
        </w:rPr>
        <w:t xml:space="preserve"> </w:t>
      </w:r>
      <w:r>
        <w:t>bid,</w:t>
      </w:r>
      <w:r>
        <w:rPr>
          <w:spacing w:val="17"/>
        </w:rPr>
        <w:t xml:space="preserve"> </w:t>
      </w:r>
      <w:r>
        <w:rPr>
          <w:spacing w:val="-1"/>
        </w:rPr>
        <w:t>execute</w:t>
      </w:r>
      <w:r>
        <w:rPr>
          <w:spacing w:val="20"/>
        </w:rPr>
        <w:t xml:space="preserve"> </w:t>
      </w:r>
      <w:r>
        <w:rPr>
          <w:spacing w:val="-1"/>
        </w:rPr>
        <w:t>such</w:t>
      </w:r>
      <w:r>
        <w:rPr>
          <w:spacing w:val="20"/>
        </w:rPr>
        <w:t xml:space="preserve"> </w:t>
      </w:r>
      <w:r>
        <w:rPr>
          <w:spacing w:val="-1"/>
        </w:rPr>
        <w:t>contractual</w:t>
      </w:r>
      <w:r>
        <w:rPr>
          <w:spacing w:val="14"/>
        </w:rPr>
        <w:t xml:space="preserve"> </w:t>
      </w:r>
      <w:r>
        <w:rPr>
          <w:spacing w:val="-1"/>
        </w:rPr>
        <w:t>documents</w:t>
      </w:r>
      <w:r>
        <w:rPr>
          <w:spacing w:val="17"/>
        </w:rPr>
        <w:t xml:space="preserve"> </w:t>
      </w:r>
      <w:r>
        <w:t>as</w:t>
      </w:r>
      <w:r>
        <w:rPr>
          <w:spacing w:val="51"/>
        </w:rPr>
        <w:t xml:space="preserve"> </w:t>
      </w:r>
      <w:r>
        <w:t>may</w:t>
      </w:r>
      <w:r>
        <w:rPr>
          <w:spacing w:val="-3"/>
        </w:rPr>
        <w:t xml:space="preserve"> </w:t>
      </w:r>
      <w:r>
        <w:t xml:space="preserve">be </w:t>
      </w:r>
      <w:r>
        <w:rPr>
          <w:spacing w:val="-1"/>
        </w:rPr>
        <w:t>required</w:t>
      </w:r>
      <w:r>
        <w:rPr>
          <w:spacing w:val="-2"/>
        </w:rPr>
        <w:t xml:space="preserve"> </w:t>
      </w:r>
      <w:r>
        <w:rPr>
          <w:spacing w:val="-1"/>
        </w:rPr>
        <w:t>within</w:t>
      </w:r>
      <w:r>
        <w:t xml:space="preserve"> the</w:t>
      </w:r>
      <w:r>
        <w:rPr>
          <w:spacing w:val="-2"/>
        </w:rPr>
        <w:t xml:space="preserve"> </w:t>
      </w:r>
      <w:r>
        <w:t>time</w:t>
      </w:r>
      <w:r>
        <w:rPr>
          <w:spacing w:val="-2"/>
        </w:rPr>
        <w:t xml:space="preserve"> </w:t>
      </w:r>
      <w:r>
        <w:rPr>
          <w:spacing w:val="-1"/>
        </w:rPr>
        <w:t>specified.</w:t>
      </w:r>
    </w:p>
    <w:p w14:paraId="3914F12A" w14:textId="77777777" w:rsidR="00136735" w:rsidRDefault="00136735">
      <w:pPr>
        <w:spacing w:before="2"/>
        <w:rPr>
          <w:rFonts w:ascii="Arial" w:eastAsia="Arial" w:hAnsi="Arial" w:cs="Arial"/>
          <w:sz w:val="20"/>
          <w:szCs w:val="20"/>
        </w:rPr>
      </w:pPr>
    </w:p>
    <w:p w14:paraId="13248449" w14:textId="77777777" w:rsidR="009A1276" w:rsidRDefault="00533A47">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3248544" wp14:editId="13248545">
                <wp:extent cx="1838325" cy="8890"/>
                <wp:effectExtent l="6985" t="9525" r="2540" b="635"/>
                <wp:docPr id="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35" name="Group 27"/>
                        <wpg:cNvGrpSpPr>
                          <a:grpSpLocks/>
                        </wpg:cNvGrpSpPr>
                        <wpg:grpSpPr bwMode="auto">
                          <a:xfrm>
                            <a:off x="7" y="7"/>
                            <a:ext cx="2881" cy="2"/>
                            <a:chOff x="7" y="7"/>
                            <a:chExt cx="2881" cy="2"/>
                          </a:xfrm>
                        </wpg:grpSpPr>
                        <wps:wsp>
                          <wps:cNvPr id="36" name="Freeform 28"/>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CEE9AE" id="Group 26"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">
                <v:group id="Group 27"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8"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" path="m,l2880,e" filled="f" strokeweight=".7pt">
                    <v:path arrowok="t" o:connecttype="custom" o:connectlocs="0,0;2880,0" o:connectangles="0,0"/>
                  </v:shape>
                </v:group>
                <w10:anchorlock/>
              </v:group>
            </w:pict>
          </mc:Fallback>
        </mc:AlternateContent>
      </w:r>
    </w:p>
    <w:p w14:paraId="1324844A" w14:textId="24AF27B2" w:rsidR="009A1276" w:rsidRDefault="00EC1C02">
      <w:pPr>
        <w:spacing w:before="87"/>
        <w:ind w:left="120"/>
        <w:rPr>
          <w:rFonts w:ascii="Arial" w:eastAsia="Arial" w:hAnsi="Arial" w:cs="Arial"/>
          <w:sz w:val="20"/>
          <w:szCs w:val="20"/>
        </w:rPr>
      </w:pPr>
      <w:r>
        <w:rPr>
          <w:rFonts w:ascii="Arial" w:eastAsia="Arial" w:hAnsi="Arial" w:cs="Arial"/>
          <w:spacing w:val="-1"/>
          <w:position w:val="6"/>
          <w:sz w:val="13"/>
          <w:szCs w:val="13"/>
        </w:rPr>
        <w:t>69</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200.32</w:t>
      </w:r>
      <w:r w:rsidR="00136735">
        <w:rPr>
          <w:rFonts w:ascii="Arial" w:eastAsia="Arial" w:hAnsi="Arial" w:cs="Arial"/>
          <w:sz w:val="20"/>
          <w:szCs w:val="20"/>
        </w:rPr>
        <w:t>5</w:t>
      </w:r>
      <w:r>
        <w:rPr>
          <w:rFonts w:ascii="Arial" w:eastAsia="Arial" w:hAnsi="Arial" w:cs="Arial"/>
          <w:sz w:val="20"/>
          <w:szCs w:val="20"/>
        </w:rPr>
        <w:t>(c)</w:t>
      </w:r>
    </w:p>
    <w:p w14:paraId="568F0B05" w14:textId="77777777" w:rsidR="009A1276" w:rsidRDefault="009A1276">
      <w:pPr>
        <w:rPr>
          <w:rFonts w:ascii="Arial" w:eastAsia="Arial" w:hAnsi="Arial" w:cs="Arial"/>
          <w:sz w:val="20"/>
          <w:szCs w:val="20"/>
        </w:rPr>
      </w:pPr>
    </w:p>
    <w:p w14:paraId="2BF67D8D" w14:textId="3DDE7CD4" w:rsidR="00136735" w:rsidRPr="00B5797A" w:rsidRDefault="00136735" w:rsidP="00136735">
      <w:pPr>
        <w:pStyle w:val="BodyText"/>
        <w:spacing w:before="73" w:line="276" w:lineRule="exact"/>
        <w:ind w:left="120" w:right="123"/>
        <w:jc w:val="center"/>
        <w:rPr>
          <w:rFonts w:cs="Arial"/>
        </w:rPr>
      </w:pPr>
      <w:r>
        <w:rPr>
          <w:rFonts w:cs="Arial"/>
        </w:rPr>
        <w:t>19</w:t>
      </w:r>
      <w:r w:rsidRPr="002D49C8">
        <w:rPr>
          <w:rFonts w:cs="Arial"/>
        </w:rPr>
        <w:t xml:space="preserve"> </w:t>
      </w:r>
      <w:r w:rsidR="00D0004A">
        <w:rPr>
          <w:rFonts w:cs="Arial"/>
        </w:rPr>
        <w:t>of 30</w:t>
      </w:r>
    </w:p>
    <w:p w14:paraId="1324844B" w14:textId="48A6A1B9" w:rsidR="00136735" w:rsidRDefault="00136735">
      <w:pPr>
        <w:rPr>
          <w:rFonts w:ascii="Arial" w:eastAsia="Arial" w:hAnsi="Arial" w:cs="Arial"/>
          <w:sz w:val="20"/>
          <w:szCs w:val="20"/>
        </w:rPr>
        <w:sectPr w:rsidR="00136735" w:rsidSect="00136735">
          <w:pgSz w:w="12240" w:h="15840"/>
          <w:pgMar w:top="1380" w:right="1320" w:bottom="810" w:left="1320" w:header="0" w:footer="1320" w:gutter="0"/>
          <w:cols w:space="720"/>
        </w:sectPr>
      </w:pPr>
    </w:p>
    <w:p w14:paraId="1324844C" w14:textId="77777777" w:rsidR="009A1276" w:rsidRDefault="00EC1C02">
      <w:pPr>
        <w:pStyle w:val="BodyText"/>
        <w:numPr>
          <w:ilvl w:val="0"/>
          <w:numId w:val="1"/>
        </w:numPr>
        <w:tabs>
          <w:tab w:val="left" w:pos="841"/>
        </w:tabs>
        <w:spacing w:before="36"/>
        <w:ind w:right="127"/>
        <w:jc w:val="both"/>
      </w:pPr>
      <w:r>
        <w:lastRenderedPageBreak/>
        <w:t>A</w:t>
      </w:r>
      <w:r>
        <w:rPr>
          <w:spacing w:val="12"/>
        </w:rPr>
        <w:t xml:space="preserve"> </w:t>
      </w:r>
      <w:r>
        <w:rPr>
          <w:spacing w:val="-1"/>
        </w:rPr>
        <w:t>performance</w:t>
      </w:r>
      <w:r>
        <w:rPr>
          <w:spacing w:val="12"/>
        </w:rPr>
        <w:t xml:space="preserve"> </w:t>
      </w:r>
      <w:r>
        <w:rPr>
          <w:spacing w:val="-1"/>
        </w:rPr>
        <w:t>bond</w:t>
      </w:r>
      <w:r>
        <w:rPr>
          <w:spacing w:val="12"/>
        </w:rPr>
        <w:t xml:space="preserve"> </w:t>
      </w:r>
      <w:r>
        <w:rPr>
          <w:spacing w:val="-1"/>
        </w:rPr>
        <w:t>on</w:t>
      </w:r>
      <w:r>
        <w:rPr>
          <w:spacing w:val="12"/>
        </w:rPr>
        <w:t xml:space="preserve"> </w:t>
      </w:r>
      <w:r>
        <w:t>the</w:t>
      </w:r>
      <w:r>
        <w:rPr>
          <w:spacing w:val="12"/>
        </w:rPr>
        <w:t xml:space="preserve"> </w:t>
      </w:r>
      <w:r>
        <w:rPr>
          <w:spacing w:val="-1"/>
        </w:rPr>
        <w:t>part</w:t>
      </w:r>
      <w:r>
        <w:rPr>
          <w:spacing w:val="12"/>
        </w:rPr>
        <w:t xml:space="preserve"> </w:t>
      </w:r>
      <w:r>
        <w:rPr>
          <w:spacing w:val="-1"/>
        </w:rPr>
        <w:t>of</w:t>
      </w:r>
      <w:r>
        <w:rPr>
          <w:spacing w:val="14"/>
        </w:rPr>
        <w:t xml:space="preserve"> </w:t>
      </w:r>
      <w:r>
        <w:rPr>
          <w:spacing w:val="-1"/>
        </w:rPr>
        <w:t>the</w:t>
      </w:r>
      <w:r>
        <w:rPr>
          <w:spacing w:val="12"/>
        </w:rPr>
        <w:t xml:space="preserve"> </w:t>
      </w:r>
      <w:r>
        <w:rPr>
          <w:spacing w:val="-1"/>
        </w:rPr>
        <w:t>contractor</w:t>
      </w:r>
      <w:r>
        <w:rPr>
          <w:spacing w:val="9"/>
        </w:rPr>
        <w:t xml:space="preserve"> </w:t>
      </w:r>
      <w:r>
        <w:t>for</w:t>
      </w:r>
      <w:r>
        <w:rPr>
          <w:spacing w:val="11"/>
        </w:rPr>
        <w:t xml:space="preserve"> </w:t>
      </w:r>
      <w:r>
        <w:rPr>
          <w:spacing w:val="-1"/>
        </w:rPr>
        <w:t>100</w:t>
      </w:r>
      <w:r>
        <w:rPr>
          <w:spacing w:val="12"/>
        </w:rPr>
        <w:t xml:space="preserve"> </w:t>
      </w:r>
      <w:r>
        <w:rPr>
          <w:spacing w:val="-1"/>
        </w:rPr>
        <w:t>percent</w:t>
      </w:r>
      <w:r>
        <w:rPr>
          <w:spacing w:val="10"/>
        </w:rPr>
        <w:t xml:space="preserve"> </w:t>
      </w:r>
      <w:r>
        <w:rPr>
          <w:spacing w:val="-1"/>
        </w:rPr>
        <w:t>of</w:t>
      </w:r>
      <w:r>
        <w:rPr>
          <w:spacing w:val="14"/>
        </w:rPr>
        <w:t xml:space="preserve"> </w:t>
      </w:r>
      <w:r>
        <w:t>the</w:t>
      </w:r>
      <w:r>
        <w:rPr>
          <w:spacing w:val="12"/>
        </w:rPr>
        <w:t xml:space="preserve"> </w:t>
      </w:r>
      <w:r>
        <w:rPr>
          <w:spacing w:val="-1"/>
        </w:rPr>
        <w:t>contract</w:t>
      </w:r>
      <w:r>
        <w:rPr>
          <w:spacing w:val="61"/>
        </w:rPr>
        <w:t xml:space="preserve"> </w:t>
      </w:r>
      <w:r>
        <w:rPr>
          <w:rFonts w:cs="Arial"/>
          <w:spacing w:val="-1"/>
        </w:rPr>
        <w:t>price.</w:t>
      </w:r>
      <w:r>
        <w:rPr>
          <w:rFonts w:cs="Arial"/>
          <w:spacing w:val="45"/>
        </w:rPr>
        <w:t xml:space="preserve"> </w:t>
      </w:r>
      <w:r>
        <w:rPr>
          <w:rFonts w:cs="Arial"/>
        </w:rPr>
        <w:t>A</w:t>
      </w:r>
      <w:r>
        <w:rPr>
          <w:rFonts w:cs="Arial"/>
          <w:spacing w:val="44"/>
        </w:rPr>
        <w:t xml:space="preserve"> </w:t>
      </w:r>
      <w:r>
        <w:rPr>
          <w:rFonts w:cs="Arial"/>
          <w:spacing w:val="-1"/>
        </w:rPr>
        <w:t>“performance</w:t>
      </w:r>
      <w:r>
        <w:rPr>
          <w:rFonts w:cs="Arial"/>
          <w:spacing w:val="44"/>
        </w:rPr>
        <w:t xml:space="preserve"> </w:t>
      </w:r>
      <w:r>
        <w:rPr>
          <w:rFonts w:cs="Arial"/>
          <w:spacing w:val="-1"/>
        </w:rPr>
        <w:t>bond”</w:t>
      </w:r>
      <w:r>
        <w:rPr>
          <w:rFonts w:cs="Arial"/>
          <w:spacing w:val="44"/>
        </w:rPr>
        <w:t xml:space="preserve"> </w:t>
      </w:r>
      <w:r>
        <w:rPr>
          <w:rFonts w:cs="Arial"/>
        </w:rPr>
        <w:t>is</w:t>
      </w:r>
      <w:r>
        <w:rPr>
          <w:rFonts w:cs="Arial"/>
          <w:spacing w:val="43"/>
        </w:rPr>
        <w:t xml:space="preserve"> </w:t>
      </w:r>
      <w:r>
        <w:rPr>
          <w:rFonts w:cs="Arial"/>
        </w:rPr>
        <w:t>one</w:t>
      </w:r>
      <w:r>
        <w:rPr>
          <w:rFonts w:cs="Arial"/>
          <w:spacing w:val="44"/>
        </w:rPr>
        <w:t xml:space="preserve"> </w:t>
      </w:r>
      <w:r>
        <w:rPr>
          <w:rFonts w:cs="Arial"/>
          <w:spacing w:val="-1"/>
        </w:rPr>
        <w:t>executed</w:t>
      </w:r>
      <w:r>
        <w:rPr>
          <w:rFonts w:cs="Arial"/>
          <w:spacing w:val="46"/>
        </w:rPr>
        <w:t xml:space="preserve"> </w:t>
      </w:r>
      <w:r>
        <w:rPr>
          <w:rFonts w:cs="Arial"/>
        </w:rPr>
        <w:t>in</w:t>
      </w:r>
      <w:r>
        <w:rPr>
          <w:rFonts w:cs="Arial"/>
          <w:spacing w:val="43"/>
        </w:rPr>
        <w:t xml:space="preserve"> </w:t>
      </w:r>
      <w:r>
        <w:rPr>
          <w:rFonts w:cs="Arial"/>
          <w:spacing w:val="-1"/>
        </w:rPr>
        <w:t>connection</w:t>
      </w:r>
      <w:r>
        <w:rPr>
          <w:rFonts w:cs="Arial"/>
          <w:spacing w:val="46"/>
        </w:rPr>
        <w:t xml:space="preserve"> </w:t>
      </w:r>
      <w:r>
        <w:rPr>
          <w:rFonts w:cs="Arial"/>
          <w:spacing w:val="-1"/>
        </w:rPr>
        <w:t>with</w:t>
      </w:r>
      <w:r>
        <w:rPr>
          <w:rFonts w:cs="Arial"/>
          <w:spacing w:val="44"/>
        </w:rPr>
        <w:t xml:space="preserve"> </w:t>
      </w:r>
      <w:r>
        <w:rPr>
          <w:rFonts w:cs="Arial"/>
        </w:rPr>
        <w:t>a</w:t>
      </w:r>
      <w:r>
        <w:rPr>
          <w:rFonts w:cs="Arial"/>
          <w:spacing w:val="45"/>
        </w:rPr>
        <w:t xml:space="preserve"> </w:t>
      </w:r>
      <w:r>
        <w:rPr>
          <w:rFonts w:cs="Arial"/>
          <w:spacing w:val="-1"/>
        </w:rPr>
        <w:t>contract</w:t>
      </w:r>
      <w:r>
        <w:rPr>
          <w:rFonts w:cs="Arial"/>
          <w:spacing w:val="44"/>
        </w:rPr>
        <w:t xml:space="preserve"> </w:t>
      </w:r>
      <w:r>
        <w:rPr>
          <w:rFonts w:cs="Arial"/>
        </w:rPr>
        <w:t>to</w:t>
      </w:r>
      <w:r>
        <w:rPr>
          <w:rFonts w:cs="Arial"/>
          <w:spacing w:val="51"/>
        </w:rPr>
        <w:t xml:space="preserve"> </w:t>
      </w:r>
      <w:r>
        <w:t>secure</w:t>
      </w:r>
      <w:r>
        <w:rPr>
          <w:spacing w:val="-2"/>
        </w:rPr>
        <w:t xml:space="preserve"> </w:t>
      </w:r>
      <w:r>
        <w:rPr>
          <w:spacing w:val="-1"/>
        </w:rPr>
        <w:t>fulfillment</w:t>
      </w:r>
      <w:r>
        <w:t xml:space="preserve"> </w:t>
      </w:r>
      <w:r>
        <w:rPr>
          <w:spacing w:val="-1"/>
        </w:rPr>
        <w:t>of</w:t>
      </w:r>
      <w:r>
        <w:t xml:space="preserve"> all</w:t>
      </w:r>
      <w:r>
        <w:rPr>
          <w:spacing w:val="-3"/>
        </w:rPr>
        <w:t xml:space="preserve"> </w:t>
      </w:r>
      <w:r>
        <w:t xml:space="preserve">the </w:t>
      </w:r>
      <w:r>
        <w:rPr>
          <w:spacing w:val="-1"/>
        </w:rPr>
        <w:t>contractor's</w:t>
      </w:r>
      <w:r>
        <w:t xml:space="preserve"> </w:t>
      </w:r>
      <w:r>
        <w:rPr>
          <w:spacing w:val="-1"/>
        </w:rPr>
        <w:t>obligations</w:t>
      </w:r>
      <w:r>
        <w:t xml:space="preserve"> </w:t>
      </w:r>
      <w:r>
        <w:rPr>
          <w:spacing w:val="-1"/>
        </w:rPr>
        <w:t>under</w:t>
      </w:r>
      <w:r>
        <w:t xml:space="preserve"> such </w:t>
      </w:r>
      <w:r>
        <w:rPr>
          <w:spacing w:val="-1"/>
        </w:rPr>
        <w:t>contract.</w:t>
      </w:r>
    </w:p>
    <w:p w14:paraId="1324844D" w14:textId="31EF3CBC" w:rsidR="009A1276" w:rsidRDefault="00EC1C02">
      <w:pPr>
        <w:pStyle w:val="BodyText"/>
        <w:numPr>
          <w:ilvl w:val="0"/>
          <w:numId w:val="1"/>
        </w:numPr>
        <w:tabs>
          <w:tab w:val="left" w:pos="841"/>
        </w:tabs>
        <w:spacing w:before="3" w:line="237" w:lineRule="auto"/>
        <w:ind w:right="114"/>
        <w:jc w:val="both"/>
        <w:rPr>
          <w:sz w:val="16"/>
          <w:szCs w:val="16"/>
        </w:rPr>
      </w:pPr>
      <w:r>
        <w:t>A</w:t>
      </w:r>
      <w:r>
        <w:rPr>
          <w:spacing w:val="-2"/>
        </w:rPr>
        <w:t xml:space="preserve"> </w:t>
      </w:r>
      <w:r>
        <w:rPr>
          <w:spacing w:val="-1"/>
        </w:rPr>
        <w:t>payment</w:t>
      </w:r>
      <w:r>
        <w:rPr>
          <w:spacing w:val="-4"/>
        </w:rPr>
        <w:t xml:space="preserve"> </w:t>
      </w:r>
      <w:r>
        <w:rPr>
          <w:spacing w:val="-1"/>
        </w:rPr>
        <w:t>bond</w:t>
      </w:r>
      <w:r>
        <w:rPr>
          <w:spacing w:val="-4"/>
        </w:rPr>
        <w:t xml:space="preserve"> </w:t>
      </w:r>
      <w:r>
        <w:t>on</w:t>
      </w:r>
      <w:r>
        <w:rPr>
          <w:spacing w:val="-4"/>
        </w:rPr>
        <w:t xml:space="preserve"> </w:t>
      </w:r>
      <w:r>
        <w:rPr>
          <w:spacing w:val="-1"/>
        </w:rPr>
        <w:t>the</w:t>
      </w:r>
      <w:r>
        <w:rPr>
          <w:spacing w:val="-2"/>
        </w:rPr>
        <w:t xml:space="preserve"> </w:t>
      </w:r>
      <w:r>
        <w:t>part</w:t>
      </w:r>
      <w:r>
        <w:rPr>
          <w:spacing w:val="-2"/>
        </w:rPr>
        <w:t xml:space="preserve"> </w:t>
      </w:r>
      <w:r>
        <w:rPr>
          <w:spacing w:val="-1"/>
        </w:rPr>
        <w:t>of</w:t>
      </w:r>
      <w:r>
        <w:rPr>
          <w:spacing w:val="-2"/>
        </w:rPr>
        <w:t xml:space="preserve"> </w:t>
      </w:r>
      <w:r>
        <w:rPr>
          <w:spacing w:val="-1"/>
        </w:rPr>
        <w:t>the</w:t>
      </w:r>
      <w:r>
        <w:rPr>
          <w:spacing w:val="-2"/>
        </w:rPr>
        <w:t xml:space="preserve"> </w:t>
      </w:r>
      <w:r>
        <w:rPr>
          <w:spacing w:val="-1"/>
        </w:rPr>
        <w:t>contractor</w:t>
      </w:r>
      <w:r>
        <w:rPr>
          <w:spacing w:val="-8"/>
        </w:rPr>
        <w:t xml:space="preserve"> </w:t>
      </w:r>
      <w:r>
        <w:t>for</w:t>
      </w:r>
      <w:r>
        <w:rPr>
          <w:spacing w:val="-6"/>
        </w:rPr>
        <w:t xml:space="preserve"> </w:t>
      </w:r>
      <w:r>
        <w:t>100</w:t>
      </w:r>
      <w:r>
        <w:rPr>
          <w:spacing w:val="-4"/>
        </w:rPr>
        <w:t xml:space="preserve"> </w:t>
      </w:r>
      <w:r>
        <w:rPr>
          <w:spacing w:val="-1"/>
        </w:rPr>
        <w:t>percent</w:t>
      </w:r>
      <w:r>
        <w:rPr>
          <w:spacing w:val="-4"/>
        </w:rPr>
        <w:t xml:space="preserve"> </w:t>
      </w:r>
      <w:r>
        <w:rPr>
          <w:spacing w:val="-1"/>
        </w:rPr>
        <w:t>of</w:t>
      </w:r>
      <w:r>
        <w:rPr>
          <w:spacing w:val="-2"/>
        </w:rPr>
        <w:t xml:space="preserve"> </w:t>
      </w:r>
      <w:r>
        <w:rPr>
          <w:spacing w:val="-1"/>
        </w:rPr>
        <w:t>the</w:t>
      </w:r>
      <w:r>
        <w:rPr>
          <w:spacing w:val="-4"/>
        </w:rPr>
        <w:t xml:space="preserve"> </w:t>
      </w:r>
      <w:r>
        <w:t>contract</w:t>
      </w:r>
      <w:r>
        <w:rPr>
          <w:spacing w:val="-4"/>
        </w:rPr>
        <w:t xml:space="preserve"> </w:t>
      </w:r>
      <w:r>
        <w:rPr>
          <w:spacing w:val="-1"/>
        </w:rPr>
        <w:t>price.</w:t>
      </w:r>
      <w:r>
        <w:rPr>
          <w:spacing w:val="59"/>
        </w:rPr>
        <w:t xml:space="preserve"> </w:t>
      </w:r>
      <w:r>
        <w:rPr>
          <w:rFonts w:cs="Arial"/>
        </w:rPr>
        <w:t>A</w:t>
      </w:r>
      <w:r>
        <w:rPr>
          <w:rFonts w:cs="Arial"/>
          <w:spacing w:val="-12"/>
        </w:rPr>
        <w:t xml:space="preserve"> </w:t>
      </w:r>
      <w:r>
        <w:rPr>
          <w:rFonts w:cs="Arial"/>
          <w:spacing w:val="-1"/>
        </w:rPr>
        <w:t>“payment</w:t>
      </w:r>
      <w:r>
        <w:rPr>
          <w:rFonts w:cs="Arial"/>
          <w:spacing w:val="-14"/>
        </w:rPr>
        <w:t xml:space="preserve"> </w:t>
      </w:r>
      <w:r>
        <w:rPr>
          <w:rFonts w:cs="Arial"/>
          <w:spacing w:val="-1"/>
        </w:rPr>
        <w:t>bond”</w:t>
      </w:r>
      <w:r>
        <w:rPr>
          <w:rFonts w:cs="Arial"/>
          <w:spacing w:val="-13"/>
        </w:rPr>
        <w:t xml:space="preserve"> </w:t>
      </w:r>
      <w:r>
        <w:rPr>
          <w:rFonts w:cs="Arial"/>
          <w:spacing w:val="-1"/>
        </w:rPr>
        <w:t>assure</w:t>
      </w:r>
      <w:r w:rsidR="005D22A0">
        <w:rPr>
          <w:rFonts w:cs="Arial"/>
          <w:spacing w:val="-1"/>
        </w:rPr>
        <w:t>s</w:t>
      </w:r>
      <w:r>
        <w:rPr>
          <w:rFonts w:cs="Arial"/>
          <w:spacing w:val="-12"/>
        </w:rPr>
        <w:t xml:space="preserve"> </w:t>
      </w:r>
      <w:r>
        <w:rPr>
          <w:rFonts w:cs="Arial"/>
          <w:spacing w:val="-1"/>
        </w:rPr>
        <w:t>payment</w:t>
      </w:r>
      <w:r>
        <w:rPr>
          <w:rFonts w:cs="Arial"/>
          <w:spacing w:val="59"/>
        </w:rPr>
        <w:t xml:space="preserve"> </w:t>
      </w:r>
      <w:r>
        <w:t>as</w:t>
      </w:r>
      <w:r>
        <w:rPr>
          <w:spacing w:val="7"/>
        </w:rPr>
        <w:t xml:space="preserve"> </w:t>
      </w:r>
      <w:r>
        <w:rPr>
          <w:spacing w:val="-1"/>
        </w:rPr>
        <w:t>required</w:t>
      </w:r>
      <w:r>
        <w:rPr>
          <w:spacing w:val="8"/>
        </w:rPr>
        <w:t xml:space="preserve"> </w:t>
      </w:r>
      <w:r>
        <w:t>by</w:t>
      </w:r>
      <w:r>
        <w:rPr>
          <w:spacing w:val="5"/>
        </w:rPr>
        <w:t xml:space="preserve"> </w:t>
      </w:r>
      <w:r>
        <w:t>law</w:t>
      </w:r>
      <w:r>
        <w:rPr>
          <w:spacing w:val="4"/>
        </w:rPr>
        <w:t xml:space="preserve"> </w:t>
      </w:r>
      <w:r>
        <w:t>of</w:t>
      </w:r>
      <w:r>
        <w:rPr>
          <w:spacing w:val="10"/>
        </w:rPr>
        <w:t xml:space="preserve"> </w:t>
      </w:r>
      <w:r>
        <w:rPr>
          <w:spacing w:val="-1"/>
        </w:rPr>
        <w:t>all</w:t>
      </w:r>
      <w:r>
        <w:rPr>
          <w:spacing w:val="6"/>
        </w:rPr>
        <w:t xml:space="preserve"> </w:t>
      </w:r>
      <w:r>
        <w:t>persons</w:t>
      </w:r>
      <w:r>
        <w:rPr>
          <w:spacing w:val="7"/>
        </w:rPr>
        <w:t xml:space="preserve"> </w:t>
      </w:r>
      <w:r>
        <w:rPr>
          <w:spacing w:val="-1"/>
        </w:rPr>
        <w:t>supplying</w:t>
      </w:r>
      <w:r>
        <w:rPr>
          <w:spacing w:val="6"/>
        </w:rPr>
        <w:t xml:space="preserve"> </w:t>
      </w:r>
      <w:r>
        <w:t>labor</w:t>
      </w:r>
      <w:r>
        <w:rPr>
          <w:spacing w:val="6"/>
        </w:rPr>
        <w:t xml:space="preserve"> </w:t>
      </w:r>
      <w:r>
        <w:t>and</w:t>
      </w:r>
      <w:r>
        <w:rPr>
          <w:spacing w:val="5"/>
        </w:rPr>
        <w:t xml:space="preserve"> </w:t>
      </w:r>
      <w:r>
        <w:rPr>
          <w:spacing w:val="-1"/>
        </w:rPr>
        <w:t>material</w:t>
      </w:r>
      <w:r>
        <w:rPr>
          <w:spacing w:val="6"/>
        </w:rPr>
        <w:t xml:space="preserve"> </w:t>
      </w:r>
      <w:r>
        <w:t>in</w:t>
      </w:r>
      <w:r>
        <w:rPr>
          <w:spacing w:val="7"/>
        </w:rPr>
        <w:t xml:space="preserve"> </w:t>
      </w:r>
      <w:r>
        <w:t>the</w:t>
      </w:r>
      <w:r>
        <w:rPr>
          <w:spacing w:val="6"/>
        </w:rPr>
        <w:t xml:space="preserve"> </w:t>
      </w:r>
      <w:r>
        <w:rPr>
          <w:spacing w:val="-1"/>
        </w:rPr>
        <w:t>execution</w:t>
      </w:r>
      <w:r>
        <w:rPr>
          <w:spacing w:val="8"/>
        </w:rPr>
        <w:t xml:space="preserve"> </w:t>
      </w:r>
      <w:r>
        <w:rPr>
          <w:spacing w:val="-1"/>
        </w:rPr>
        <w:t>of</w:t>
      </w:r>
      <w:r>
        <w:rPr>
          <w:spacing w:val="53"/>
        </w:rPr>
        <w:t xml:space="preserve"> </w:t>
      </w:r>
      <w:r>
        <w:t xml:space="preserve">the </w:t>
      </w:r>
      <w:r>
        <w:rPr>
          <w:spacing w:val="-1"/>
        </w:rPr>
        <w:t>work</w:t>
      </w:r>
      <w:r>
        <w:t xml:space="preserve"> </w:t>
      </w:r>
      <w:r>
        <w:rPr>
          <w:spacing w:val="-1"/>
        </w:rPr>
        <w:t>provided</w:t>
      </w:r>
      <w:r>
        <w:rPr>
          <w:spacing w:val="-2"/>
        </w:rPr>
        <w:t xml:space="preserve"> </w:t>
      </w:r>
      <w:r>
        <w:t xml:space="preserve">for </w:t>
      </w:r>
      <w:r>
        <w:rPr>
          <w:spacing w:val="-2"/>
        </w:rPr>
        <w:t>in</w:t>
      </w:r>
      <w:r>
        <w:t xml:space="preserve"> </w:t>
      </w:r>
      <w:r>
        <w:rPr>
          <w:spacing w:val="-1"/>
        </w:rPr>
        <w:t>the</w:t>
      </w:r>
      <w:r>
        <w:t xml:space="preserve"> </w:t>
      </w:r>
      <w:r>
        <w:rPr>
          <w:spacing w:val="-1"/>
        </w:rPr>
        <w:t>contract.</w:t>
      </w:r>
      <w:r>
        <w:rPr>
          <w:spacing w:val="-1"/>
          <w:position w:val="8"/>
          <w:sz w:val="16"/>
          <w:szCs w:val="16"/>
        </w:rPr>
        <w:t>70</w:t>
      </w:r>
    </w:p>
    <w:p w14:paraId="1324844E" w14:textId="77777777" w:rsidR="009A1276" w:rsidRDefault="009A1276">
      <w:pPr>
        <w:spacing w:before="1"/>
        <w:rPr>
          <w:rFonts w:ascii="Arial" w:eastAsia="Arial" w:hAnsi="Arial" w:cs="Arial"/>
          <w:sz w:val="24"/>
          <w:szCs w:val="24"/>
        </w:rPr>
      </w:pPr>
    </w:p>
    <w:p w14:paraId="1324844F" w14:textId="77777777" w:rsidR="009A1276" w:rsidRDefault="00EC1C02">
      <w:pPr>
        <w:pStyle w:val="BodyText"/>
        <w:ind w:left="120"/>
        <w:jc w:val="both"/>
      </w:pPr>
      <w:r>
        <w:rPr>
          <w:spacing w:val="-1"/>
          <w:u w:val="single" w:color="000000"/>
        </w:rPr>
        <w:t>Economies</w:t>
      </w:r>
      <w:r>
        <w:rPr>
          <w:spacing w:val="-2"/>
          <w:u w:val="single" w:color="000000"/>
        </w:rPr>
        <w:t xml:space="preserve"> </w:t>
      </w:r>
      <w:r>
        <w:rPr>
          <w:spacing w:val="-1"/>
          <w:u w:val="single" w:color="000000"/>
        </w:rPr>
        <w:t>and</w:t>
      </w:r>
      <w:r>
        <w:rPr>
          <w:u w:val="single" w:color="000000"/>
        </w:rPr>
        <w:t xml:space="preserve"> </w:t>
      </w:r>
      <w:r>
        <w:rPr>
          <w:spacing w:val="-1"/>
          <w:u w:val="single" w:color="000000"/>
        </w:rPr>
        <w:t>Efficiencies</w:t>
      </w:r>
    </w:p>
    <w:p w14:paraId="13248450" w14:textId="77777777" w:rsidR="009A1276" w:rsidRDefault="00EC1C02">
      <w:pPr>
        <w:pStyle w:val="BodyText"/>
        <w:spacing w:before="1" w:line="239" w:lineRule="auto"/>
        <w:ind w:left="120" w:right="120"/>
        <w:jc w:val="both"/>
        <w:rPr>
          <w:sz w:val="16"/>
          <w:szCs w:val="16"/>
        </w:rPr>
      </w:pPr>
      <w:r>
        <w:rPr>
          <w:spacing w:val="-1"/>
        </w:rPr>
        <w:t>Proposed</w:t>
      </w:r>
      <w:r>
        <w:rPr>
          <w:spacing w:val="25"/>
        </w:rPr>
        <w:t xml:space="preserve"> </w:t>
      </w:r>
      <w:r>
        <w:rPr>
          <w:spacing w:val="-1"/>
        </w:rPr>
        <w:t>procurement</w:t>
      </w:r>
      <w:r>
        <w:rPr>
          <w:spacing w:val="25"/>
        </w:rPr>
        <w:t xml:space="preserve"> </w:t>
      </w:r>
      <w:r>
        <w:t>shall</w:t>
      </w:r>
      <w:r>
        <w:rPr>
          <w:spacing w:val="23"/>
        </w:rPr>
        <w:t xml:space="preserve"> </w:t>
      </w:r>
      <w:r>
        <w:rPr>
          <w:spacing w:val="-1"/>
        </w:rPr>
        <w:t>be</w:t>
      </w:r>
      <w:r>
        <w:rPr>
          <w:spacing w:val="25"/>
        </w:rPr>
        <w:t xml:space="preserve"> </w:t>
      </w:r>
      <w:r>
        <w:rPr>
          <w:spacing w:val="-1"/>
        </w:rPr>
        <w:t>reviewed</w:t>
      </w:r>
      <w:r>
        <w:rPr>
          <w:spacing w:val="25"/>
        </w:rPr>
        <w:t xml:space="preserve"> </w:t>
      </w:r>
      <w:r>
        <w:t>to</w:t>
      </w:r>
      <w:r>
        <w:rPr>
          <w:spacing w:val="25"/>
        </w:rPr>
        <w:t xml:space="preserve"> </w:t>
      </w:r>
      <w:r>
        <w:rPr>
          <w:spacing w:val="-1"/>
        </w:rPr>
        <w:t>avoid</w:t>
      </w:r>
      <w:r>
        <w:rPr>
          <w:spacing w:val="25"/>
        </w:rPr>
        <w:t xml:space="preserve"> </w:t>
      </w:r>
      <w:r>
        <w:rPr>
          <w:spacing w:val="-1"/>
        </w:rPr>
        <w:t>acquisition</w:t>
      </w:r>
      <w:r>
        <w:rPr>
          <w:spacing w:val="23"/>
        </w:rPr>
        <w:t xml:space="preserve"> </w:t>
      </w:r>
      <w:r>
        <w:rPr>
          <w:spacing w:val="-1"/>
        </w:rPr>
        <w:t>of</w:t>
      </w:r>
      <w:r>
        <w:rPr>
          <w:spacing w:val="27"/>
        </w:rPr>
        <w:t xml:space="preserve"> </w:t>
      </w:r>
      <w:r>
        <w:rPr>
          <w:spacing w:val="-1"/>
        </w:rPr>
        <w:t>unnecessary</w:t>
      </w:r>
      <w:r>
        <w:rPr>
          <w:spacing w:val="21"/>
        </w:rPr>
        <w:t xml:space="preserve"> </w:t>
      </w:r>
      <w:r>
        <w:t>or</w:t>
      </w:r>
      <w:r>
        <w:rPr>
          <w:spacing w:val="55"/>
        </w:rPr>
        <w:t xml:space="preserve"> </w:t>
      </w:r>
      <w:r>
        <w:rPr>
          <w:spacing w:val="-1"/>
        </w:rPr>
        <w:t>duplicative</w:t>
      </w:r>
      <w:r>
        <w:rPr>
          <w:spacing w:val="36"/>
        </w:rPr>
        <w:t xml:space="preserve"> </w:t>
      </w:r>
      <w:r>
        <w:rPr>
          <w:spacing w:val="-1"/>
        </w:rPr>
        <w:t>items.</w:t>
      </w:r>
      <w:r>
        <w:rPr>
          <w:spacing w:val="37"/>
        </w:rPr>
        <w:t xml:space="preserve"> </w:t>
      </w:r>
      <w:r>
        <w:rPr>
          <w:spacing w:val="-1"/>
        </w:rPr>
        <w:t>Consideration</w:t>
      </w:r>
      <w:r>
        <w:rPr>
          <w:spacing w:val="37"/>
        </w:rPr>
        <w:t xml:space="preserve"> </w:t>
      </w:r>
      <w:r>
        <w:rPr>
          <w:spacing w:val="-1"/>
        </w:rPr>
        <w:t>shall</w:t>
      </w:r>
      <w:r>
        <w:rPr>
          <w:spacing w:val="35"/>
        </w:rPr>
        <w:t xml:space="preserve"> </w:t>
      </w:r>
      <w:r>
        <w:t>be</w:t>
      </w:r>
      <w:r>
        <w:rPr>
          <w:spacing w:val="35"/>
        </w:rPr>
        <w:t xml:space="preserve"> </w:t>
      </w:r>
      <w:r>
        <w:rPr>
          <w:spacing w:val="-1"/>
        </w:rPr>
        <w:t>given</w:t>
      </w:r>
      <w:r>
        <w:rPr>
          <w:spacing w:val="37"/>
        </w:rPr>
        <w:t xml:space="preserve"> </w:t>
      </w:r>
      <w:r>
        <w:t>to</w:t>
      </w:r>
      <w:r>
        <w:rPr>
          <w:spacing w:val="38"/>
        </w:rPr>
        <w:t xml:space="preserve"> </w:t>
      </w:r>
      <w:r>
        <w:rPr>
          <w:spacing w:val="-1"/>
        </w:rPr>
        <w:t>consolidating</w:t>
      </w:r>
      <w:r>
        <w:rPr>
          <w:spacing w:val="34"/>
        </w:rPr>
        <w:t xml:space="preserve"> </w:t>
      </w:r>
      <w:r>
        <w:t>or</w:t>
      </w:r>
      <w:r>
        <w:rPr>
          <w:spacing w:val="36"/>
        </w:rPr>
        <w:t xml:space="preserve"> </w:t>
      </w:r>
      <w:r>
        <w:t>breaking</w:t>
      </w:r>
      <w:r>
        <w:rPr>
          <w:spacing w:val="36"/>
        </w:rPr>
        <w:t xml:space="preserve"> </w:t>
      </w:r>
      <w:r>
        <w:t>out</w:t>
      </w:r>
      <w:r>
        <w:rPr>
          <w:spacing w:val="61"/>
        </w:rPr>
        <w:t xml:space="preserve"> </w:t>
      </w:r>
      <w:r>
        <w:rPr>
          <w:spacing w:val="-1"/>
        </w:rPr>
        <w:t>procurements</w:t>
      </w:r>
      <w:r>
        <w:rPr>
          <w:spacing w:val="-9"/>
        </w:rPr>
        <w:t xml:space="preserve"> </w:t>
      </w:r>
      <w:r>
        <w:t>to</w:t>
      </w:r>
      <w:r>
        <w:rPr>
          <w:spacing w:val="-8"/>
        </w:rPr>
        <w:t xml:space="preserve"> </w:t>
      </w:r>
      <w:r>
        <w:rPr>
          <w:spacing w:val="-1"/>
        </w:rPr>
        <w:t>obtain</w:t>
      </w:r>
      <w:r>
        <w:rPr>
          <w:spacing w:val="-11"/>
        </w:rPr>
        <w:t xml:space="preserve"> </w:t>
      </w:r>
      <w:r>
        <w:t>a</w:t>
      </w:r>
      <w:r>
        <w:rPr>
          <w:spacing w:val="-9"/>
        </w:rPr>
        <w:t xml:space="preserve"> </w:t>
      </w:r>
      <w:r>
        <w:t>more</w:t>
      </w:r>
      <w:r>
        <w:rPr>
          <w:spacing w:val="-12"/>
        </w:rPr>
        <w:t xml:space="preserve"> </w:t>
      </w:r>
      <w:r>
        <w:rPr>
          <w:spacing w:val="-1"/>
        </w:rPr>
        <w:t>economical</w:t>
      </w:r>
      <w:r>
        <w:rPr>
          <w:spacing w:val="-10"/>
        </w:rPr>
        <w:t xml:space="preserve"> </w:t>
      </w:r>
      <w:r>
        <w:rPr>
          <w:spacing w:val="-1"/>
        </w:rPr>
        <w:t>purchase.</w:t>
      </w:r>
      <w:r>
        <w:rPr>
          <w:spacing w:val="-16"/>
        </w:rPr>
        <w:t xml:space="preserve"> </w:t>
      </w:r>
      <w:r>
        <w:rPr>
          <w:spacing w:val="1"/>
        </w:rPr>
        <w:t>Where</w:t>
      </w:r>
      <w:r>
        <w:rPr>
          <w:spacing w:val="-12"/>
        </w:rPr>
        <w:t xml:space="preserve"> </w:t>
      </w:r>
      <w:r>
        <w:rPr>
          <w:spacing w:val="-1"/>
        </w:rPr>
        <w:t>appropriate,</w:t>
      </w:r>
      <w:r>
        <w:rPr>
          <w:spacing w:val="-9"/>
        </w:rPr>
        <w:t xml:space="preserve"> </w:t>
      </w:r>
      <w:r>
        <w:rPr>
          <w:spacing w:val="-1"/>
        </w:rPr>
        <w:t>an</w:t>
      </w:r>
      <w:r>
        <w:rPr>
          <w:spacing w:val="-9"/>
        </w:rPr>
        <w:t xml:space="preserve"> </w:t>
      </w:r>
      <w:r>
        <w:rPr>
          <w:spacing w:val="-1"/>
        </w:rPr>
        <w:t>analysis</w:t>
      </w:r>
      <w:r>
        <w:rPr>
          <w:spacing w:val="-8"/>
        </w:rPr>
        <w:t xml:space="preserve"> </w:t>
      </w:r>
      <w:r>
        <w:rPr>
          <w:spacing w:val="-1"/>
        </w:rPr>
        <w:t>will</w:t>
      </w:r>
      <w:r>
        <w:rPr>
          <w:spacing w:val="83"/>
        </w:rPr>
        <w:t xml:space="preserve"> </w:t>
      </w:r>
      <w:r>
        <w:t>be</w:t>
      </w:r>
      <w:r>
        <w:rPr>
          <w:spacing w:val="24"/>
        </w:rPr>
        <w:t xml:space="preserve"> </w:t>
      </w:r>
      <w:r>
        <w:rPr>
          <w:spacing w:val="-1"/>
        </w:rPr>
        <w:t>made</w:t>
      </w:r>
      <w:r>
        <w:rPr>
          <w:spacing w:val="24"/>
        </w:rPr>
        <w:t xml:space="preserve"> </w:t>
      </w:r>
      <w:r>
        <w:rPr>
          <w:spacing w:val="-1"/>
        </w:rPr>
        <w:t>of</w:t>
      </w:r>
      <w:r>
        <w:rPr>
          <w:spacing w:val="29"/>
        </w:rPr>
        <w:t xml:space="preserve"> </w:t>
      </w:r>
      <w:r>
        <w:rPr>
          <w:spacing w:val="-1"/>
        </w:rPr>
        <w:t>lease</w:t>
      </w:r>
      <w:r>
        <w:rPr>
          <w:spacing w:val="27"/>
        </w:rPr>
        <w:t xml:space="preserve"> </w:t>
      </w:r>
      <w:r>
        <w:rPr>
          <w:spacing w:val="-1"/>
        </w:rPr>
        <w:t>versus</w:t>
      </w:r>
      <w:r>
        <w:rPr>
          <w:spacing w:val="26"/>
        </w:rPr>
        <w:t xml:space="preserve"> </w:t>
      </w:r>
      <w:r>
        <w:rPr>
          <w:spacing w:val="-1"/>
        </w:rPr>
        <w:t>purchase</w:t>
      </w:r>
      <w:r>
        <w:rPr>
          <w:spacing w:val="25"/>
        </w:rPr>
        <w:t xml:space="preserve"> </w:t>
      </w:r>
      <w:r>
        <w:rPr>
          <w:spacing w:val="-1"/>
        </w:rPr>
        <w:t>alternatives,</w:t>
      </w:r>
      <w:r>
        <w:rPr>
          <w:spacing w:val="27"/>
        </w:rPr>
        <w:t xml:space="preserve"> </w:t>
      </w:r>
      <w:r>
        <w:t>and</w:t>
      </w:r>
      <w:r>
        <w:rPr>
          <w:spacing w:val="24"/>
        </w:rPr>
        <w:t xml:space="preserve"> </w:t>
      </w:r>
      <w:r>
        <w:t>any</w:t>
      </w:r>
      <w:r>
        <w:rPr>
          <w:spacing w:val="24"/>
        </w:rPr>
        <w:t xml:space="preserve"> </w:t>
      </w:r>
      <w:r>
        <w:rPr>
          <w:spacing w:val="-1"/>
        </w:rPr>
        <w:t>other</w:t>
      </w:r>
      <w:r>
        <w:rPr>
          <w:spacing w:val="25"/>
        </w:rPr>
        <w:t xml:space="preserve"> </w:t>
      </w:r>
      <w:r>
        <w:rPr>
          <w:spacing w:val="-1"/>
        </w:rPr>
        <w:t>appropriate</w:t>
      </w:r>
      <w:r>
        <w:rPr>
          <w:spacing w:val="25"/>
        </w:rPr>
        <w:t xml:space="preserve"> </w:t>
      </w:r>
      <w:r>
        <w:rPr>
          <w:spacing w:val="-1"/>
        </w:rPr>
        <w:t>analysis</w:t>
      </w:r>
      <w:r>
        <w:rPr>
          <w:spacing w:val="26"/>
        </w:rPr>
        <w:t xml:space="preserve"> </w:t>
      </w:r>
      <w:r>
        <w:t>to</w:t>
      </w:r>
      <w:r>
        <w:rPr>
          <w:spacing w:val="65"/>
        </w:rPr>
        <w:t xml:space="preserve"> </w:t>
      </w:r>
      <w:r>
        <w:rPr>
          <w:spacing w:val="-1"/>
        </w:rPr>
        <w:t xml:space="preserve">determine </w:t>
      </w:r>
      <w:r>
        <w:t>the</w:t>
      </w:r>
      <w:r>
        <w:rPr>
          <w:spacing w:val="-2"/>
        </w:rPr>
        <w:t xml:space="preserve"> </w:t>
      </w:r>
      <w:r>
        <w:t>most</w:t>
      </w:r>
      <w:r>
        <w:rPr>
          <w:spacing w:val="-2"/>
        </w:rPr>
        <w:t xml:space="preserve"> </w:t>
      </w:r>
      <w:r>
        <w:rPr>
          <w:spacing w:val="-1"/>
        </w:rPr>
        <w:t>economical</w:t>
      </w:r>
      <w:r>
        <w:t xml:space="preserve"> </w:t>
      </w:r>
      <w:r>
        <w:rPr>
          <w:spacing w:val="-1"/>
        </w:rPr>
        <w:t>approach.</w:t>
      </w:r>
      <w:r>
        <w:rPr>
          <w:spacing w:val="-1"/>
          <w:position w:val="8"/>
          <w:sz w:val="16"/>
        </w:rPr>
        <w:t>71</w:t>
      </w:r>
    </w:p>
    <w:p w14:paraId="13248451" w14:textId="77777777" w:rsidR="009A1276" w:rsidRDefault="009A1276">
      <w:pPr>
        <w:spacing w:before="5"/>
        <w:rPr>
          <w:rFonts w:ascii="Arial" w:eastAsia="Arial" w:hAnsi="Arial" w:cs="Arial"/>
          <w:sz w:val="24"/>
          <w:szCs w:val="24"/>
        </w:rPr>
      </w:pPr>
    </w:p>
    <w:p w14:paraId="13248452" w14:textId="13670122" w:rsidR="009A1276" w:rsidRDefault="00EC1C02">
      <w:pPr>
        <w:pStyle w:val="BodyText"/>
        <w:spacing w:line="276" w:lineRule="exact"/>
        <w:ind w:left="120" w:right="112"/>
        <w:jc w:val="both"/>
        <w:rPr>
          <w:sz w:val="16"/>
          <w:szCs w:val="16"/>
        </w:rPr>
      </w:pPr>
      <w:r>
        <w:t>To</w:t>
      </w:r>
      <w:r>
        <w:rPr>
          <w:spacing w:val="-11"/>
        </w:rPr>
        <w:t xml:space="preserve"> </w:t>
      </w:r>
      <w:r>
        <w:t>foster</w:t>
      </w:r>
      <w:r>
        <w:rPr>
          <w:spacing w:val="-10"/>
        </w:rPr>
        <w:t xml:space="preserve"> </w:t>
      </w:r>
      <w:r>
        <w:rPr>
          <w:spacing w:val="-1"/>
        </w:rPr>
        <w:t>greater</w:t>
      </w:r>
      <w:r>
        <w:rPr>
          <w:spacing w:val="-10"/>
        </w:rPr>
        <w:t xml:space="preserve"> </w:t>
      </w:r>
      <w:r>
        <w:rPr>
          <w:spacing w:val="-1"/>
        </w:rPr>
        <w:t>economy</w:t>
      </w:r>
      <w:r>
        <w:rPr>
          <w:spacing w:val="-12"/>
        </w:rPr>
        <w:t xml:space="preserve"> </w:t>
      </w:r>
      <w:r>
        <w:t>and</w:t>
      </w:r>
      <w:r>
        <w:rPr>
          <w:spacing w:val="-9"/>
        </w:rPr>
        <w:t xml:space="preserve"> </w:t>
      </w:r>
      <w:r>
        <w:rPr>
          <w:spacing w:val="-1"/>
        </w:rPr>
        <w:t>efficiency,</w:t>
      </w:r>
      <w:r>
        <w:rPr>
          <w:spacing w:val="-5"/>
        </w:rPr>
        <w:t xml:space="preserve"> </w:t>
      </w:r>
      <w:r>
        <w:rPr>
          <w:spacing w:val="-1"/>
        </w:rPr>
        <w:t>and</w:t>
      </w:r>
      <w:r>
        <w:rPr>
          <w:spacing w:val="-9"/>
        </w:rPr>
        <w:t xml:space="preserve"> </w:t>
      </w:r>
      <w:r>
        <w:t>in</w:t>
      </w:r>
      <w:r>
        <w:rPr>
          <w:spacing w:val="-9"/>
        </w:rPr>
        <w:t xml:space="preserve"> </w:t>
      </w:r>
      <w:r>
        <w:rPr>
          <w:spacing w:val="-1"/>
        </w:rPr>
        <w:t>accordance</w:t>
      </w:r>
      <w:r>
        <w:rPr>
          <w:spacing w:val="-9"/>
        </w:rPr>
        <w:t xml:space="preserve"> </w:t>
      </w:r>
      <w:r>
        <w:rPr>
          <w:spacing w:val="-1"/>
        </w:rPr>
        <w:t>with</w:t>
      </w:r>
      <w:r>
        <w:rPr>
          <w:spacing w:val="-9"/>
        </w:rPr>
        <w:t xml:space="preserve"> </w:t>
      </w:r>
      <w:r>
        <w:t>efforts</w:t>
      </w:r>
      <w:r>
        <w:rPr>
          <w:spacing w:val="-10"/>
        </w:rPr>
        <w:t xml:space="preserve"> </w:t>
      </w:r>
      <w:r>
        <w:t>to</w:t>
      </w:r>
      <w:r>
        <w:rPr>
          <w:spacing w:val="-8"/>
        </w:rPr>
        <w:t xml:space="preserve"> </w:t>
      </w:r>
      <w:r>
        <w:rPr>
          <w:spacing w:val="-1"/>
        </w:rPr>
        <w:t>promote</w:t>
      </w:r>
      <w:r>
        <w:rPr>
          <w:spacing w:val="-9"/>
        </w:rPr>
        <w:t xml:space="preserve"> </w:t>
      </w:r>
      <w:r>
        <w:rPr>
          <w:spacing w:val="1"/>
        </w:rPr>
        <w:t>cost-</w:t>
      </w:r>
      <w:r>
        <w:rPr>
          <w:spacing w:val="63"/>
        </w:rPr>
        <w:t xml:space="preserve"> </w:t>
      </w:r>
      <w:r>
        <w:rPr>
          <w:spacing w:val="-1"/>
        </w:rPr>
        <w:t>effective</w:t>
      </w:r>
      <w:r>
        <w:rPr>
          <w:spacing w:val="19"/>
        </w:rPr>
        <w:t xml:space="preserve"> </w:t>
      </w:r>
      <w:r>
        <w:t>use</w:t>
      </w:r>
      <w:r>
        <w:rPr>
          <w:spacing w:val="19"/>
        </w:rPr>
        <w:t xml:space="preserve"> </w:t>
      </w:r>
      <w:r>
        <w:rPr>
          <w:spacing w:val="-1"/>
        </w:rPr>
        <w:t>of</w:t>
      </w:r>
      <w:r>
        <w:rPr>
          <w:spacing w:val="22"/>
        </w:rPr>
        <w:t xml:space="preserve"> </w:t>
      </w:r>
      <w:r>
        <w:rPr>
          <w:spacing w:val="-1"/>
        </w:rPr>
        <w:t>shared</w:t>
      </w:r>
      <w:r>
        <w:rPr>
          <w:spacing w:val="20"/>
        </w:rPr>
        <w:t xml:space="preserve"> </w:t>
      </w:r>
      <w:r>
        <w:rPr>
          <w:spacing w:val="-1"/>
        </w:rPr>
        <w:t>services</w:t>
      </w:r>
      <w:r>
        <w:rPr>
          <w:spacing w:val="20"/>
        </w:rPr>
        <w:t xml:space="preserve"> </w:t>
      </w:r>
      <w:r>
        <w:t>across</w:t>
      </w:r>
      <w:r>
        <w:rPr>
          <w:spacing w:val="20"/>
        </w:rPr>
        <w:t xml:space="preserve"> </w:t>
      </w:r>
      <w:r>
        <w:rPr>
          <w:spacing w:val="-1"/>
        </w:rPr>
        <w:t>the</w:t>
      </w:r>
      <w:r>
        <w:rPr>
          <w:spacing w:val="20"/>
        </w:rPr>
        <w:t xml:space="preserve"> </w:t>
      </w:r>
      <w:r>
        <w:rPr>
          <w:spacing w:val="-1"/>
        </w:rPr>
        <w:t>Federal</w:t>
      </w:r>
      <w:r>
        <w:rPr>
          <w:spacing w:val="19"/>
        </w:rPr>
        <w:t xml:space="preserve"> </w:t>
      </w:r>
      <w:r>
        <w:t>Government</w:t>
      </w:r>
      <w:r>
        <w:rPr>
          <w:sz w:val="20"/>
        </w:rPr>
        <w:t>,</w:t>
      </w:r>
      <w:r>
        <w:rPr>
          <w:spacing w:val="25"/>
          <w:sz w:val="20"/>
        </w:rPr>
        <w:t xml:space="preserve"> </w:t>
      </w:r>
      <w:r>
        <w:rPr>
          <w:spacing w:val="-1"/>
        </w:rPr>
        <w:t>the</w:t>
      </w:r>
      <w:r>
        <w:rPr>
          <w:spacing w:val="21"/>
        </w:rPr>
        <w:t xml:space="preserve"> </w:t>
      </w:r>
      <w:r>
        <w:rPr>
          <w:spacing w:val="-1"/>
        </w:rPr>
        <w:t>non-Federal</w:t>
      </w:r>
      <w:r>
        <w:rPr>
          <w:spacing w:val="43"/>
        </w:rPr>
        <w:t xml:space="preserve"> </w:t>
      </w:r>
      <w:r>
        <w:rPr>
          <w:spacing w:val="-1"/>
        </w:rPr>
        <w:t>entity</w:t>
      </w:r>
      <w:r>
        <w:rPr>
          <w:spacing w:val="42"/>
        </w:rPr>
        <w:t xml:space="preserve"> </w:t>
      </w:r>
      <w:r>
        <w:t>is</w:t>
      </w:r>
      <w:r>
        <w:rPr>
          <w:spacing w:val="44"/>
        </w:rPr>
        <w:t xml:space="preserve"> </w:t>
      </w:r>
      <w:r>
        <w:rPr>
          <w:spacing w:val="-1"/>
        </w:rPr>
        <w:t>encouraged</w:t>
      </w:r>
      <w:r>
        <w:rPr>
          <w:spacing w:val="44"/>
        </w:rPr>
        <w:t xml:space="preserve"> </w:t>
      </w:r>
      <w:r>
        <w:t>to</w:t>
      </w:r>
      <w:r>
        <w:rPr>
          <w:spacing w:val="43"/>
        </w:rPr>
        <w:t xml:space="preserve"> </w:t>
      </w:r>
      <w:r>
        <w:rPr>
          <w:spacing w:val="-1"/>
        </w:rPr>
        <w:t>enter</w:t>
      </w:r>
      <w:r>
        <w:rPr>
          <w:spacing w:val="43"/>
        </w:rPr>
        <w:t xml:space="preserve"> </w:t>
      </w:r>
      <w:r>
        <w:rPr>
          <w:spacing w:val="-1"/>
        </w:rPr>
        <w:t>into</w:t>
      </w:r>
      <w:r>
        <w:rPr>
          <w:spacing w:val="43"/>
        </w:rPr>
        <w:t xml:space="preserve"> </w:t>
      </w:r>
      <w:r>
        <w:rPr>
          <w:spacing w:val="-1"/>
        </w:rPr>
        <w:t>State</w:t>
      </w:r>
      <w:r>
        <w:rPr>
          <w:spacing w:val="42"/>
        </w:rPr>
        <w:t xml:space="preserve"> </w:t>
      </w:r>
      <w:r>
        <w:t>and</w:t>
      </w:r>
      <w:r>
        <w:rPr>
          <w:spacing w:val="43"/>
        </w:rPr>
        <w:t xml:space="preserve"> </w:t>
      </w:r>
      <w:r>
        <w:rPr>
          <w:spacing w:val="-1"/>
        </w:rPr>
        <w:t>local</w:t>
      </w:r>
      <w:r>
        <w:rPr>
          <w:spacing w:val="81"/>
        </w:rPr>
        <w:t xml:space="preserve"> </w:t>
      </w:r>
      <w:r>
        <w:rPr>
          <w:spacing w:val="-1"/>
        </w:rPr>
        <w:t>intergovernmental</w:t>
      </w:r>
      <w:r>
        <w:rPr>
          <w:spacing w:val="3"/>
        </w:rPr>
        <w:t xml:space="preserve"> </w:t>
      </w:r>
      <w:r>
        <w:rPr>
          <w:spacing w:val="-1"/>
        </w:rPr>
        <w:t>agreements</w:t>
      </w:r>
      <w:r>
        <w:rPr>
          <w:spacing w:val="1"/>
        </w:rPr>
        <w:t xml:space="preserve"> </w:t>
      </w:r>
      <w:r>
        <w:t>or</w:t>
      </w:r>
      <w:r>
        <w:rPr>
          <w:spacing w:val="2"/>
        </w:rPr>
        <w:t xml:space="preserve"> </w:t>
      </w:r>
      <w:r>
        <w:rPr>
          <w:spacing w:val="-1"/>
        </w:rPr>
        <w:t>inter-entity</w:t>
      </w:r>
      <w:r>
        <w:rPr>
          <w:spacing w:val="1"/>
        </w:rPr>
        <w:t xml:space="preserve"> </w:t>
      </w:r>
      <w:r>
        <w:rPr>
          <w:spacing w:val="-1"/>
        </w:rPr>
        <w:t>agreements</w:t>
      </w:r>
      <w:r>
        <w:rPr>
          <w:spacing w:val="1"/>
        </w:rPr>
        <w:t xml:space="preserve"> </w:t>
      </w:r>
      <w:r>
        <w:rPr>
          <w:spacing w:val="-1"/>
        </w:rPr>
        <w:t>where</w:t>
      </w:r>
      <w:r>
        <w:rPr>
          <w:spacing w:val="3"/>
        </w:rPr>
        <w:t xml:space="preserve"> </w:t>
      </w:r>
      <w:r>
        <w:rPr>
          <w:spacing w:val="-1"/>
        </w:rPr>
        <w:t>appropriate</w:t>
      </w:r>
      <w:r>
        <w:t xml:space="preserve"> for</w:t>
      </w:r>
      <w:r>
        <w:rPr>
          <w:spacing w:val="91"/>
        </w:rPr>
        <w:t xml:space="preserve"> </w:t>
      </w:r>
      <w:r>
        <w:rPr>
          <w:spacing w:val="-1"/>
        </w:rPr>
        <w:t>procurement</w:t>
      </w:r>
      <w:r>
        <w:rPr>
          <w:spacing w:val="27"/>
        </w:rPr>
        <w:t xml:space="preserve"> </w:t>
      </w:r>
      <w:r>
        <w:t>or</w:t>
      </w:r>
      <w:r>
        <w:rPr>
          <w:spacing w:val="25"/>
        </w:rPr>
        <w:t xml:space="preserve"> </w:t>
      </w:r>
      <w:r>
        <w:t>use</w:t>
      </w:r>
      <w:r>
        <w:rPr>
          <w:spacing w:val="24"/>
        </w:rPr>
        <w:t xml:space="preserve"> </w:t>
      </w:r>
      <w:r>
        <w:rPr>
          <w:spacing w:val="-1"/>
        </w:rPr>
        <w:t>of</w:t>
      </w:r>
      <w:r>
        <w:rPr>
          <w:spacing w:val="27"/>
        </w:rPr>
        <w:t xml:space="preserve"> </w:t>
      </w:r>
      <w:r>
        <w:t>common</w:t>
      </w:r>
      <w:r>
        <w:rPr>
          <w:spacing w:val="27"/>
        </w:rPr>
        <w:t xml:space="preserve"> </w:t>
      </w:r>
      <w:r>
        <w:rPr>
          <w:spacing w:val="-1"/>
        </w:rPr>
        <w:t>goods</w:t>
      </w:r>
      <w:r>
        <w:rPr>
          <w:spacing w:val="26"/>
        </w:rPr>
        <w:t xml:space="preserve"> </w:t>
      </w:r>
      <w:r>
        <w:rPr>
          <w:spacing w:val="-1"/>
        </w:rPr>
        <w:t>and</w:t>
      </w:r>
      <w:r>
        <w:rPr>
          <w:spacing w:val="30"/>
        </w:rPr>
        <w:t xml:space="preserve"> </w:t>
      </w:r>
      <w:r>
        <w:rPr>
          <w:spacing w:val="-1"/>
        </w:rPr>
        <w:t>services.</w:t>
      </w:r>
      <w:r>
        <w:rPr>
          <w:spacing w:val="-1"/>
          <w:position w:val="8"/>
          <w:sz w:val="16"/>
        </w:rPr>
        <w:t>72</w:t>
      </w:r>
      <w:r>
        <w:rPr>
          <w:spacing w:val="43"/>
          <w:position w:val="8"/>
          <w:sz w:val="16"/>
        </w:rPr>
        <w:t xml:space="preserve"> </w:t>
      </w:r>
      <w:r>
        <w:rPr>
          <w:spacing w:val="1"/>
        </w:rPr>
        <w:t>When</w:t>
      </w:r>
      <w:r>
        <w:rPr>
          <w:spacing w:val="24"/>
        </w:rPr>
        <w:t xml:space="preserve"> </w:t>
      </w:r>
      <w:r>
        <w:rPr>
          <w:spacing w:val="-1"/>
        </w:rPr>
        <w:t>feasible,</w:t>
      </w:r>
      <w:r>
        <w:rPr>
          <w:spacing w:val="27"/>
        </w:rPr>
        <w:t xml:space="preserve"> </w:t>
      </w:r>
      <w:r>
        <w:rPr>
          <w:spacing w:val="-1"/>
        </w:rPr>
        <w:t>Federal</w:t>
      </w:r>
      <w:r>
        <w:rPr>
          <w:spacing w:val="26"/>
        </w:rPr>
        <w:t xml:space="preserve"> </w:t>
      </w:r>
      <w:r>
        <w:rPr>
          <w:spacing w:val="-1"/>
        </w:rPr>
        <w:t>excess</w:t>
      </w:r>
      <w:r>
        <w:rPr>
          <w:spacing w:val="69"/>
        </w:rPr>
        <w:t xml:space="preserve"> </w:t>
      </w:r>
      <w:r>
        <w:t>and</w:t>
      </w:r>
      <w:r>
        <w:rPr>
          <w:spacing w:val="24"/>
        </w:rPr>
        <w:t xml:space="preserve"> </w:t>
      </w:r>
      <w:r>
        <w:rPr>
          <w:spacing w:val="-1"/>
        </w:rPr>
        <w:t>surplus</w:t>
      </w:r>
      <w:r>
        <w:rPr>
          <w:spacing w:val="24"/>
        </w:rPr>
        <w:t xml:space="preserve"> </w:t>
      </w:r>
      <w:r>
        <w:rPr>
          <w:spacing w:val="-1"/>
        </w:rPr>
        <w:t>property</w:t>
      </w:r>
      <w:r>
        <w:rPr>
          <w:spacing w:val="21"/>
        </w:rPr>
        <w:t xml:space="preserve"> </w:t>
      </w:r>
      <w:r>
        <w:t>shall</w:t>
      </w:r>
      <w:r>
        <w:rPr>
          <w:spacing w:val="23"/>
        </w:rPr>
        <w:t xml:space="preserve"> </w:t>
      </w:r>
      <w:r>
        <w:t>be</w:t>
      </w:r>
      <w:r>
        <w:rPr>
          <w:spacing w:val="22"/>
        </w:rPr>
        <w:t xml:space="preserve"> </w:t>
      </w:r>
      <w:r>
        <w:t>used</w:t>
      </w:r>
      <w:r>
        <w:rPr>
          <w:spacing w:val="22"/>
        </w:rPr>
        <w:t xml:space="preserve"> </w:t>
      </w:r>
      <w:r>
        <w:t>in</w:t>
      </w:r>
      <w:r>
        <w:rPr>
          <w:spacing w:val="24"/>
        </w:rPr>
        <w:t xml:space="preserve"> </w:t>
      </w:r>
      <w:r>
        <w:rPr>
          <w:spacing w:val="-1"/>
        </w:rPr>
        <w:t>lieu</w:t>
      </w:r>
      <w:r>
        <w:rPr>
          <w:spacing w:val="22"/>
        </w:rPr>
        <w:t xml:space="preserve"> </w:t>
      </w:r>
      <w:r>
        <w:rPr>
          <w:spacing w:val="-1"/>
        </w:rPr>
        <w:t>of</w:t>
      </w:r>
      <w:r>
        <w:rPr>
          <w:spacing w:val="24"/>
        </w:rPr>
        <w:t xml:space="preserve"> </w:t>
      </w:r>
      <w:r>
        <w:rPr>
          <w:spacing w:val="-1"/>
        </w:rPr>
        <w:t>purchasing</w:t>
      </w:r>
      <w:r>
        <w:rPr>
          <w:spacing w:val="22"/>
        </w:rPr>
        <w:t xml:space="preserve"> </w:t>
      </w:r>
      <w:r>
        <w:t>new</w:t>
      </w:r>
      <w:r>
        <w:rPr>
          <w:spacing w:val="21"/>
        </w:rPr>
        <w:t xml:space="preserve"> </w:t>
      </w:r>
      <w:r>
        <w:rPr>
          <w:spacing w:val="-1"/>
        </w:rPr>
        <w:t>equipment</w:t>
      </w:r>
      <w:r>
        <w:rPr>
          <w:spacing w:val="22"/>
        </w:rPr>
        <w:t xml:space="preserve"> </w:t>
      </w:r>
      <w:r>
        <w:t>and</w:t>
      </w:r>
      <w:r>
        <w:rPr>
          <w:spacing w:val="22"/>
        </w:rPr>
        <w:t xml:space="preserve"> </w:t>
      </w:r>
      <w:r>
        <w:rPr>
          <w:spacing w:val="-1"/>
        </w:rPr>
        <w:t>property,</w:t>
      </w:r>
      <w:r>
        <w:rPr>
          <w:spacing w:val="59"/>
        </w:rPr>
        <w:t xml:space="preserve"> </w:t>
      </w:r>
      <w:r>
        <w:rPr>
          <w:spacing w:val="-1"/>
        </w:rPr>
        <w:t>when</w:t>
      </w:r>
      <w:r>
        <w:t xml:space="preserve"> such </w:t>
      </w:r>
      <w:r>
        <w:rPr>
          <w:spacing w:val="-1"/>
        </w:rPr>
        <w:t>use</w:t>
      </w:r>
      <w:r>
        <w:t xml:space="preserve"> </w:t>
      </w:r>
      <w:r>
        <w:rPr>
          <w:spacing w:val="-1"/>
        </w:rPr>
        <w:t>reduces</w:t>
      </w:r>
      <w:r>
        <w:t xml:space="preserve"> project </w:t>
      </w:r>
      <w:r>
        <w:rPr>
          <w:spacing w:val="-1"/>
        </w:rPr>
        <w:t>costs.</w:t>
      </w:r>
      <w:r>
        <w:rPr>
          <w:spacing w:val="-1"/>
          <w:position w:val="8"/>
          <w:sz w:val="16"/>
        </w:rPr>
        <w:t>73</w:t>
      </w:r>
    </w:p>
    <w:p w14:paraId="13248453" w14:textId="77777777" w:rsidR="009A1276" w:rsidRDefault="009A1276">
      <w:pPr>
        <w:spacing w:before="8"/>
        <w:rPr>
          <w:rFonts w:ascii="Arial" w:eastAsia="Arial" w:hAnsi="Arial" w:cs="Arial"/>
          <w:sz w:val="23"/>
          <w:szCs w:val="23"/>
        </w:rPr>
      </w:pPr>
    </w:p>
    <w:p w14:paraId="13248454" w14:textId="77777777" w:rsidR="009A1276" w:rsidRDefault="00EC1C02">
      <w:pPr>
        <w:pStyle w:val="BodyText"/>
        <w:spacing w:line="238" w:lineRule="auto"/>
        <w:ind w:left="120" w:right="122"/>
        <w:jc w:val="both"/>
        <w:rPr>
          <w:sz w:val="16"/>
          <w:szCs w:val="16"/>
        </w:rPr>
      </w:pPr>
      <w:r>
        <w:t>When</w:t>
      </w:r>
      <w:r>
        <w:rPr>
          <w:spacing w:val="-18"/>
        </w:rPr>
        <w:t xml:space="preserve"> </w:t>
      </w:r>
      <w:r>
        <w:rPr>
          <w:spacing w:val="-1"/>
        </w:rPr>
        <w:t>contracting</w:t>
      </w:r>
      <w:r>
        <w:rPr>
          <w:spacing w:val="-21"/>
        </w:rPr>
        <w:t xml:space="preserve"> </w:t>
      </w:r>
      <w:r>
        <w:t>for</w:t>
      </w:r>
      <w:r>
        <w:rPr>
          <w:spacing w:val="-18"/>
        </w:rPr>
        <w:t xml:space="preserve"> </w:t>
      </w:r>
      <w:r>
        <w:rPr>
          <w:spacing w:val="-1"/>
        </w:rPr>
        <w:t>construction</w:t>
      </w:r>
      <w:r>
        <w:rPr>
          <w:spacing w:val="-16"/>
        </w:rPr>
        <w:t xml:space="preserve"> </w:t>
      </w:r>
      <w:r>
        <w:rPr>
          <w:spacing w:val="-1"/>
        </w:rPr>
        <w:t>projects,</w:t>
      </w:r>
      <w:r>
        <w:rPr>
          <w:spacing w:val="-16"/>
        </w:rPr>
        <w:t xml:space="preserve"> </w:t>
      </w:r>
      <w:r>
        <w:rPr>
          <w:spacing w:val="-1"/>
        </w:rPr>
        <w:t>value</w:t>
      </w:r>
      <w:r>
        <w:rPr>
          <w:spacing w:val="-16"/>
        </w:rPr>
        <w:t xml:space="preserve"> </w:t>
      </w:r>
      <w:r>
        <w:rPr>
          <w:spacing w:val="-1"/>
        </w:rPr>
        <w:t>engineering</w:t>
      </w:r>
      <w:r>
        <w:rPr>
          <w:spacing w:val="-18"/>
        </w:rPr>
        <w:t xml:space="preserve"> </w:t>
      </w:r>
      <w:r>
        <w:rPr>
          <w:spacing w:val="-1"/>
        </w:rPr>
        <w:t>clauses</w:t>
      </w:r>
      <w:r>
        <w:rPr>
          <w:spacing w:val="-17"/>
        </w:rPr>
        <w:t xml:space="preserve"> </w:t>
      </w:r>
      <w:r>
        <w:t>shall</w:t>
      </w:r>
      <w:r>
        <w:rPr>
          <w:spacing w:val="-18"/>
        </w:rPr>
        <w:t xml:space="preserve"> </w:t>
      </w:r>
      <w:r>
        <w:t>be</w:t>
      </w:r>
      <w:r>
        <w:rPr>
          <w:spacing w:val="-16"/>
        </w:rPr>
        <w:t xml:space="preserve"> </w:t>
      </w:r>
      <w:r>
        <w:rPr>
          <w:spacing w:val="-1"/>
        </w:rPr>
        <w:t>considered</w:t>
      </w:r>
      <w:r>
        <w:rPr>
          <w:spacing w:val="85"/>
        </w:rPr>
        <w:t xml:space="preserve"> </w:t>
      </w:r>
      <w:r>
        <w:t>for</w:t>
      </w:r>
      <w:r>
        <w:rPr>
          <w:spacing w:val="54"/>
        </w:rPr>
        <w:t xml:space="preserve"> </w:t>
      </w:r>
      <w:r>
        <w:rPr>
          <w:spacing w:val="-1"/>
        </w:rPr>
        <w:t>appropriateness</w:t>
      </w:r>
      <w:r>
        <w:rPr>
          <w:spacing w:val="55"/>
        </w:rPr>
        <w:t xml:space="preserve"> </w:t>
      </w:r>
      <w:r>
        <w:rPr>
          <w:spacing w:val="-2"/>
        </w:rPr>
        <w:t>in</w:t>
      </w:r>
      <w:r>
        <w:rPr>
          <w:spacing w:val="54"/>
        </w:rPr>
        <w:t xml:space="preserve"> </w:t>
      </w:r>
      <w:r>
        <w:rPr>
          <w:spacing w:val="-1"/>
        </w:rPr>
        <w:t>reducing</w:t>
      </w:r>
      <w:r>
        <w:rPr>
          <w:spacing w:val="53"/>
        </w:rPr>
        <w:t xml:space="preserve"> </w:t>
      </w:r>
      <w:r>
        <w:t>costs.</w:t>
      </w:r>
      <w:r>
        <w:rPr>
          <w:spacing w:val="54"/>
        </w:rPr>
        <w:t xml:space="preserve"> </w:t>
      </w:r>
      <w:r>
        <w:rPr>
          <w:spacing w:val="-1"/>
        </w:rPr>
        <w:t>Value</w:t>
      </w:r>
      <w:r>
        <w:rPr>
          <w:spacing w:val="56"/>
        </w:rPr>
        <w:t xml:space="preserve"> </w:t>
      </w:r>
      <w:r>
        <w:rPr>
          <w:spacing w:val="-1"/>
        </w:rPr>
        <w:t>engineering</w:t>
      </w:r>
      <w:r>
        <w:rPr>
          <w:spacing w:val="54"/>
        </w:rPr>
        <w:t xml:space="preserve"> </w:t>
      </w:r>
      <w:r>
        <w:t>is</w:t>
      </w:r>
      <w:r>
        <w:rPr>
          <w:spacing w:val="54"/>
        </w:rPr>
        <w:t xml:space="preserve"> </w:t>
      </w:r>
      <w:r>
        <w:rPr>
          <w:spacing w:val="-1"/>
        </w:rPr>
        <w:t>systematic</w:t>
      </w:r>
      <w:r>
        <w:rPr>
          <w:spacing w:val="55"/>
        </w:rPr>
        <w:t xml:space="preserve"> </w:t>
      </w:r>
      <w:r>
        <w:rPr>
          <w:spacing w:val="-1"/>
        </w:rPr>
        <w:t>and</w:t>
      </w:r>
      <w:r>
        <w:rPr>
          <w:spacing w:val="54"/>
        </w:rPr>
        <w:t xml:space="preserve"> </w:t>
      </w:r>
      <w:r>
        <w:rPr>
          <w:spacing w:val="-1"/>
        </w:rPr>
        <w:t>creative</w:t>
      </w:r>
      <w:r>
        <w:rPr>
          <w:spacing w:val="57"/>
        </w:rPr>
        <w:t xml:space="preserve"> </w:t>
      </w:r>
      <w:r>
        <w:rPr>
          <w:spacing w:val="-1"/>
        </w:rPr>
        <w:t>analysis</w:t>
      </w:r>
      <w:r>
        <w:rPr>
          <w:spacing w:val="9"/>
        </w:rPr>
        <w:t xml:space="preserve"> </w:t>
      </w:r>
      <w:r>
        <w:t>of</w:t>
      </w:r>
      <w:r>
        <w:rPr>
          <w:spacing w:val="12"/>
        </w:rPr>
        <w:t xml:space="preserve"> </w:t>
      </w:r>
      <w:r>
        <w:rPr>
          <w:spacing w:val="-1"/>
        </w:rPr>
        <w:t>each</w:t>
      </w:r>
      <w:r>
        <w:rPr>
          <w:spacing w:val="10"/>
        </w:rPr>
        <w:t xml:space="preserve"> </w:t>
      </w:r>
      <w:r>
        <w:rPr>
          <w:spacing w:val="-1"/>
        </w:rPr>
        <w:t>contract</w:t>
      </w:r>
      <w:r>
        <w:rPr>
          <w:spacing w:val="10"/>
        </w:rPr>
        <w:t xml:space="preserve"> </w:t>
      </w:r>
      <w:r>
        <w:rPr>
          <w:spacing w:val="-1"/>
        </w:rPr>
        <w:t>item</w:t>
      </w:r>
      <w:r>
        <w:rPr>
          <w:spacing w:val="11"/>
        </w:rPr>
        <w:t xml:space="preserve"> </w:t>
      </w:r>
      <w:r>
        <w:t>or</w:t>
      </w:r>
      <w:r>
        <w:rPr>
          <w:spacing w:val="9"/>
        </w:rPr>
        <w:t xml:space="preserve"> </w:t>
      </w:r>
      <w:r>
        <w:t>task</w:t>
      </w:r>
      <w:r>
        <w:rPr>
          <w:spacing w:val="9"/>
        </w:rPr>
        <w:t xml:space="preserve"> </w:t>
      </w:r>
      <w:r>
        <w:rPr>
          <w:spacing w:val="-1"/>
        </w:rPr>
        <w:t>to</w:t>
      </w:r>
      <w:r>
        <w:rPr>
          <w:spacing w:val="10"/>
        </w:rPr>
        <w:t xml:space="preserve"> </w:t>
      </w:r>
      <w:r>
        <w:rPr>
          <w:spacing w:val="-1"/>
        </w:rPr>
        <w:t>ensure</w:t>
      </w:r>
      <w:r>
        <w:rPr>
          <w:spacing w:val="10"/>
        </w:rPr>
        <w:t xml:space="preserve"> </w:t>
      </w:r>
      <w:r>
        <w:rPr>
          <w:spacing w:val="-1"/>
        </w:rPr>
        <w:t>that</w:t>
      </w:r>
      <w:r>
        <w:rPr>
          <w:spacing w:val="10"/>
        </w:rPr>
        <w:t xml:space="preserve"> </w:t>
      </w:r>
      <w:r>
        <w:t>its</w:t>
      </w:r>
      <w:r>
        <w:rPr>
          <w:spacing w:val="9"/>
        </w:rPr>
        <w:t xml:space="preserve"> </w:t>
      </w:r>
      <w:r>
        <w:rPr>
          <w:spacing w:val="-1"/>
        </w:rPr>
        <w:t>essential</w:t>
      </w:r>
      <w:r>
        <w:rPr>
          <w:spacing w:val="6"/>
        </w:rPr>
        <w:t xml:space="preserve"> </w:t>
      </w:r>
      <w:r>
        <w:t>function</w:t>
      </w:r>
      <w:r>
        <w:rPr>
          <w:spacing w:val="10"/>
        </w:rPr>
        <w:t xml:space="preserve"> </w:t>
      </w:r>
      <w:r>
        <w:t>is</w:t>
      </w:r>
      <w:r>
        <w:rPr>
          <w:spacing w:val="9"/>
        </w:rPr>
        <w:t xml:space="preserve"> </w:t>
      </w:r>
      <w:r>
        <w:rPr>
          <w:spacing w:val="-1"/>
        </w:rPr>
        <w:t>provided</w:t>
      </w:r>
      <w:r>
        <w:rPr>
          <w:spacing w:val="10"/>
        </w:rPr>
        <w:t xml:space="preserve"> </w:t>
      </w:r>
      <w:r>
        <w:rPr>
          <w:spacing w:val="-1"/>
        </w:rPr>
        <w:t>at</w:t>
      </w:r>
      <w:r>
        <w:rPr>
          <w:spacing w:val="63"/>
        </w:rPr>
        <w:t xml:space="preserve"> </w:t>
      </w:r>
      <w:r>
        <w:t>the</w:t>
      </w:r>
      <w:r>
        <w:rPr>
          <w:spacing w:val="-2"/>
        </w:rPr>
        <w:t xml:space="preserve"> </w:t>
      </w:r>
      <w:r>
        <w:rPr>
          <w:spacing w:val="-1"/>
        </w:rPr>
        <w:t>overall lower</w:t>
      </w:r>
      <w:r>
        <w:t xml:space="preserve"> cost.</w:t>
      </w:r>
      <w:r>
        <w:rPr>
          <w:position w:val="8"/>
          <w:sz w:val="16"/>
        </w:rPr>
        <w:t>74</w:t>
      </w:r>
    </w:p>
    <w:p w14:paraId="13248455" w14:textId="005A1452" w:rsidR="009A1276" w:rsidRDefault="009A1276">
      <w:pPr>
        <w:rPr>
          <w:rFonts w:ascii="Arial" w:eastAsia="Arial" w:hAnsi="Arial" w:cs="Arial"/>
          <w:sz w:val="24"/>
          <w:szCs w:val="24"/>
        </w:rPr>
      </w:pPr>
    </w:p>
    <w:p w14:paraId="1ACA3CFF" w14:textId="5B92C6BF" w:rsidR="00727899" w:rsidRDefault="00727899">
      <w:pPr>
        <w:rPr>
          <w:rFonts w:ascii="Arial" w:eastAsia="Arial" w:hAnsi="Arial" w:cs="Arial"/>
          <w:sz w:val="24"/>
          <w:szCs w:val="24"/>
        </w:rPr>
      </w:pPr>
    </w:p>
    <w:p w14:paraId="28DF79E2" w14:textId="77777777" w:rsidR="00727899" w:rsidRDefault="00727899">
      <w:pPr>
        <w:rPr>
          <w:rFonts w:ascii="Arial" w:eastAsia="Arial" w:hAnsi="Arial" w:cs="Arial"/>
          <w:sz w:val="24"/>
          <w:szCs w:val="24"/>
        </w:rPr>
      </w:pPr>
    </w:p>
    <w:p w14:paraId="1324845A" w14:textId="77777777" w:rsidR="005479FF" w:rsidRDefault="005479FF">
      <w:pPr>
        <w:spacing w:before="6"/>
        <w:rPr>
          <w:rFonts w:ascii="Arial" w:eastAsia="Arial" w:hAnsi="Arial" w:cs="Arial"/>
          <w:sz w:val="28"/>
          <w:szCs w:val="28"/>
        </w:rPr>
      </w:pPr>
    </w:p>
    <w:p w14:paraId="1324845B" w14:textId="77777777" w:rsidR="009A1276" w:rsidRDefault="00533A47">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3248546" wp14:editId="13248547">
                <wp:extent cx="1838325" cy="8890"/>
                <wp:effectExtent l="6985" t="7620" r="2540" b="2540"/>
                <wp:docPr id="3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32" name="Group 24"/>
                        <wpg:cNvGrpSpPr>
                          <a:grpSpLocks/>
                        </wpg:cNvGrpSpPr>
                        <wpg:grpSpPr bwMode="auto">
                          <a:xfrm>
                            <a:off x="7" y="7"/>
                            <a:ext cx="2881" cy="2"/>
                            <a:chOff x="7" y="7"/>
                            <a:chExt cx="2881" cy="2"/>
                          </a:xfrm>
                        </wpg:grpSpPr>
                        <wps:wsp>
                          <wps:cNvPr id="33" name="Freeform 25"/>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466079" id="Group 23"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">
                <v:group id="Group 24"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5"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" path="m,l2880,e" filled="f" strokeweight=".24697mm">
                    <v:path arrowok="t" o:connecttype="custom" o:connectlocs="0,0;2880,0" o:connectangles="0,0"/>
                  </v:shape>
                </v:group>
                <w10:anchorlock/>
              </v:group>
            </w:pict>
          </mc:Fallback>
        </mc:AlternateContent>
      </w:r>
    </w:p>
    <w:p w14:paraId="1324845C" w14:textId="09E7939D" w:rsidR="009A1276" w:rsidRDefault="00EC1C02">
      <w:pPr>
        <w:spacing w:before="87"/>
        <w:ind w:left="120"/>
        <w:rPr>
          <w:rFonts w:ascii="Arial" w:eastAsia="Arial" w:hAnsi="Arial" w:cs="Arial"/>
          <w:sz w:val="20"/>
          <w:szCs w:val="20"/>
        </w:rPr>
      </w:pPr>
      <w:r>
        <w:rPr>
          <w:rFonts w:ascii="Arial" w:eastAsia="Arial" w:hAnsi="Arial" w:cs="Arial"/>
          <w:spacing w:val="-1"/>
          <w:position w:val="6"/>
          <w:sz w:val="13"/>
          <w:szCs w:val="13"/>
        </w:rPr>
        <w:t>70</w:t>
      </w:r>
      <w:r>
        <w:rPr>
          <w:rFonts w:ascii="Arial" w:eastAsia="Arial" w:hAnsi="Arial" w:cs="Arial"/>
          <w:spacing w:val="14"/>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200.32</w:t>
      </w:r>
      <w:r w:rsidR="00136735">
        <w:rPr>
          <w:rFonts w:ascii="Arial" w:eastAsia="Arial" w:hAnsi="Arial" w:cs="Arial"/>
          <w:sz w:val="20"/>
          <w:szCs w:val="20"/>
        </w:rPr>
        <w:t>6</w:t>
      </w:r>
    </w:p>
    <w:p w14:paraId="1324845D" w14:textId="77777777" w:rsidR="009A1276" w:rsidRDefault="00EC1C02">
      <w:pPr>
        <w:ind w:left="120"/>
        <w:rPr>
          <w:rFonts w:ascii="Arial" w:eastAsia="Arial" w:hAnsi="Arial" w:cs="Arial"/>
          <w:sz w:val="20"/>
          <w:szCs w:val="20"/>
        </w:rPr>
      </w:pPr>
      <w:r>
        <w:rPr>
          <w:rFonts w:ascii="Arial" w:eastAsia="Arial" w:hAnsi="Arial" w:cs="Arial"/>
          <w:spacing w:val="-1"/>
          <w:position w:val="6"/>
          <w:sz w:val="13"/>
          <w:szCs w:val="13"/>
        </w:rPr>
        <w:t>71</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200.318(d)</w:t>
      </w:r>
    </w:p>
    <w:p w14:paraId="1324845E" w14:textId="77777777" w:rsidR="009A1276" w:rsidRDefault="00EC1C02">
      <w:pPr>
        <w:ind w:left="120"/>
        <w:rPr>
          <w:rFonts w:ascii="Arial" w:eastAsia="Arial" w:hAnsi="Arial" w:cs="Arial"/>
          <w:sz w:val="20"/>
          <w:szCs w:val="20"/>
        </w:rPr>
      </w:pPr>
      <w:r>
        <w:rPr>
          <w:rFonts w:ascii="Arial" w:eastAsia="Arial" w:hAnsi="Arial" w:cs="Arial"/>
          <w:spacing w:val="-1"/>
          <w:position w:val="6"/>
          <w:sz w:val="13"/>
          <w:szCs w:val="13"/>
        </w:rPr>
        <w:t>72</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200.318(e)</w:t>
      </w:r>
    </w:p>
    <w:p w14:paraId="1324845F" w14:textId="77777777" w:rsidR="009A1276" w:rsidRDefault="00EC1C02">
      <w:pPr>
        <w:spacing w:line="229" w:lineRule="exact"/>
        <w:ind w:left="120"/>
        <w:rPr>
          <w:rFonts w:ascii="Arial" w:eastAsia="Arial" w:hAnsi="Arial" w:cs="Arial"/>
          <w:sz w:val="20"/>
          <w:szCs w:val="20"/>
        </w:rPr>
      </w:pPr>
      <w:r>
        <w:rPr>
          <w:rFonts w:ascii="Arial" w:eastAsia="Arial" w:hAnsi="Arial" w:cs="Arial"/>
          <w:spacing w:val="-1"/>
          <w:position w:val="6"/>
          <w:sz w:val="13"/>
          <w:szCs w:val="13"/>
        </w:rPr>
        <w:t>73</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200.318(f)</w:t>
      </w:r>
    </w:p>
    <w:p w14:paraId="13248460" w14:textId="77777777" w:rsidR="009A1276" w:rsidRDefault="00EC1C02">
      <w:pPr>
        <w:spacing w:line="229" w:lineRule="exact"/>
        <w:ind w:left="120"/>
        <w:rPr>
          <w:rFonts w:ascii="Arial" w:eastAsia="Arial" w:hAnsi="Arial" w:cs="Arial"/>
          <w:sz w:val="20"/>
          <w:szCs w:val="20"/>
        </w:rPr>
      </w:pPr>
      <w:r>
        <w:rPr>
          <w:rFonts w:ascii="Arial" w:eastAsia="Arial" w:hAnsi="Arial" w:cs="Arial"/>
          <w:spacing w:val="-1"/>
          <w:position w:val="6"/>
          <w:sz w:val="13"/>
          <w:szCs w:val="13"/>
        </w:rPr>
        <w:t>74</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200.318(g)</w:t>
      </w:r>
    </w:p>
    <w:p w14:paraId="13248462" w14:textId="7DF2A620" w:rsidR="005479FF" w:rsidRDefault="005479FF" w:rsidP="005479FF">
      <w:pPr>
        <w:ind w:left="120"/>
        <w:rPr>
          <w:rFonts w:ascii="Arial" w:eastAsia="Arial" w:hAnsi="Arial" w:cs="Arial"/>
          <w:sz w:val="20"/>
          <w:szCs w:val="20"/>
        </w:rPr>
      </w:pPr>
    </w:p>
    <w:p w14:paraId="60DC0FC9" w14:textId="77777777" w:rsidR="00777BFC" w:rsidRDefault="00777BFC" w:rsidP="005479FF">
      <w:pPr>
        <w:ind w:left="120"/>
        <w:rPr>
          <w:rFonts w:ascii="Arial" w:eastAsia="Arial" w:hAnsi="Arial" w:cs="Arial"/>
          <w:sz w:val="20"/>
          <w:szCs w:val="20"/>
        </w:rPr>
      </w:pPr>
    </w:p>
    <w:p w14:paraId="45356A30" w14:textId="2D379239" w:rsidR="00727899" w:rsidRDefault="00727899" w:rsidP="005479FF">
      <w:pPr>
        <w:ind w:left="120"/>
        <w:rPr>
          <w:rFonts w:ascii="Arial" w:eastAsia="Arial" w:hAnsi="Arial" w:cs="Arial"/>
          <w:sz w:val="20"/>
          <w:szCs w:val="20"/>
        </w:rPr>
      </w:pPr>
    </w:p>
    <w:p w14:paraId="47F165EE" w14:textId="12E03168" w:rsidR="00727899" w:rsidRDefault="00727899" w:rsidP="005479FF">
      <w:pPr>
        <w:ind w:left="120"/>
        <w:rPr>
          <w:rFonts w:ascii="Arial" w:eastAsia="Arial" w:hAnsi="Arial" w:cs="Arial"/>
          <w:sz w:val="20"/>
          <w:szCs w:val="20"/>
        </w:rPr>
      </w:pPr>
    </w:p>
    <w:p w14:paraId="3DD4235F" w14:textId="0E5DBD05" w:rsidR="00727899" w:rsidRDefault="00727899" w:rsidP="005479FF">
      <w:pPr>
        <w:ind w:left="120"/>
        <w:rPr>
          <w:rFonts w:ascii="Arial" w:eastAsia="Arial" w:hAnsi="Arial" w:cs="Arial"/>
          <w:sz w:val="20"/>
          <w:szCs w:val="20"/>
        </w:rPr>
      </w:pPr>
    </w:p>
    <w:p w14:paraId="3D292390" w14:textId="6E460E5F" w:rsidR="00727899" w:rsidRDefault="00727899" w:rsidP="005479FF">
      <w:pPr>
        <w:ind w:left="120"/>
        <w:rPr>
          <w:rFonts w:ascii="Arial" w:eastAsia="Arial" w:hAnsi="Arial" w:cs="Arial"/>
          <w:sz w:val="20"/>
          <w:szCs w:val="20"/>
        </w:rPr>
      </w:pPr>
    </w:p>
    <w:p w14:paraId="10A24228" w14:textId="3BD0C4E2" w:rsidR="00727899" w:rsidRDefault="00727899" w:rsidP="005479FF">
      <w:pPr>
        <w:ind w:left="120"/>
        <w:rPr>
          <w:rFonts w:ascii="Arial" w:eastAsia="Arial" w:hAnsi="Arial" w:cs="Arial"/>
          <w:sz w:val="20"/>
          <w:szCs w:val="20"/>
        </w:rPr>
      </w:pPr>
    </w:p>
    <w:p w14:paraId="531DEF76" w14:textId="3E786825" w:rsidR="00727899" w:rsidRDefault="00727899" w:rsidP="005479FF">
      <w:pPr>
        <w:ind w:left="120"/>
        <w:rPr>
          <w:rFonts w:ascii="Arial" w:eastAsia="Arial" w:hAnsi="Arial" w:cs="Arial"/>
          <w:sz w:val="20"/>
          <w:szCs w:val="20"/>
        </w:rPr>
      </w:pPr>
    </w:p>
    <w:p w14:paraId="2C402AF6" w14:textId="77777777" w:rsidR="00727899" w:rsidRDefault="00727899" w:rsidP="005479FF">
      <w:pPr>
        <w:ind w:left="120"/>
        <w:rPr>
          <w:rFonts w:ascii="Arial" w:eastAsia="Arial" w:hAnsi="Arial" w:cs="Arial"/>
          <w:sz w:val="20"/>
          <w:szCs w:val="20"/>
        </w:rPr>
      </w:pPr>
    </w:p>
    <w:p w14:paraId="19EEE45D" w14:textId="74379809" w:rsidR="00136735" w:rsidRPr="00B5797A" w:rsidRDefault="00136735" w:rsidP="00136735">
      <w:pPr>
        <w:pStyle w:val="BodyText"/>
        <w:spacing w:before="73" w:line="276" w:lineRule="exact"/>
        <w:ind w:left="120" w:right="123"/>
        <w:jc w:val="center"/>
        <w:rPr>
          <w:rFonts w:cs="Arial"/>
        </w:rPr>
      </w:pPr>
      <w:r>
        <w:rPr>
          <w:rFonts w:cs="Arial"/>
        </w:rPr>
        <w:t>20</w:t>
      </w:r>
      <w:r w:rsidRPr="002D49C8">
        <w:rPr>
          <w:rFonts w:cs="Arial"/>
        </w:rPr>
        <w:t xml:space="preserve"> </w:t>
      </w:r>
      <w:r w:rsidR="00D0004A">
        <w:rPr>
          <w:rFonts w:cs="Arial"/>
        </w:rPr>
        <w:t>of 30</w:t>
      </w:r>
    </w:p>
    <w:p w14:paraId="41F68447" w14:textId="77777777" w:rsidR="005479FF" w:rsidRDefault="005479FF" w:rsidP="005479FF">
      <w:pPr>
        <w:ind w:left="120"/>
        <w:rPr>
          <w:rFonts w:ascii="Arial" w:eastAsia="Arial" w:hAnsi="Arial" w:cs="Arial"/>
          <w:sz w:val="20"/>
          <w:szCs w:val="20"/>
        </w:rPr>
      </w:pPr>
    </w:p>
    <w:p w14:paraId="3365BABC" w14:textId="70C6046A" w:rsidR="00727899" w:rsidRDefault="00727899" w:rsidP="005479FF">
      <w:pPr>
        <w:ind w:left="120"/>
        <w:rPr>
          <w:rFonts w:ascii="Arial" w:eastAsia="Arial" w:hAnsi="Arial" w:cs="Arial"/>
          <w:sz w:val="20"/>
          <w:szCs w:val="20"/>
        </w:rPr>
      </w:pPr>
    </w:p>
    <w:p w14:paraId="77A44639" w14:textId="77777777" w:rsidR="003A562C" w:rsidRDefault="003A562C" w:rsidP="005479FF">
      <w:pPr>
        <w:ind w:left="120"/>
        <w:rPr>
          <w:rFonts w:ascii="Arial" w:eastAsia="Arial" w:hAnsi="Arial" w:cs="Arial"/>
          <w:sz w:val="20"/>
          <w:szCs w:val="20"/>
        </w:rPr>
      </w:pPr>
    </w:p>
    <w:p w14:paraId="48C9A283" w14:textId="77777777" w:rsidR="00727899" w:rsidRDefault="00727899" w:rsidP="005479FF">
      <w:pPr>
        <w:ind w:left="120"/>
        <w:rPr>
          <w:rFonts w:ascii="Arial" w:eastAsia="Arial" w:hAnsi="Arial" w:cs="Arial"/>
          <w:sz w:val="20"/>
          <w:szCs w:val="20"/>
        </w:rPr>
      </w:pPr>
    </w:p>
    <w:p w14:paraId="34BCD8D7" w14:textId="535EA76D" w:rsidR="00727899" w:rsidRDefault="00727899" w:rsidP="00727899">
      <w:pPr>
        <w:pStyle w:val="BodyText"/>
        <w:spacing w:line="275" w:lineRule="exact"/>
        <w:ind w:left="120"/>
        <w:jc w:val="both"/>
      </w:pPr>
      <w:bookmarkStart w:id="27" w:name="_Hlk91846765"/>
      <w:r>
        <w:rPr>
          <w:u w:val="single" w:color="000000"/>
        </w:rPr>
        <w:lastRenderedPageBreak/>
        <w:t>Methods</w:t>
      </w:r>
      <w:r>
        <w:rPr>
          <w:spacing w:val="-3"/>
          <w:u w:val="single" w:color="000000"/>
        </w:rPr>
        <w:t xml:space="preserve"> </w:t>
      </w:r>
      <w:r>
        <w:rPr>
          <w:spacing w:val="-1"/>
          <w:u w:val="single" w:color="000000"/>
        </w:rPr>
        <w:t>of</w:t>
      </w:r>
      <w:r>
        <w:rPr>
          <w:u w:val="single" w:color="000000"/>
        </w:rPr>
        <w:t xml:space="preserve"> </w:t>
      </w:r>
      <w:r>
        <w:rPr>
          <w:spacing w:val="-1"/>
          <w:u w:val="single" w:color="000000"/>
        </w:rPr>
        <w:t>Procurement</w:t>
      </w:r>
    </w:p>
    <w:p w14:paraId="7AB974EB" w14:textId="76BEA308" w:rsidR="00727899" w:rsidRDefault="00727899" w:rsidP="00727899">
      <w:pPr>
        <w:spacing w:line="275" w:lineRule="exact"/>
        <w:ind w:left="120"/>
        <w:jc w:val="both"/>
        <w:rPr>
          <w:rFonts w:ascii="Arial"/>
          <w:i/>
          <w:spacing w:val="-1"/>
          <w:sz w:val="24"/>
        </w:rPr>
      </w:pPr>
    </w:p>
    <w:p w14:paraId="21D32863" w14:textId="46197B47" w:rsidR="00865C5C" w:rsidRDefault="009570F7" w:rsidP="00865C5C">
      <w:pPr>
        <w:ind w:left="115"/>
        <w:jc w:val="both"/>
        <w:rPr>
          <w:rFonts w:ascii="Arial"/>
          <w:iCs/>
          <w:spacing w:val="-1"/>
          <w:sz w:val="24"/>
        </w:rPr>
      </w:pPr>
      <w:r>
        <w:rPr>
          <w:rFonts w:ascii="Arial"/>
          <w:iCs/>
          <w:spacing w:val="-1"/>
          <w:sz w:val="24"/>
        </w:rPr>
        <w:t xml:space="preserve">When explaining procurement </w:t>
      </w:r>
      <w:r w:rsidR="00D0004A">
        <w:rPr>
          <w:rFonts w:ascii="Arial"/>
          <w:iCs/>
          <w:spacing w:val="-1"/>
          <w:sz w:val="24"/>
        </w:rPr>
        <w:t>methods,</w:t>
      </w:r>
      <w:r>
        <w:rPr>
          <w:rFonts w:ascii="Arial"/>
          <w:iCs/>
          <w:spacing w:val="-1"/>
          <w:sz w:val="24"/>
        </w:rPr>
        <w:t xml:space="preserve"> the Procurement </w:t>
      </w:r>
      <w:r>
        <w:rPr>
          <w:rFonts w:ascii="Arial"/>
          <w:iCs/>
          <w:spacing w:val="-1"/>
          <w:sz w:val="24"/>
        </w:rPr>
        <w:t>“</w:t>
      </w:r>
      <w:r>
        <w:rPr>
          <w:rFonts w:ascii="Arial"/>
          <w:iCs/>
          <w:spacing w:val="-1"/>
          <w:sz w:val="24"/>
        </w:rPr>
        <w:t>Claw</w:t>
      </w:r>
      <w:r>
        <w:rPr>
          <w:rFonts w:ascii="Arial"/>
          <w:iCs/>
          <w:spacing w:val="-1"/>
          <w:sz w:val="24"/>
        </w:rPr>
        <w:t>”</w:t>
      </w:r>
      <w:r>
        <w:rPr>
          <w:rFonts w:ascii="Arial"/>
          <w:iCs/>
          <w:spacing w:val="-1"/>
          <w:sz w:val="24"/>
        </w:rPr>
        <w:t xml:space="preserve"> is often used to show the </w:t>
      </w:r>
    </w:p>
    <w:p w14:paraId="014A1B60" w14:textId="10D1175D" w:rsidR="00727899" w:rsidRDefault="00865C5C" w:rsidP="00865C5C">
      <w:pPr>
        <w:jc w:val="both"/>
        <w:rPr>
          <w:rFonts w:ascii="Arial"/>
          <w:iCs/>
          <w:spacing w:val="-1"/>
          <w:sz w:val="24"/>
        </w:rPr>
      </w:pPr>
      <w:r>
        <w:rPr>
          <w:rFonts w:ascii="Arial"/>
          <w:iCs/>
          <w:spacing w:val="-1"/>
          <w:sz w:val="24"/>
        </w:rPr>
        <w:t xml:space="preserve">  </w:t>
      </w:r>
      <w:r w:rsidR="009570F7">
        <w:rPr>
          <w:rFonts w:ascii="Arial"/>
          <w:iCs/>
          <w:spacing w:val="-1"/>
          <w:sz w:val="24"/>
        </w:rPr>
        <w:t xml:space="preserve">set of methods.  Below </w:t>
      </w:r>
      <w:r w:rsidR="003605C2">
        <w:rPr>
          <w:rFonts w:ascii="Arial"/>
          <w:iCs/>
          <w:spacing w:val="-1"/>
          <w:sz w:val="24"/>
        </w:rPr>
        <w:t>is a</w:t>
      </w:r>
      <w:r w:rsidR="009570F7">
        <w:rPr>
          <w:rFonts w:ascii="Arial"/>
          <w:iCs/>
          <w:spacing w:val="-1"/>
          <w:sz w:val="24"/>
        </w:rPr>
        <w:t xml:space="preserve"> frequently used illustration:</w:t>
      </w:r>
    </w:p>
    <w:p w14:paraId="0156B4D0" w14:textId="4079FEB6" w:rsidR="009570F7" w:rsidRDefault="00F90508" w:rsidP="00727899">
      <w:pPr>
        <w:spacing w:line="275" w:lineRule="exact"/>
        <w:ind w:left="120"/>
        <w:jc w:val="both"/>
        <w:rPr>
          <w:rFonts w:ascii="Arial"/>
          <w:iCs/>
          <w:spacing w:val="-1"/>
          <w:sz w:val="24"/>
        </w:rPr>
      </w:pPr>
      <w:r>
        <w:rPr>
          <w:rFonts w:ascii="Arial"/>
          <w:iCs/>
          <w:noProof/>
          <w:spacing w:val="-1"/>
          <w:sz w:val="24"/>
        </w:rPr>
        <w:drawing>
          <wp:anchor distT="0" distB="0" distL="114300" distR="114300" simplePos="0" relativeHeight="251663360" behindDoc="1" locked="0" layoutInCell="1" allowOverlap="1" wp14:anchorId="69FDED3C" wp14:editId="70A8EF62">
            <wp:simplePos x="0" y="0"/>
            <wp:positionH relativeFrom="margin">
              <wp:posOffset>342900</wp:posOffset>
            </wp:positionH>
            <wp:positionV relativeFrom="paragraph">
              <wp:posOffset>67310</wp:posOffset>
            </wp:positionV>
            <wp:extent cx="5533390" cy="4914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33390" cy="4914900"/>
                    </a:xfrm>
                    <a:prstGeom prst="rect">
                      <a:avLst/>
                    </a:prstGeom>
                    <a:noFill/>
                  </pic:spPr>
                </pic:pic>
              </a:graphicData>
            </a:graphic>
            <wp14:sizeRelH relativeFrom="margin">
              <wp14:pctWidth>0</wp14:pctWidth>
            </wp14:sizeRelH>
            <wp14:sizeRelV relativeFrom="margin">
              <wp14:pctHeight>0</wp14:pctHeight>
            </wp14:sizeRelV>
          </wp:anchor>
        </w:drawing>
      </w:r>
    </w:p>
    <w:p w14:paraId="584C3119" w14:textId="02625F5D" w:rsidR="009570F7" w:rsidRDefault="009570F7" w:rsidP="00727899">
      <w:pPr>
        <w:spacing w:line="275" w:lineRule="exact"/>
        <w:ind w:left="120"/>
        <w:jc w:val="both"/>
        <w:rPr>
          <w:rFonts w:ascii="Arial"/>
          <w:iCs/>
          <w:spacing w:val="-1"/>
          <w:sz w:val="24"/>
        </w:rPr>
      </w:pPr>
    </w:p>
    <w:p w14:paraId="23C68B3F" w14:textId="77777777" w:rsidR="00F90508" w:rsidRDefault="008B1437" w:rsidP="00F90508">
      <w:pPr>
        <w:spacing w:line="275" w:lineRule="exact"/>
        <w:ind w:left="120"/>
        <w:jc w:val="both"/>
        <w:rPr>
          <w:rFonts w:ascii="Arial"/>
          <w:b/>
          <w:bCs/>
          <w:i/>
          <w:spacing w:val="-1"/>
          <w:sz w:val="24"/>
        </w:rPr>
      </w:pPr>
      <w:r>
        <w:rPr>
          <w:rFonts w:ascii="Arial"/>
          <w:iCs/>
          <w:noProof/>
          <w:spacing w:val="-1"/>
          <w:sz w:val="24"/>
        </w:rPr>
        <w:drawing>
          <wp:inline distT="0" distB="0" distL="0" distR="0" wp14:anchorId="0004B421" wp14:editId="18B6661B">
            <wp:extent cx="5115560" cy="4610735"/>
            <wp:effectExtent l="0" t="0" r="889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15560" cy="4610735"/>
                    </a:xfrm>
                    <a:prstGeom prst="rect">
                      <a:avLst/>
                    </a:prstGeom>
                    <a:noFill/>
                  </pic:spPr>
                </pic:pic>
              </a:graphicData>
            </a:graphic>
          </wp:inline>
        </w:drawing>
      </w:r>
    </w:p>
    <w:p w14:paraId="15F8B171" w14:textId="48E022AE" w:rsidR="00C70DED" w:rsidRPr="00F90508" w:rsidRDefault="00C70DED" w:rsidP="00F90508">
      <w:pPr>
        <w:spacing w:line="275" w:lineRule="exact"/>
        <w:ind w:left="120"/>
        <w:jc w:val="both"/>
        <w:rPr>
          <w:rFonts w:ascii="Arial"/>
          <w:iCs/>
          <w:spacing w:val="-1"/>
          <w:sz w:val="24"/>
        </w:rPr>
      </w:pPr>
      <w:r w:rsidRPr="00C70DED">
        <w:rPr>
          <w:rFonts w:ascii="Arial"/>
          <w:b/>
          <w:bCs/>
          <w:i/>
          <w:spacing w:val="-1"/>
          <w:sz w:val="24"/>
        </w:rPr>
        <w:t xml:space="preserve">Informal </w:t>
      </w:r>
      <w:r w:rsidR="00983C71">
        <w:rPr>
          <w:rFonts w:ascii="Arial"/>
          <w:b/>
          <w:bCs/>
          <w:i/>
          <w:spacing w:val="-1"/>
          <w:sz w:val="24"/>
        </w:rPr>
        <w:t>P</w:t>
      </w:r>
      <w:r w:rsidRPr="00C70DED">
        <w:rPr>
          <w:rFonts w:ascii="Arial"/>
          <w:b/>
          <w:bCs/>
          <w:i/>
          <w:spacing w:val="-1"/>
          <w:sz w:val="24"/>
        </w:rPr>
        <w:t xml:space="preserve">rocurement </w:t>
      </w:r>
      <w:r w:rsidR="00983C71">
        <w:rPr>
          <w:rFonts w:ascii="Arial"/>
          <w:b/>
          <w:bCs/>
          <w:i/>
          <w:spacing w:val="-1"/>
          <w:sz w:val="24"/>
        </w:rPr>
        <w:t>M</w:t>
      </w:r>
      <w:r w:rsidRPr="00C70DED">
        <w:rPr>
          <w:rFonts w:ascii="Arial"/>
          <w:b/>
          <w:bCs/>
          <w:i/>
          <w:spacing w:val="-1"/>
          <w:sz w:val="24"/>
        </w:rPr>
        <w:t>ethods</w:t>
      </w:r>
      <w:r>
        <w:rPr>
          <w:rFonts w:ascii="Arial"/>
          <w:b/>
          <w:bCs/>
          <w:i/>
          <w:spacing w:val="-1"/>
          <w:sz w:val="24"/>
        </w:rPr>
        <w:t xml:space="preserve"> </w:t>
      </w:r>
      <w:r>
        <w:rPr>
          <w:rFonts w:ascii="Arial"/>
          <w:b/>
          <w:bCs/>
          <w:i/>
          <w:spacing w:val="-1"/>
          <w:sz w:val="24"/>
        </w:rPr>
        <w:t>–</w:t>
      </w:r>
      <w:r>
        <w:rPr>
          <w:rFonts w:ascii="Arial"/>
          <w:b/>
          <w:bCs/>
          <w:i/>
          <w:spacing w:val="-1"/>
          <w:sz w:val="24"/>
        </w:rPr>
        <w:t xml:space="preserve"> Micro and Small  </w:t>
      </w:r>
    </w:p>
    <w:p w14:paraId="70C726AF" w14:textId="1DAD75FA" w:rsidR="00F90508" w:rsidRDefault="00F90508" w:rsidP="00F90508">
      <w:pPr>
        <w:spacing w:line="275" w:lineRule="exact"/>
        <w:ind w:left="120"/>
        <w:jc w:val="both"/>
        <w:rPr>
          <w:rFonts w:ascii="Arial" w:eastAsia="Arial" w:hAnsi="Arial"/>
          <w:spacing w:val="-1"/>
          <w:sz w:val="24"/>
          <w:szCs w:val="24"/>
        </w:rPr>
      </w:pPr>
      <w:r w:rsidRPr="00F90508">
        <w:rPr>
          <w:rFonts w:ascii="Arial" w:eastAsia="Arial" w:hAnsi="Arial"/>
          <w:spacing w:val="-1"/>
          <w:sz w:val="24"/>
          <w:szCs w:val="24"/>
        </w:rPr>
        <w:t xml:space="preserve">The non-Federal entity may use informal procurement methods to expedite the completion of transactions and minimize the associated administrative burden </w:t>
      </w:r>
      <w:r w:rsidR="00C812A5">
        <w:rPr>
          <w:rFonts w:ascii="Arial" w:eastAsia="Arial" w:hAnsi="Arial"/>
          <w:spacing w:val="-1"/>
          <w:sz w:val="24"/>
          <w:szCs w:val="24"/>
        </w:rPr>
        <w:t>&amp;</w:t>
      </w:r>
      <w:r w:rsidRPr="00F90508">
        <w:rPr>
          <w:rFonts w:ascii="Arial" w:eastAsia="Arial" w:hAnsi="Arial"/>
          <w:spacing w:val="-1"/>
          <w:sz w:val="24"/>
          <w:szCs w:val="24"/>
        </w:rPr>
        <w:t xml:space="preserve"> cost</w:t>
      </w:r>
      <w:r>
        <w:rPr>
          <w:rFonts w:ascii="Arial" w:eastAsia="Arial" w:hAnsi="Arial"/>
          <w:spacing w:val="-1"/>
          <w:sz w:val="24"/>
          <w:szCs w:val="24"/>
        </w:rPr>
        <w:t xml:space="preserve"> as outlined below.</w:t>
      </w:r>
    </w:p>
    <w:p w14:paraId="3631738A" w14:textId="77777777" w:rsidR="00C70DED" w:rsidRDefault="00C70DED" w:rsidP="003605C2">
      <w:pPr>
        <w:spacing w:line="275" w:lineRule="exact"/>
        <w:ind w:left="120"/>
        <w:jc w:val="both"/>
        <w:rPr>
          <w:rFonts w:ascii="Arial"/>
          <w:i/>
          <w:spacing w:val="-1"/>
          <w:sz w:val="24"/>
        </w:rPr>
      </w:pPr>
    </w:p>
    <w:p w14:paraId="4BD76FCB" w14:textId="3BB90069" w:rsidR="00727899" w:rsidRPr="002C6A63" w:rsidRDefault="00727899" w:rsidP="003605C2">
      <w:pPr>
        <w:spacing w:line="275" w:lineRule="exact"/>
        <w:ind w:left="120"/>
        <w:jc w:val="both"/>
        <w:rPr>
          <w:rFonts w:ascii="Arial"/>
          <w:b/>
          <w:bCs/>
          <w:i/>
          <w:spacing w:val="-1"/>
          <w:sz w:val="24"/>
        </w:rPr>
      </w:pPr>
      <w:r w:rsidRPr="002C6A63">
        <w:rPr>
          <w:rFonts w:ascii="Arial"/>
          <w:b/>
          <w:bCs/>
          <w:i/>
          <w:spacing w:val="-1"/>
          <w:sz w:val="24"/>
        </w:rPr>
        <w:t>Micro-Purchase</w:t>
      </w:r>
      <w:r w:rsidRPr="002C6A63">
        <w:rPr>
          <w:rFonts w:ascii="Arial"/>
          <w:b/>
          <w:bCs/>
          <w:i/>
          <w:sz w:val="24"/>
        </w:rPr>
        <w:t xml:space="preserve"> </w:t>
      </w:r>
      <w:r w:rsidRPr="002C6A63">
        <w:rPr>
          <w:rFonts w:ascii="Arial"/>
          <w:b/>
          <w:bCs/>
          <w:i/>
          <w:spacing w:val="-1"/>
          <w:sz w:val="24"/>
        </w:rPr>
        <w:t>Procedures</w:t>
      </w:r>
      <w:r w:rsidR="00C70DED" w:rsidRPr="002C6A63">
        <w:rPr>
          <w:rFonts w:ascii="Arial"/>
          <w:b/>
          <w:bCs/>
          <w:i/>
          <w:spacing w:val="-1"/>
          <w:sz w:val="24"/>
        </w:rPr>
        <w:t xml:space="preserve"> </w:t>
      </w:r>
      <w:r w:rsidR="00C70DED" w:rsidRPr="002C6A63">
        <w:rPr>
          <w:rFonts w:ascii="Arial"/>
          <w:b/>
          <w:bCs/>
          <w:i/>
          <w:spacing w:val="-1"/>
          <w:sz w:val="24"/>
        </w:rPr>
        <w:t>–</w:t>
      </w:r>
      <w:r w:rsidR="00C70DED" w:rsidRPr="002C6A63">
        <w:rPr>
          <w:rFonts w:ascii="Arial"/>
          <w:b/>
          <w:bCs/>
          <w:i/>
          <w:spacing w:val="-1"/>
          <w:sz w:val="24"/>
        </w:rPr>
        <w:t xml:space="preserve"> currently </w:t>
      </w:r>
      <w:r w:rsidR="002703D7">
        <w:rPr>
          <w:rFonts w:ascii="Arial"/>
          <w:b/>
          <w:bCs/>
          <w:i/>
          <w:spacing w:val="-1"/>
          <w:sz w:val="24"/>
        </w:rPr>
        <w:t xml:space="preserve">up to </w:t>
      </w:r>
      <w:r w:rsidR="00C70DED" w:rsidRPr="002C6A63">
        <w:rPr>
          <w:rFonts w:ascii="Arial"/>
          <w:b/>
          <w:bCs/>
          <w:i/>
          <w:spacing w:val="-1"/>
          <w:sz w:val="24"/>
        </w:rPr>
        <w:t xml:space="preserve">$10,000 </w:t>
      </w:r>
      <w:r w:rsidR="00C70DED" w:rsidRPr="002703D7">
        <w:rPr>
          <w:rFonts w:ascii="Arial"/>
          <w:b/>
          <w:bCs/>
          <w:i/>
          <w:spacing w:val="-1"/>
          <w:sz w:val="24"/>
          <w:highlight w:val="lightGray"/>
        </w:rPr>
        <w:t xml:space="preserve">or </w:t>
      </w:r>
      <w:r w:rsidR="002C6A63" w:rsidRPr="002703D7">
        <w:rPr>
          <w:rFonts w:ascii="Arial"/>
          <w:b/>
          <w:bCs/>
          <w:i/>
          <w:spacing w:val="-1"/>
          <w:sz w:val="24"/>
          <w:highlight w:val="lightGray"/>
        </w:rPr>
        <w:t>self-selection to $50,000</w:t>
      </w:r>
    </w:p>
    <w:p w14:paraId="3119D0D0" w14:textId="30921F4A" w:rsidR="003605C2" w:rsidRDefault="003605C2" w:rsidP="003605C2">
      <w:pPr>
        <w:spacing w:line="275" w:lineRule="exact"/>
        <w:ind w:left="120"/>
        <w:jc w:val="both"/>
        <w:rPr>
          <w:rFonts w:ascii="Arial" w:eastAsia="Arial" w:hAnsi="Arial"/>
          <w:spacing w:val="-1"/>
          <w:sz w:val="24"/>
          <w:szCs w:val="24"/>
        </w:rPr>
      </w:pPr>
      <w:r w:rsidRPr="003605C2">
        <w:rPr>
          <w:rFonts w:ascii="Arial" w:eastAsia="Arial" w:hAnsi="Arial"/>
          <w:spacing w:val="-1"/>
          <w:sz w:val="24"/>
          <w:szCs w:val="24"/>
        </w:rPr>
        <w:t>Generally, the micro-purchase threshold for procurement activities administered under Federal awards is not to exceed the amount set by the FAR a</w:t>
      </w:r>
      <w:r>
        <w:rPr>
          <w:rFonts w:ascii="Arial" w:eastAsia="Arial" w:hAnsi="Arial"/>
          <w:spacing w:val="-1"/>
          <w:sz w:val="24"/>
          <w:szCs w:val="24"/>
        </w:rPr>
        <w:t>t</w:t>
      </w:r>
      <w:r>
        <w:t xml:space="preserve"> </w:t>
      </w:r>
      <w:hyperlink r:id="rId33" w:history="1">
        <w:r>
          <w:rPr>
            <w:rStyle w:val="Hyperlink"/>
          </w:rPr>
          <w:t>48 CFR part 2, subpart 2.1</w:t>
        </w:r>
      </w:hyperlink>
      <w:r>
        <w:t xml:space="preserve">, </w:t>
      </w:r>
      <w:r w:rsidRPr="003605C2">
        <w:rPr>
          <w:rFonts w:ascii="Arial" w:eastAsia="Arial" w:hAnsi="Arial"/>
          <w:spacing w:val="-1"/>
          <w:sz w:val="24"/>
          <w:szCs w:val="24"/>
        </w:rPr>
        <w:t>unless a higher threshold is requested by the non-Federal entity and approved by the cognizant agency for indirect costs.</w:t>
      </w:r>
      <w:r w:rsidR="00F90508">
        <w:rPr>
          <w:rFonts w:ascii="Arial" w:eastAsia="Arial" w:hAnsi="Arial"/>
          <w:spacing w:val="-1"/>
          <w:sz w:val="24"/>
          <w:szCs w:val="24"/>
        </w:rPr>
        <w:t xml:space="preserve">  </w:t>
      </w:r>
    </w:p>
    <w:p w14:paraId="2A5B903A" w14:textId="77777777" w:rsidR="00777BFC" w:rsidRPr="003605C2" w:rsidRDefault="00777BFC" w:rsidP="003605C2">
      <w:pPr>
        <w:spacing w:line="275" w:lineRule="exact"/>
        <w:ind w:left="120"/>
        <w:jc w:val="both"/>
        <w:rPr>
          <w:rFonts w:ascii="Arial"/>
          <w:iCs/>
          <w:spacing w:val="-1"/>
          <w:sz w:val="24"/>
        </w:rPr>
      </w:pPr>
    </w:p>
    <w:bookmarkEnd w:id="27"/>
    <w:p w14:paraId="219B4F0D" w14:textId="77777777" w:rsidR="00F90508" w:rsidRDefault="00777BFC" w:rsidP="00F90508">
      <w:pPr>
        <w:pStyle w:val="BodyText"/>
        <w:spacing w:before="2"/>
        <w:ind w:left="120" w:right="110"/>
        <w:jc w:val="both"/>
        <w:rPr>
          <w:rFonts w:cs="Arial"/>
          <w:spacing w:val="-1"/>
          <w:position w:val="6"/>
          <w:sz w:val="13"/>
          <w:szCs w:val="13"/>
        </w:rPr>
      </w:pPr>
      <w:r>
        <w:rPr>
          <w:rFonts w:cs="Arial"/>
          <w:noProof/>
          <w:sz w:val="2"/>
          <w:szCs w:val="2"/>
        </w:rPr>
        <mc:AlternateContent>
          <mc:Choice Requires="wpg">
            <w:drawing>
              <wp:inline distT="0" distB="0" distL="0" distR="0" wp14:anchorId="5D7AD81A" wp14:editId="4CC14957">
                <wp:extent cx="1838325" cy="8890"/>
                <wp:effectExtent l="6985" t="9525" r="2540" b="635"/>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5" name="Group 27"/>
                        <wpg:cNvGrpSpPr>
                          <a:grpSpLocks/>
                        </wpg:cNvGrpSpPr>
                        <wpg:grpSpPr bwMode="auto">
                          <a:xfrm>
                            <a:off x="7" y="7"/>
                            <a:ext cx="2881" cy="2"/>
                            <a:chOff x="7" y="7"/>
                            <a:chExt cx="2881" cy="2"/>
                          </a:xfrm>
                        </wpg:grpSpPr>
                        <wps:wsp>
                          <wps:cNvPr id="6" name="Freeform 28"/>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1D42CB" id="Group 26"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">
                <v:group id="Group 27"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8"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" path="m,l2880,e" filled="f" strokeweight=".7pt">
                    <v:path arrowok="t" o:connecttype="custom" o:connectlocs="0,0;2880,0" o:connectangles="0,0"/>
                  </v:shape>
                </v:group>
                <w10:anchorlock/>
              </v:group>
            </w:pict>
          </mc:Fallback>
        </mc:AlternateContent>
      </w:r>
    </w:p>
    <w:p w14:paraId="46D6F441" w14:textId="7876A983" w:rsidR="00777BFC" w:rsidRPr="00F90508" w:rsidRDefault="00777BFC" w:rsidP="00F90508">
      <w:pPr>
        <w:pStyle w:val="BodyText"/>
        <w:spacing w:before="2"/>
        <w:ind w:left="120" w:right="110"/>
        <w:jc w:val="both"/>
        <w:rPr>
          <w:spacing w:val="-1"/>
        </w:rPr>
      </w:pPr>
      <w:r>
        <w:rPr>
          <w:rFonts w:cs="Arial"/>
          <w:spacing w:val="-1"/>
          <w:position w:val="6"/>
          <w:sz w:val="13"/>
          <w:szCs w:val="13"/>
        </w:rPr>
        <w:t>75</w:t>
      </w:r>
      <w:r>
        <w:rPr>
          <w:rFonts w:cs="Arial"/>
          <w:spacing w:val="14"/>
          <w:position w:val="6"/>
          <w:sz w:val="13"/>
          <w:szCs w:val="13"/>
        </w:rPr>
        <w:t xml:space="preserve"> </w:t>
      </w:r>
      <w:r>
        <w:rPr>
          <w:rFonts w:cs="Arial"/>
          <w:sz w:val="20"/>
          <w:szCs w:val="20"/>
        </w:rPr>
        <w:t>2</w:t>
      </w:r>
      <w:r>
        <w:rPr>
          <w:rFonts w:cs="Arial"/>
          <w:spacing w:val="-4"/>
          <w:sz w:val="20"/>
          <w:szCs w:val="20"/>
        </w:rPr>
        <w:t xml:space="preserve"> </w:t>
      </w:r>
      <w:r>
        <w:rPr>
          <w:rFonts w:cs="Arial"/>
          <w:sz w:val="20"/>
          <w:szCs w:val="20"/>
        </w:rPr>
        <w:t>CFR</w:t>
      </w:r>
      <w:r>
        <w:rPr>
          <w:rFonts w:cs="Arial"/>
          <w:spacing w:val="-5"/>
          <w:sz w:val="20"/>
          <w:szCs w:val="20"/>
        </w:rPr>
        <w:t xml:space="preserve"> </w:t>
      </w:r>
      <w:r>
        <w:t xml:space="preserve">§200.1 </w:t>
      </w:r>
      <w:r w:rsidR="00F90508">
        <w:t xml:space="preserve">&amp; </w:t>
      </w:r>
      <w:hyperlink r:id="rId34" w:history="1">
        <w:r w:rsidR="00F90508">
          <w:rPr>
            <w:rStyle w:val="Hyperlink"/>
          </w:rPr>
          <w:t>48 CFR part 2, subpart 2.1</w:t>
        </w:r>
      </w:hyperlink>
    </w:p>
    <w:p w14:paraId="75D01BE2" w14:textId="77777777" w:rsidR="00777BFC" w:rsidRDefault="00777BFC" w:rsidP="00777BFC">
      <w:pPr>
        <w:ind w:left="120"/>
        <w:rPr>
          <w:rFonts w:ascii="Arial" w:eastAsia="Arial" w:hAnsi="Arial" w:cs="Arial"/>
          <w:sz w:val="20"/>
          <w:szCs w:val="20"/>
        </w:rPr>
      </w:pPr>
    </w:p>
    <w:p w14:paraId="52521A35" w14:textId="43979EA2" w:rsidR="00F90508" w:rsidRPr="00B5797A" w:rsidRDefault="00F90508" w:rsidP="00F90508">
      <w:pPr>
        <w:pStyle w:val="BodyText"/>
        <w:spacing w:before="73" w:line="276" w:lineRule="exact"/>
        <w:ind w:left="120" w:right="123"/>
        <w:jc w:val="center"/>
        <w:rPr>
          <w:rFonts w:cs="Arial"/>
        </w:rPr>
      </w:pPr>
      <w:r>
        <w:rPr>
          <w:rFonts w:cs="Arial"/>
        </w:rPr>
        <w:t>21</w:t>
      </w:r>
      <w:r w:rsidRPr="002D49C8">
        <w:rPr>
          <w:rFonts w:cs="Arial"/>
        </w:rPr>
        <w:t xml:space="preserve"> </w:t>
      </w:r>
      <w:r w:rsidR="00D0004A">
        <w:rPr>
          <w:rFonts w:cs="Arial"/>
        </w:rPr>
        <w:t>of 30</w:t>
      </w:r>
    </w:p>
    <w:p w14:paraId="2CFB7C29" w14:textId="77777777" w:rsidR="00777BFC" w:rsidRDefault="00777BFC" w:rsidP="00727899">
      <w:pPr>
        <w:pStyle w:val="BodyText"/>
        <w:spacing w:before="2"/>
        <w:ind w:left="120" w:right="110"/>
        <w:jc w:val="both"/>
        <w:rPr>
          <w:spacing w:val="-1"/>
        </w:rPr>
      </w:pPr>
    </w:p>
    <w:p w14:paraId="13248464" w14:textId="5B22BF9F" w:rsidR="009A1276" w:rsidRDefault="00C356D8" w:rsidP="00C356D8">
      <w:pPr>
        <w:pStyle w:val="BodyText"/>
        <w:spacing w:before="56" w:line="239" w:lineRule="auto"/>
        <w:ind w:left="0" w:right="112"/>
        <w:jc w:val="both"/>
        <w:rPr>
          <w:sz w:val="16"/>
          <w:szCs w:val="16"/>
        </w:rPr>
      </w:pPr>
      <w:bookmarkStart w:id="28" w:name="_Hlk91924269"/>
      <w:r>
        <w:t xml:space="preserve">Micro-purchases may be awarded without soliciting competitive price or rate quotations if the non-Federal entity considers the price to be reasonable based on research, experience, purchase history or other information and documents it </w:t>
      </w:r>
      <w:r w:rsidR="00EB3FF5">
        <w:t xml:space="preserve">in </w:t>
      </w:r>
      <w:r>
        <w:t>files accordingly. Purchase cards can be used for micro-purchases if procedures are documented and approved by the non-Federal entity.  To the maximum extent practicable, the non-Federal entity should distribute micro-purchases equitably among qualified suppliers</w:t>
      </w:r>
      <w:bookmarkEnd w:id="28"/>
      <w:r w:rsidR="00EC1C02">
        <w:rPr>
          <w:spacing w:val="-1"/>
        </w:rPr>
        <w:t>.</w:t>
      </w:r>
      <w:r w:rsidR="00EC1C02">
        <w:rPr>
          <w:spacing w:val="-1"/>
          <w:position w:val="8"/>
          <w:sz w:val="16"/>
          <w:szCs w:val="16"/>
        </w:rPr>
        <w:t>76</w:t>
      </w:r>
    </w:p>
    <w:p w14:paraId="13248465" w14:textId="1CEFC621" w:rsidR="009A1276" w:rsidRDefault="009A1276">
      <w:pPr>
        <w:spacing w:before="9"/>
        <w:rPr>
          <w:rFonts w:ascii="Arial" w:eastAsia="Arial" w:hAnsi="Arial" w:cs="Arial"/>
          <w:sz w:val="23"/>
          <w:szCs w:val="23"/>
        </w:rPr>
      </w:pPr>
    </w:p>
    <w:p w14:paraId="359094F7" w14:textId="1BE17CD9" w:rsidR="00C356D8" w:rsidRDefault="00C356D8">
      <w:pPr>
        <w:spacing w:before="9"/>
        <w:rPr>
          <w:rFonts w:ascii="Arial" w:eastAsia="Arial" w:hAnsi="Arial" w:cs="Arial"/>
          <w:sz w:val="23"/>
          <w:szCs w:val="23"/>
        </w:rPr>
      </w:pPr>
      <w:r w:rsidRPr="00C356D8">
        <w:rPr>
          <w:rFonts w:ascii="Arial" w:eastAsia="Arial" w:hAnsi="Arial" w:cs="Arial"/>
          <w:sz w:val="23"/>
          <w:szCs w:val="23"/>
        </w:rPr>
        <w:t>The non-Federal entity is responsible for determining and documenting an appropriate micro-purchase threshold based on internal controls, an evaluation of risk, and its documented procurement procedures. The micro-purchase threshold used by the non-Federal entity must be authorized or not prohibited under State, local, or tribal laws or regulations. Non-Federal entities may establish a threshold higher than the Federal threshold established in the Federal Acquisition Regulations (FAR) in accordance with</w:t>
      </w:r>
      <w:r>
        <w:rPr>
          <w:rFonts w:ascii="Arial" w:eastAsia="Arial" w:hAnsi="Arial" w:cs="Arial"/>
          <w:sz w:val="23"/>
          <w:szCs w:val="23"/>
        </w:rPr>
        <w:t xml:space="preserve"> below:</w:t>
      </w:r>
    </w:p>
    <w:p w14:paraId="347F4C07" w14:textId="3AF3B5E0" w:rsidR="00C356D8" w:rsidRDefault="00C356D8">
      <w:pPr>
        <w:spacing w:before="9"/>
        <w:rPr>
          <w:rFonts w:ascii="Arial" w:eastAsia="Arial" w:hAnsi="Arial" w:cs="Arial"/>
          <w:sz w:val="23"/>
          <w:szCs w:val="23"/>
        </w:rPr>
      </w:pPr>
    </w:p>
    <w:p w14:paraId="7D5ABD11" w14:textId="37B523EB" w:rsidR="00EA2CD6" w:rsidRPr="00365F2C" w:rsidRDefault="00EA2CD6" w:rsidP="00EA2CD6">
      <w:pPr>
        <w:spacing w:before="9"/>
        <w:rPr>
          <w:rFonts w:ascii="Arial" w:eastAsia="Arial" w:hAnsi="Arial" w:cs="Arial"/>
          <w:sz w:val="23"/>
          <w:szCs w:val="23"/>
          <w:highlight w:val="lightGray"/>
        </w:rPr>
      </w:pPr>
      <w:r w:rsidRPr="00365F2C">
        <w:rPr>
          <w:rFonts w:ascii="Arial" w:eastAsia="Arial" w:hAnsi="Arial" w:cs="Arial"/>
          <w:i/>
          <w:iCs/>
          <w:sz w:val="23"/>
          <w:szCs w:val="23"/>
          <w:highlight w:val="lightGray"/>
          <w:u w:val="single"/>
        </w:rPr>
        <w:t>Non-Federal entity may increase to the micro-purchase threshold up to $50,000</w:t>
      </w:r>
      <w:r w:rsidRPr="00365F2C">
        <w:rPr>
          <w:rFonts w:ascii="Arial" w:eastAsia="Arial" w:hAnsi="Arial" w:cs="Arial"/>
          <w:sz w:val="23"/>
          <w:szCs w:val="23"/>
          <w:highlight w:val="lightGray"/>
        </w:rPr>
        <w:t xml:space="preserve">.  </w:t>
      </w:r>
    </w:p>
    <w:p w14:paraId="0E649BBC" w14:textId="15ABDD70" w:rsidR="00EA2CD6" w:rsidRPr="00365F2C" w:rsidRDefault="00EA2CD6" w:rsidP="00EA2CD6">
      <w:pPr>
        <w:spacing w:before="9"/>
        <w:rPr>
          <w:rFonts w:ascii="Arial" w:eastAsia="Arial" w:hAnsi="Arial" w:cs="Arial"/>
          <w:sz w:val="23"/>
          <w:szCs w:val="23"/>
          <w:highlight w:val="lightGray"/>
        </w:rPr>
      </w:pPr>
      <w:r w:rsidRPr="00365F2C">
        <w:rPr>
          <w:rFonts w:ascii="Arial" w:eastAsia="Arial" w:hAnsi="Arial" w:cs="Arial"/>
          <w:sz w:val="23"/>
          <w:szCs w:val="23"/>
          <w:highlight w:val="lightGray"/>
        </w:rPr>
        <w:t xml:space="preserve">Non-Federal entities may establish a threshold higher than the micro-purchase threshold identified in the FAR in accordance with the requirements of this section. The non-Federal entity may self-certify a threshold up to $50,000 on an annual basis and must maintain documentation to be made available to the Federal awarding agency and auditors in accordance with § 200.334. The self-certification must include a justification, clear identification of the threshold, and supporting documentation of any of the following: </w:t>
      </w:r>
    </w:p>
    <w:p w14:paraId="44B72508" w14:textId="77777777" w:rsidR="00EA2CD6" w:rsidRPr="00365F2C" w:rsidRDefault="00EA2CD6" w:rsidP="00EA2CD6">
      <w:pPr>
        <w:spacing w:before="9"/>
        <w:rPr>
          <w:rFonts w:ascii="Arial" w:eastAsia="Arial" w:hAnsi="Arial" w:cs="Arial"/>
          <w:sz w:val="23"/>
          <w:szCs w:val="23"/>
          <w:highlight w:val="lightGray"/>
        </w:rPr>
      </w:pPr>
    </w:p>
    <w:p w14:paraId="4114846A" w14:textId="0F902311" w:rsidR="00EA2CD6" w:rsidRPr="00365F2C" w:rsidRDefault="00EA2CD6" w:rsidP="00EA2CD6">
      <w:pPr>
        <w:spacing w:before="9"/>
        <w:rPr>
          <w:rFonts w:ascii="Arial" w:eastAsia="Arial" w:hAnsi="Arial" w:cs="Arial"/>
          <w:sz w:val="23"/>
          <w:szCs w:val="23"/>
          <w:highlight w:val="lightGray"/>
        </w:rPr>
      </w:pPr>
      <w:r w:rsidRPr="00365F2C">
        <w:rPr>
          <w:rFonts w:ascii="Arial" w:eastAsia="Arial" w:hAnsi="Arial" w:cs="Arial"/>
          <w:sz w:val="23"/>
          <w:szCs w:val="23"/>
          <w:highlight w:val="lightGray"/>
        </w:rPr>
        <w:t xml:space="preserve">(A) A qualification as a low-risk auditee, in accordance with the criteria in § 200.520 for the most recent </w:t>
      </w:r>
      <w:r w:rsidR="00D0004A" w:rsidRPr="00365F2C">
        <w:rPr>
          <w:rFonts w:ascii="Arial" w:eastAsia="Arial" w:hAnsi="Arial" w:cs="Arial"/>
          <w:sz w:val="23"/>
          <w:szCs w:val="23"/>
          <w:highlight w:val="lightGray"/>
        </w:rPr>
        <w:t>audit.</w:t>
      </w:r>
      <w:r w:rsidRPr="00365F2C">
        <w:rPr>
          <w:rFonts w:ascii="Arial" w:eastAsia="Arial" w:hAnsi="Arial" w:cs="Arial"/>
          <w:sz w:val="23"/>
          <w:szCs w:val="23"/>
          <w:highlight w:val="lightGray"/>
        </w:rPr>
        <w:t xml:space="preserve"> </w:t>
      </w:r>
    </w:p>
    <w:p w14:paraId="72BD1B1B" w14:textId="77777777" w:rsidR="00EA2CD6" w:rsidRPr="00365F2C" w:rsidRDefault="00EA2CD6" w:rsidP="00EA2CD6">
      <w:pPr>
        <w:spacing w:before="9"/>
        <w:rPr>
          <w:rFonts w:ascii="Arial" w:eastAsia="Arial" w:hAnsi="Arial" w:cs="Arial"/>
          <w:sz w:val="23"/>
          <w:szCs w:val="23"/>
          <w:highlight w:val="lightGray"/>
        </w:rPr>
      </w:pPr>
      <w:r w:rsidRPr="00365F2C">
        <w:rPr>
          <w:rFonts w:ascii="Arial" w:eastAsia="Arial" w:hAnsi="Arial" w:cs="Arial"/>
          <w:sz w:val="23"/>
          <w:szCs w:val="23"/>
          <w:highlight w:val="lightGray"/>
        </w:rPr>
        <w:t xml:space="preserve">(B) An annual internal institutional risk assessment to identify, mitigate, and manage financial risks; or, </w:t>
      </w:r>
    </w:p>
    <w:p w14:paraId="4DF1B08C" w14:textId="1C7F6030" w:rsidR="00EA2CD6" w:rsidRPr="00365F2C" w:rsidRDefault="00EA2CD6" w:rsidP="00EA2CD6">
      <w:pPr>
        <w:spacing w:before="9"/>
        <w:rPr>
          <w:rFonts w:ascii="Arial" w:eastAsia="Arial" w:hAnsi="Arial" w:cs="Arial"/>
          <w:sz w:val="23"/>
          <w:szCs w:val="23"/>
          <w:highlight w:val="lightGray"/>
        </w:rPr>
      </w:pPr>
      <w:r w:rsidRPr="00365F2C">
        <w:rPr>
          <w:rFonts w:ascii="Arial" w:eastAsia="Arial" w:hAnsi="Arial" w:cs="Arial"/>
          <w:sz w:val="23"/>
          <w:szCs w:val="23"/>
          <w:highlight w:val="lightGray"/>
        </w:rPr>
        <w:t>(C) For public institutions, a higher threshold consistent with State law.</w:t>
      </w:r>
      <w:r w:rsidRPr="00365F2C">
        <w:rPr>
          <w:spacing w:val="-1"/>
          <w:position w:val="8"/>
          <w:sz w:val="16"/>
          <w:szCs w:val="16"/>
          <w:highlight w:val="lightGray"/>
        </w:rPr>
        <w:t>77</w:t>
      </w:r>
      <w:r w:rsidRPr="00365F2C">
        <w:rPr>
          <w:rFonts w:ascii="Arial" w:eastAsia="Arial" w:hAnsi="Arial" w:cs="Arial"/>
          <w:sz w:val="23"/>
          <w:szCs w:val="23"/>
          <w:highlight w:val="lightGray"/>
        </w:rPr>
        <w:t xml:space="preserve"> </w:t>
      </w:r>
    </w:p>
    <w:p w14:paraId="4C0EC55F" w14:textId="77777777" w:rsidR="00EA2CD6" w:rsidRPr="00365F2C" w:rsidRDefault="00EA2CD6" w:rsidP="00EA2CD6">
      <w:pPr>
        <w:spacing w:before="9"/>
        <w:rPr>
          <w:rFonts w:ascii="Arial" w:eastAsia="Arial" w:hAnsi="Arial" w:cs="Arial"/>
          <w:sz w:val="23"/>
          <w:szCs w:val="23"/>
          <w:highlight w:val="lightGray"/>
        </w:rPr>
      </w:pPr>
    </w:p>
    <w:p w14:paraId="2E0545FF" w14:textId="77777777" w:rsidR="00EA2CD6" w:rsidRPr="00365F2C" w:rsidRDefault="00EA2CD6" w:rsidP="00EA2CD6">
      <w:pPr>
        <w:spacing w:before="9"/>
        <w:rPr>
          <w:rFonts w:ascii="Arial" w:eastAsia="Arial" w:hAnsi="Arial" w:cs="Arial"/>
          <w:i/>
          <w:iCs/>
          <w:sz w:val="23"/>
          <w:szCs w:val="23"/>
          <w:highlight w:val="lightGray"/>
          <w:u w:val="single"/>
        </w:rPr>
      </w:pPr>
      <w:r w:rsidRPr="00365F2C">
        <w:rPr>
          <w:rFonts w:ascii="Arial" w:eastAsia="Arial" w:hAnsi="Arial" w:cs="Arial"/>
          <w:i/>
          <w:iCs/>
          <w:sz w:val="23"/>
          <w:szCs w:val="23"/>
          <w:highlight w:val="lightGray"/>
          <w:u w:val="single"/>
        </w:rPr>
        <w:t xml:space="preserve">Non-Federal entity increase to the micro-purchase threshold over $50,000.  </w:t>
      </w:r>
    </w:p>
    <w:p w14:paraId="329515E3" w14:textId="6F312912" w:rsidR="00EA2CD6" w:rsidRDefault="00EA2CD6" w:rsidP="00EA2CD6">
      <w:pPr>
        <w:spacing w:before="9"/>
        <w:rPr>
          <w:spacing w:val="-1"/>
          <w:position w:val="8"/>
          <w:sz w:val="16"/>
          <w:szCs w:val="16"/>
        </w:rPr>
      </w:pPr>
      <w:r w:rsidRPr="00365F2C">
        <w:rPr>
          <w:rFonts w:ascii="Arial" w:eastAsia="Arial" w:hAnsi="Arial" w:cs="Arial"/>
          <w:sz w:val="23"/>
          <w:szCs w:val="23"/>
          <w:highlight w:val="lightGray"/>
        </w:rPr>
        <w:t>Micro-purchase thresholds higher than $50,000 must be approved by the cognizant agency for indirect costs.</w:t>
      </w:r>
      <w:r w:rsidRPr="00365F2C">
        <w:rPr>
          <w:spacing w:val="-1"/>
          <w:position w:val="8"/>
          <w:sz w:val="16"/>
          <w:szCs w:val="16"/>
          <w:highlight w:val="lightGray"/>
        </w:rPr>
        <w:t xml:space="preserve"> 78</w:t>
      </w:r>
    </w:p>
    <w:p w14:paraId="4C01987E" w14:textId="14C06ECD" w:rsidR="00EA2CD6" w:rsidRDefault="00EA2CD6" w:rsidP="00EA2CD6">
      <w:pPr>
        <w:spacing w:before="9"/>
        <w:rPr>
          <w:rFonts w:ascii="Arial" w:eastAsia="Arial" w:hAnsi="Arial" w:cs="Arial"/>
          <w:sz w:val="23"/>
          <w:szCs w:val="23"/>
        </w:rPr>
      </w:pPr>
    </w:p>
    <w:p w14:paraId="35675DC1" w14:textId="47BFECDA" w:rsidR="00495FC8" w:rsidRPr="00365F2C" w:rsidRDefault="00495FC8" w:rsidP="00495FC8">
      <w:pPr>
        <w:spacing w:before="9"/>
        <w:rPr>
          <w:rFonts w:ascii="Arial" w:eastAsia="Arial" w:hAnsi="Arial" w:cs="Arial"/>
          <w:b/>
          <w:bCs/>
          <w:sz w:val="23"/>
          <w:szCs w:val="23"/>
        </w:rPr>
      </w:pPr>
      <w:bookmarkStart w:id="29" w:name="_Hlk91852464"/>
      <w:r w:rsidRPr="00365F2C">
        <w:rPr>
          <w:rFonts w:ascii="Arial" w:eastAsia="Arial" w:hAnsi="Arial" w:cs="Arial"/>
          <w:b/>
          <w:bCs/>
          <w:sz w:val="23"/>
          <w:szCs w:val="23"/>
        </w:rPr>
        <w:t xml:space="preserve">Ohio Administrative Code, Rule 5101:9-4-07.1 </w:t>
      </w:r>
      <w:r w:rsidR="00365F2C" w:rsidRPr="00365F2C">
        <w:rPr>
          <w:rFonts w:ascii="Arial" w:eastAsia="Arial" w:hAnsi="Arial" w:cs="Arial"/>
          <w:b/>
          <w:bCs/>
          <w:sz w:val="23"/>
          <w:szCs w:val="23"/>
        </w:rPr>
        <w:t>(B)(1)</w:t>
      </w:r>
      <w:bookmarkEnd w:id="29"/>
      <w:r w:rsidR="00365F2C" w:rsidRPr="00365F2C">
        <w:rPr>
          <w:rFonts w:ascii="Arial" w:eastAsia="Arial" w:hAnsi="Arial" w:cs="Arial"/>
          <w:b/>
          <w:bCs/>
          <w:sz w:val="23"/>
          <w:szCs w:val="23"/>
        </w:rPr>
        <w:t xml:space="preserve">:  </w:t>
      </w:r>
      <w:hyperlink r:id="rId35" w:history="1">
        <w:r w:rsidR="00365F2C" w:rsidRPr="00365F2C">
          <w:rPr>
            <w:rStyle w:val="Hyperlink"/>
            <w:rFonts w:ascii="Arial" w:eastAsia="Arial" w:hAnsi="Arial" w:cs="Arial"/>
            <w:b/>
            <w:bCs/>
            <w:sz w:val="23"/>
            <w:szCs w:val="23"/>
          </w:rPr>
          <w:t>https://codes.ohio.gov/ohio-administrative-code/rule-5101:9-4-07.1</w:t>
        </w:r>
      </w:hyperlink>
      <w:r w:rsidR="00365F2C" w:rsidRPr="00365F2C">
        <w:rPr>
          <w:rFonts w:ascii="Arial" w:eastAsia="Arial" w:hAnsi="Arial" w:cs="Arial"/>
          <w:b/>
          <w:bCs/>
          <w:sz w:val="23"/>
          <w:szCs w:val="23"/>
        </w:rPr>
        <w:t xml:space="preserve">  is the Ohio guide to micro purchases and currently does not recognize either exception to exceed the micro-purchase threshold as set by the federal acquisition regulation at 48 C.F.R. subpart 2.1.</w:t>
      </w:r>
      <w:r w:rsidR="00365F2C" w:rsidRPr="00365F2C">
        <w:rPr>
          <w:rFonts w:ascii="Arial" w:eastAsia="Arial" w:hAnsi="Arial" w:cs="Arial"/>
          <w:spacing w:val="-1"/>
          <w:position w:val="6"/>
          <w:sz w:val="13"/>
          <w:szCs w:val="13"/>
        </w:rPr>
        <w:t xml:space="preserve"> </w:t>
      </w:r>
      <w:r w:rsidR="00365F2C">
        <w:rPr>
          <w:rFonts w:ascii="Arial" w:eastAsia="Arial" w:hAnsi="Arial" w:cs="Arial"/>
          <w:spacing w:val="-1"/>
          <w:position w:val="6"/>
          <w:sz w:val="13"/>
          <w:szCs w:val="13"/>
        </w:rPr>
        <w:t>7</w:t>
      </w:r>
      <w:r w:rsidR="002703D7">
        <w:rPr>
          <w:rFonts w:ascii="Arial" w:eastAsia="Arial" w:hAnsi="Arial" w:cs="Arial"/>
          <w:spacing w:val="-1"/>
          <w:position w:val="6"/>
          <w:sz w:val="13"/>
          <w:szCs w:val="13"/>
        </w:rPr>
        <w:t>9</w:t>
      </w:r>
    </w:p>
    <w:p w14:paraId="7F4F0003" w14:textId="77777777" w:rsidR="00495FC8" w:rsidRDefault="00495FC8" w:rsidP="00EA2CD6">
      <w:pPr>
        <w:spacing w:before="9"/>
        <w:rPr>
          <w:rFonts w:ascii="Arial" w:eastAsia="Arial" w:hAnsi="Arial" w:cs="Arial"/>
          <w:sz w:val="23"/>
          <w:szCs w:val="23"/>
        </w:rPr>
      </w:pPr>
    </w:p>
    <w:p w14:paraId="13248468" w14:textId="260161E9" w:rsidR="009A1276" w:rsidRDefault="009A1276">
      <w:pPr>
        <w:spacing w:before="5"/>
        <w:rPr>
          <w:rFonts w:ascii="Arial" w:eastAsia="Arial" w:hAnsi="Arial" w:cs="Arial"/>
          <w:sz w:val="23"/>
          <w:szCs w:val="23"/>
        </w:rPr>
      </w:pPr>
    </w:p>
    <w:p w14:paraId="69AF1A0C" w14:textId="77777777" w:rsidR="00EA2CD6" w:rsidRDefault="00EA2CD6" w:rsidP="00EA2CD6">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4414E6D" wp14:editId="686A86C9">
                <wp:extent cx="1838325" cy="8890"/>
                <wp:effectExtent l="6985" t="4445" r="2540" b="5715"/>
                <wp:docPr id="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8" name="Group 21"/>
                        <wpg:cNvGrpSpPr>
                          <a:grpSpLocks/>
                        </wpg:cNvGrpSpPr>
                        <wpg:grpSpPr bwMode="auto">
                          <a:xfrm>
                            <a:off x="7" y="7"/>
                            <a:ext cx="2881" cy="2"/>
                            <a:chOff x="7" y="7"/>
                            <a:chExt cx="2881" cy="2"/>
                          </a:xfrm>
                        </wpg:grpSpPr>
                        <wps:wsp>
                          <wps:cNvPr id="89" name="Freeform 22"/>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6FA3DE" id="Group 20"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">
                <v:group id="Group 21"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2"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" path="m,l2880,e" filled="f" strokeweight=".7pt">
                    <v:path arrowok="t" o:connecttype="custom" o:connectlocs="0,0;2880,0" o:connectangles="0,0"/>
                  </v:shape>
                </v:group>
                <w10:anchorlock/>
              </v:group>
            </w:pict>
          </mc:Fallback>
        </mc:AlternateContent>
      </w:r>
    </w:p>
    <w:p w14:paraId="7D8739C3" w14:textId="77777777" w:rsidR="00EA2CD6" w:rsidRDefault="00EA2CD6" w:rsidP="00EA2CD6">
      <w:pPr>
        <w:spacing w:before="87"/>
        <w:ind w:left="120"/>
        <w:rPr>
          <w:rFonts w:ascii="Arial" w:eastAsia="Arial" w:hAnsi="Arial" w:cs="Arial"/>
          <w:sz w:val="20"/>
          <w:szCs w:val="20"/>
        </w:rPr>
      </w:pPr>
      <w:r>
        <w:rPr>
          <w:rFonts w:ascii="Arial" w:eastAsia="Arial" w:hAnsi="Arial" w:cs="Arial"/>
          <w:spacing w:val="-1"/>
          <w:position w:val="6"/>
          <w:sz w:val="13"/>
          <w:szCs w:val="13"/>
        </w:rPr>
        <w:t>76</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200.320(a)(1) (i and ii)</w:t>
      </w:r>
    </w:p>
    <w:p w14:paraId="47BFF443" w14:textId="17A9859E" w:rsidR="00EA2CD6" w:rsidRDefault="00EA2CD6" w:rsidP="00EA2CD6">
      <w:pPr>
        <w:spacing w:line="229" w:lineRule="exact"/>
        <w:ind w:left="120"/>
        <w:rPr>
          <w:rFonts w:ascii="Arial" w:eastAsia="Arial" w:hAnsi="Arial" w:cs="Arial"/>
          <w:sz w:val="20"/>
          <w:szCs w:val="20"/>
        </w:rPr>
      </w:pPr>
      <w:r>
        <w:rPr>
          <w:rFonts w:ascii="Arial" w:eastAsia="Arial" w:hAnsi="Arial" w:cs="Arial"/>
          <w:spacing w:val="-1"/>
          <w:position w:val="6"/>
          <w:sz w:val="13"/>
          <w:szCs w:val="13"/>
        </w:rPr>
        <w:t>77</w:t>
      </w:r>
      <w:r>
        <w:rPr>
          <w:rFonts w:ascii="Arial" w:eastAsia="Arial" w:hAnsi="Arial" w:cs="Arial"/>
          <w:spacing w:val="13"/>
          <w:position w:val="6"/>
          <w:sz w:val="13"/>
          <w:szCs w:val="13"/>
        </w:rPr>
        <w:t xml:space="preserve"> </w:t>
      </w:r>
      <w:bookmarkStart w:id="30" w:name="_Hlk91851636"/>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200.320(</w:t>
      </w:r>
      <w:r w:rsidR="00BC2684">
        <w:rPr>
          <w:rFonts w:ascii="Arial" w:eastAsia="Arial" w:hAnsi="Arial" w:cs="Arial"/>
          <w:sz w:val="20"/>
          <w:szCs w:val="20"/>
        </w:rPr>
        <w:t>a</w:t>
      </w:r>
      <w:r w:rsidR="00BC2684" w:rsidRPr="00BC2684">
        <w:rPr>
          <w:rFonts w:ascii="Arial" w:eastAsia="Arial" w:hAnsi="Arial" w:cs="Arial"/>
          <w:sz w:val="20"/>
          <w:szCs w:val="20"/>
        </w:rPr>
        <w:t>)(1) (i</w:t>
      </w:r>
      <w:r w:rsidR="00BC2684">
        <w:rPr>
          <w:rFonts w:ascii="Arial" w:eastAsia="Arial" w:hAnsi="Arial" w:cs="Arial"/>
          <w:sz w:val="20"/>
          <w:szCs w:val="20"/>
        </w:rPr>
        <w:t>ii</w:t>
      </w:r>
      <w:r w:rsidR="00BC2684" w:rsidRPr="00BC2684">
        <w:rPr>
          <w:rFonts w:ascii="Arial" w:eastAsia="Arial" w:hAnsi="Arial" w:cs="Arial"/>
          <w:sz w:val="20"/>
          <w:szCs w:val="20"/>
        </w:rPr>
        <w:t xml:space="preserve"> and i</w:t>
      </w:r>
      <w:r w:rsidR="00BC2684">
        <w:rPr>
          <w:rFonts w:ascii="Arial" w:eastAsia="Arial" w:hAnsi="Arial" w:cs="Arial"/>
          <w:sz w:val="20"/>
          <w:szCs w:val="20"/>
        </w:rPr>
        <w:t>v</w:t>
      </w:r>
      <w:r>
        <w:rPr>
          <w:rFonts w:ascii="Arial" w:eastAsia="Arial" w:hAnsi="Arial" w:cs="Arial"/>
          <w:sz w:val="20"/>
          <w:szCs w:val="20"/>
        </w:rPr>
        <w:t>)</w:t>
      </w:r>
      <w:bookmarkEnd w:id="30"/>
    </w:p>
    <w:p w14:paraId="7053A72D" w14:textId="125734F5" w:rsidR="00EA2CD6" w:rsidRDefault="00EA2CD6" w:rsidP="00BC2684">
      <w:pPr>
        <w:spacing w:line="229" w:lineRule="exact"/>
        <w:ind w:left="120"/>
        <w:rPr>
          <w:rFonts w:ascii="Arial" w:eastAsia="Arial" w:hAnsi="Arial" w:cs="Arial"/>
          <w:sz w:val="20"/>
          <w:szCs w:val="20"/>
        </w:rPr>
      </w:pPr>
      <w:r>
        <w:rPr>
          <w:rFonts w:ascii="Arial" w:eastAsia="Arial" w:hAnsi="Arial" w:cs="Arial"/>
          <w:spacing w:val="-1"/>
          <w:position w:val="6"/>
          <w:sz w:val="13"/>
          <w:szCs w:val="13"/>
        </w:rPr>
        <w:t>78</w:t>
      </w:r>
      <w:r>
        <w:rPr>
          <w:rFonts w:ascii="Arial" w:eastAsia="Arial" w:hAnsi="Arial" w:cs="Arial"/>
          <w:spacing w:val="13"/>
          <w:position w:val="6"/>
          <w:sz w:val="13"/>
          <w:szCs w:val="13"/>
        </w:rPr>
        <w:t xml:space="preserve"> </w:t>
      </w:r>
      <w:r w:rsidR="00BC2684" w:rsidRPr="00BC2684">
        <w:rPr>
          <w:rFonts w:ascii="Arial" w:eastAsia="Arial" w:hAnsi="Arial" w:cs="Arial"/>
          <w:sz w:val="20"/>
          <w:szCs w:val="20"/>
        </w:rPr>
        <w:t>2 CFR § 200.320(a)(1) (v)</w:t>
      </w:r>
    </w:p>
    <w:p w14:paraId="1E15E876" w14:textId="25AFF33E" w:rsidR="00EA2CD6" w:rsidRDefault="00365F2C">
      <w:pPr>
        <w:spacing w:before="5"/>
        <w:rPr>
          <w:rFonts w:ascii="Arial" w:eastAsia="Arial" w:hAnsi="Arial" w:cs="Arial"/>
          <w:sz w:val="23"/>
          <w:szCs w:val="23"/>
        </w:rPr>
      </w:pPr>
      <w:r>
        <w:rPr>
          <w:rFonts w:ascii="Arial" w:eastAsia="Arial" w:hAnsi="Arial" w:cs="Arial"/>
          <w:spacing w:val="-1"/>
          <w:position w:val="6"/>
          <w:sz w:val="13"/>
          <w:szCs w:val="13"/>
        </w:rPr>
        <w:t xml:space="preserve">   79</w:t>
      </w:r>
      <w:r w:rsidR="002703D7" w:rsidRPr="002703D7">
        <w:t xml:space="preserve"> </w:t>
      </w:r>
      <w:bookmarkStart w:id="31" w:name="_Hlk91853492"/>
      <w:r w:rsidR="002703D7" w:rsidRPr="002703D7">
        <w:rPr>
          <w:rFonts w:ascii="Arial" w:eastAsia="Arial" w:hAnsi="Arial" w:cs="Arial"/>
          <w:sz w:val="20"/>
          <w:szCs w:val="20"/>
        </w:rPr>
        <w:t>Ohio Administrative Code, Rule 5101:9-4-07.1 (B)(1)</w:t>
      </w:r>
    </w:p>
    <w:bookmarkEnd w:id="31"/>
    <w:p w14:paraId="5BDA1BC0" w14:textId="36974603" w:rsidR="00EA2CD6" w:rsidRDefault="00EA2CD6">
      <w:pPr>
        <w:spacing w:before="5"/>
        <w:rPr>
          <w:rFonts w:ascii="Arial" w:eastAsia="Arial" w:hAnsi="Arial" w:cs="Arial"/>
          <w:sz w:val="23"/>
          <w:szCs w:val="23"/>
        </w:rPr>
      </w:pPr>
    </w:p>
    <w:p w14:paraId="6465C4F8" w14:textId="0633AF49" w:rsidR="00BC2684" w:rsidRDefault="00BC2684">
      <w:pPr>
        <w:spacing w:before="5"/>
        <w:rPr>
          <w:rFonts w:ascii="Arial" w:eastAsia="Arial" w:hAnsi="Arial" w:cs="Arial"/>
          <w:sz w:val="23"/>
          <w:szCs w:val="23"/>
        </w:rPr>
      </w:pPr>
    </w:p>
    <w:p w14:paraId="07D84622" w14:textId="0F074C30" w:rsidR="002703D7" w:rsidRDefault="002703D7">
      <w:pPr>
        <w:spacing w:before="5"/>
        <w:rPr>
          <w:rFonts w:ascii="Arial" w:eastAsia="Arial" w:hAnsi="Arial" w:cs="Arial"/>
          <w:sz w:val="23"/>
          <w:szCs w:val="23"/>
        </w:rPr>
      </w:pPr>
    </w:p>
    <w:p w14:paraId="29ECEE2E" w14:textId="60AD0819" w:rsidR="002703D7" w:rsidRPr="00B5797A" w:rsidRDefault="002703D7" w:rsidP="002703D7">
      <w:pPr>
        <w:pStyle w:val="BodyText"/>
        <w:spacing w:before="73" w:line="276" w:lineRule="exact"/>
        <w:ind w:left="120" w:right="123"/>
        <w:jc w:val="center"/>
        <w:rPr>
          <w:rFonts w:cs="Arial"/>
        </w:rPr>
      </w:pPr>
      <w:r>
        <w:rPr>
          <w:rFonts w:cs="Arial"/>
        </w:rPr>
        <w:t>22</w:t>
      </w:r>
      <w:r w:rsidRPr="002D49C8">
        <w:rPr>
          <w:rFonts w:cs="Arial"/>
        </w:rPr>
        <w:t xml:space="preserve"> </w:t>
      </w:r>
      <w:r w:rsidR="00D0004A">
        <w:rPr>
          <w:rFonts w:cs="Arial"/>
        </w:rPr>
        <w:t>of 30</w:t>
      </w:r>
    </w:p>
    <w:p w14:paraId="26028C01" w14:textId="77777777" w:rsidR="002703D7" w:rsidRDefault="002703D7">
      <w:pPr>
        <w:spacing w:before="5"/>
        <w:rPr>
          <w:rFonts w:ascii="Arial" w:eastAsia="Arial" w:hAnsi="Arial" w:cs="Arial"/>
          <w:sz w:val="23"/>
          <w:szCs w:val="23"/>
        </w:rPr>
      </w:pPr>
    </w:p>
    <w:p w14:paraId="3865E215" w14:textId="1F0E3A38" w:rsidR="00495FC8" w:rsidRPr="002703D7" w:rsidRDefault="00495FC8" w:rsidP="00002299">
      <w:pPr>
        <w:jc w:val="both"/>
        <w:rPr>
          <w:rFonts w:ascii="Arial" w:eastAsia="Arial" w:hAnsi="Arial" w:cs="Arial"/>
          <w:b/>
          <w:bCs/>
          <w:sz w:val="24"/>
          <w:szCs w:val="24"/>
        </w:rPr>
      </w:pPr>
      <w:bookmarkStart w:id="32" w:name="_Hlk91852626"/>
      <w:r w:rsidRPr="002703D7">
        <w:rPr>
          <w:rFonts w:ascii="Arial"/>
          <w:b/>
          <w:bCs/>
          <w:i/>
          <w:spacing w:val="-1"/>
          <w:sz w:val="24"/>
        </w:rPr>
        <w:t xml:space="preserve">Small </w:t>
      </w:r>
      <w:r w:rsidRPr="002703D7">
        <w:rPr>
          <w:rFonts w:ascii="Arial"/>
          <w:b/>
          <w:bCs/>
          <w:i/>
          <w:sz w:val="24"/>
        </w:rPr>
        <w:t xml:space="preserve">Purchase </w:t>
      </w:r>
      <w:r w:rsidRPr="002703D7">
        <w:rPr>
          <w:rFonts w:ascii="Arial"/>
          <w:b/>
          <w:bCs/>
          <w:i/>
          <w:spacing w:val="-1"/>
          <w:sz w:val="24"/>
        </w:rPr>
        <w:t>Procedures</w:t>
      </w:r>
      <w:r w:rsidR="002703D7">
        <w:rPr>
          <w:rFonts w:ascii="Arial"/>
          <w:b/>
          <w:bCs/>
          <w:i/>
          <w:spacing w:val="-1"/>
          <w:sz w:val="24"/>
        </w:rPr>
        <w:t xml:space="preserve"> up to $250,000</w:t>
      </w:r>
      <w:bookmarkEnd w:id="32"/>
    </w:p>
    <w:p w14:paraId="1B237518" w14:textId="463606B3" w:rsidR="00BC2684" w:rsidRDefault="00495FC8" w:rsidP="009A6D21">
      <w:pPr>
        <w:pStyle w:val="BodyText"/>
        <w:spacing w:before="6" w:line="276" w:lineRule="exact"/>
        <w:ind w:left="0" w:right="118"/>
        <w:jc w:val="both"/>
        <w:rPr>
          <w:spacing w:val="-1"/>
          <w:position w:val="8"/>
          <w:sz w:val="16"/>
        </w:rPr>
      </w:pPr>
      <w:r>
        <w:t>Small</w:t>
      </w:r>
      <w:r>
        <w:rPr>
          <w:spacing w:val="18"/>
        </w:rPr>
        <w:t xml:space="preserve"> </w:t>
      </w:r>
      <w:r>
        <w:rPr>
          <w:spacing w:val="-1"/>
        </w:rPr>
        <w:t>purchase</w:t>
      </w:r>
      <w:r>
        <w:rPr>
          <w:spacing w:val="20"/>
        </w:rPr>
        <w:t xml:space="preserve"> </w:t>
      </w:r>
      <w:r>
        <w:rPr>
          <w:spacing w:val="-1"/>
        </w:rPr>
        <w:t>procedures</w:t>
      </w:r>
      <w:r>
        <w:rPr>
          <w:spacing w:val="20"/>
        </w:rPr>
        <w:t xml:space="preserve"> </w:t>
      </w:r>
      <w:r>
        <w:t>are</w:t>
      </w:r>
      <w:r>
        <w:rPr>
          <w:spacing w:val="20"/>
        </w:rPr>
        <w:t xml:space="preserve"> </w:t>
      </w:r>
      <w:r>
        <w:rPr>
          <w:spacing w:val="-1"/>
        </w:rPr>
        <w:t>those</w:t>
      </w:r>
      <w:r>
        <w:rPr>
          <w:spacing w:val="23"/>
        </w:rPr>
        <w:t xml:space="preserve"> </w:t>
      </w:r>
      <w:r>
        <w:rPr>
          <w:spacing w:val="-1"/>
        </w:rPr>
        <w:t>relatively</w:t>
      </w:r>
      <w:r>
        <w:rPr>
          <w:spacing w:val="19"/>
        </w:rPr>
        <w:t xml:space="preserve"> </w:t>
      </w:r>
      <w:r>
        <w:t>simple</w:t>
      </w:r>
      <w:r>
        <w:rPr>
          <w:spacing w:val="22"/>
        </w:rPr>
        <w:t xml:space="preserve"> </w:t>
      </w:r>
      <w:r>
        <w:t>and</w:t>
      </w:r>
      <w:r>
        <w:rPr>
          <w:spacing w:val="20"/>
        </w:rPr>
        <w:t xml:space="preserve"> </w:t>
      </w:r>
      <w:r>
        <w:rPr>
          <w:spacing w:val="-1"/>
        </w:rPr>
        <w:t>informal</w:t>
      </w:r>
      <w:r>
        <w:rPr>
          <w:spacing w:val="19"/>
        </w:rPr>
        <w:t xml:space="preserve"> </w:t>
      </w:r>
      <w:r>
        <w:rPr>
          <w:spacing w:val="-1"/>
        </w:rPr>
        <w:t>procurement</w:t>
      </w:r>
      <w:r>
        <w:rPr>
          <w:spacing w:val="69"/>
        </w:rPr>
        <w:t xml:space="preserve"> </w:t>
      </w:r>
      <w:r>
        <w:rPr>
          <w:spacing w:val="-1"/>
        </w:rPr>
        <w:t>methods</w:t>
      </w:r>
      <w:r>
        <w:rPr>
          <w:spacing w:val="-5"/>
        </w:rPr>
        <w:t xml:space="preserve"> </w:t>
      </w:r>
      <w:r>
        <w:t xml:space="preserve">for </w:t>
      </w:r>
      <w:r>
        <w:rPr>
          <w:spacing w:val="-1"/>
        </w:rPr>
        <w:t>securing</w:t>
      </w:r>
      <w:r>
        <w:rPr>
          <w:spacing w:val="-2"/>
        </w:rPr>
        <w:t xml:space="preserve"> </w:t>
      </w:r>
      <w:r>
        <w:rPr>
          <w:spacing w:val="-1"/>
        </w:rPr>
        <w:t>services,</w:t>
      </w:r>
      <w:r>
        <w:t xml:space="preserve"> supplies,</w:t>
      </w:r>
      <w:r>
        <w:rPr>
          <w:spacing w:val="-2"/>
        </w:rPr>
        <w:t xml:space="preserve"> </w:t>
      </w:r>
      <w:r>
        <w:t xml:space="preserve">or </w:t>
      </w:r>
      <w:r>
        <w:rPr>
          <w:spacing w:val="-1"/>
        </w:rPr>
        <w:t>other</w:t>
      </w:r>
      <w:r>
        <w:t xml:space="preserve"> </w:t>
      </w:r>
      <w:r>
        <w:rPr>
          <w:spacing w:val="-1"/>
        </w:rPr>
        <w:t>property</w:t>
      </w:r>
      <w:r>
        <w:rPr>
          <w:spacing w:val="-3"/>
        </w:rPr>
        <w:t xml:space="preserve"> </w:t>
      </w:r>
      <w:r>
        <w:t>that</w:t>
      </w:r>
      <w:r>
        <w:rPr>
          <w:spacing w:val="-2"/>
        </w:rPr>
        <w:t xml:space="preserve"> </w:t>
      </w:r>
      <w:r>
        <w:rPr>
          <w:spacing w:val="-1"/>
        </w:rPr>
        <w:t>do</w:t>
      </w:r>
      <w:r>
        <w:t xml:space="preserve"> </w:t>
      </w:r>
      <w:r>
        <w:rPr>
          <w:spacing w:val="-1"/>
        </w:rPr>
        <w:t>not</w:t>
      </w:r>
      <w:r>
        <w:t xml:space="preserve"> cost</w:t>
      </w:r>
      <w:r>
        <w:rPr>
          <w:spacing w:val="-2"/>
        </w:rPr>
        <w:t xml:space="preserve"> </w:t>
      </w:r>
      <w:r>
        <w:t xml:space="preserve">more </w:t>
      </w:r>
      <w:r>
        <w:rPr>
          <w:spacing w:val="-1"/>
        </w:rPr>
        <w:t>than</w:t>
      </w:r>
      <w:r>
        <w:rPr>
          <w:spacing w:val="-2"/>
        </w:rPr>
        <w:t xml:space="preserve"> </w:t>
      </w:r>
      <w:r>
        <w:rPr>
          <w:spacing w:val="-1"/>
        </w:rPr>
        <w:t>the</w:t>
      </w:r>
      <w:r>
        <w:rPr>
          <w:spacing w:val="53"/>
        </w:rPr>
        <w:t xml:space="preserve"> </w:t>
      </w:r>
      <w:r>
        <w:rPr>
          <w:spacing w:val="-1"/>
        </w:rPr>
        <w:t>Simplified</w:t>
      </w:r>
      <w:r>
        <w:rPr>
          <w:spacing w:val="44"/>
        </w:rPr>
        <w:t xml:space="preserve"> </w:t>
      </w:r>
      <w:r>
        <w:rPr>
          <w:spacing w:val="-1"/>
        </w:rPr>
        <w:t>Acquisition</w:t>
      </w:r>
      <w:r>
        <w:rPr>
          <w:spacing w:val="42"/>
        </w:rPr>
        <w:t xml:space="preserve"> </w:t>
      </w:r>
      <w:r>
        <w:rPr>
          <w:spacing w:val="-1"/>
        </w:rPr>
        <w:t>Threshold</w:t>
      </w:r>
      <w:r>
        <w:rPr>
          <w:spacing w:val="48"/>
        </w:rPr>
        <w:t xml:space="preserve"> </w:t>
      </w:r>
      <w:r>
        <w:rPr>
          <w:spacing w:val="-1"/>
        </w:rPr>
        <w:t>(set</w:t>
      </w:r>
      <w:r>
        <w:rPr>
          <w:spacing w:val="43"/>
        </w:rPr>
        <w:t xml:space="preserve"> </w:t>
      </w:r>
      <w:r>
        <w:t>at</w:t>
      </w:r>
      <w:r>
        <w:rPr>
          <w:spacing w:val="44"/>
        </w:rPr>
        <w:t xml:space="preserve"> </w:t>
      </w:r>
      <w:r>
        <w:rPr>
          <w:spacing w:val="-1"/>
        </w:rPr>
        <w:t>$250,000).</w:t>
      </w:r>
      <w:r>
        <w:rPr>
          <w:spacing w:val="46"/>
        </w:rPr>
        <w:t xml:space="preserve"> </w:t>
      </w:r>
      <w:r>
        <w:rPr>
          <w:spacing w:val="-1"/>
        </w:rPr>
        <w:t>If</w:t>
      </w:r>
      <w:r>
        <w:rPr>
          <w:spacing w:val="46"/>
        </w:rPr>
        <w:t xml:space="preserve"> </w:t>
      </w:r>
      <w:r>
        <w:rPr>
          <w:spacing w:val="-1"/>
        </w:rPr>
        <w:t>small</w:t>
      </w:r>
      <w:r>
        <w:rPr>
          <w:spacing w:val="41"/>
        </w:rPr>
        <w:t xml:space="preserve"> </w:t>
      </w:r>
      <w:r>
        <w:rPr>
          <w:spacing w:val="-1"/>
        </w:rPr>
        <w:t>purchase</w:t>
      </w:r>
      <w:r>
        <w:rPr>
          <w:spacing w:val="44"/>
        </w:rPr>
        <w:t xml:space="preserve"> </w:t>
      </w:r>
      <w:r>
        <w:rPr>
          <w:spacing w:val="-1"/>
        </w:rPr>
        <w:t>procedures</w:t>
      </w:r>
      <w:r>
        <w:rPr>
          <w:spacing w:val="43"/>
        </w:rPr>
        <w:t xml:space="preserve"> </w:t>
      </w:r>
      <w:r>
        <w:t>are</w:t>
      </w:r>
      <w:r>
        <w:rPr>
          <w:spacing w:val="97"/>
        </w:rPr>
        <w:t xml:space="preserve"> </w:t>
      </w:r>
      <w:r>
        <w:t>used,</w:t>
      </w:r>
      <w:r>
        <w:rPr>
          <w:spacing w:val="19"/>
        </w:rPr>
        <w:t xml:space="preserve"> </w:t>
      </w:r>
      <w:r>
        <w:rPr>
          <w:spacing w:val="-1"/>
        </w:rPr>
        <w:t>price</w:t>
      </w:r>
      <w:r>
        <w:rPr>
          <w:spacing w:val="22"/>
        </w:rPr>
        <w:t xml:space="preserve"> </w:t>
      </w:r>
      <w:r>
        <w:t>or</w:t>
      </w:r>
      <w:r>
        <w:rPr>
          <w:spacing w:val="21"/>
        </w:rPr>
        <w:t xml:space="preserve"> </w:t>
      </w:r>
      <w:r>
        <w:t>rate</w:t>
      </w:r>
      <w:r>
        <w:rPr>
          <w:spacing w:val="23"/>
        </w:rPr>
        <w:t xml:space="preserve"> </w:t>
      </w:r>
      <w:r>
        <w:rPr>
          <w:spacing w:val="-1"/>
        </w:rPr>
        <w:t>quotations</w:t>
      </w:r>
      <w:r>
        <w:rPr>
          <w:spacing w:val="21"/>
        </w:rPr>
        <w:t xml:space="preserve"> </w:t>
      </w:r>
      <w:r>
        <w:rPr>
          <w:spacing w:val="-1"/>
        </w:rPr>
        <w:t>must</w:t>
      </w:r>
      <w:r>
        <w:rPr>
          <w:spacing w:val="22"/>
        </w:rPr>
        <w:t xml:space="preserve"> </w:t>
      </w:r>
      <w:r>
        <w:rPr>
          <w:spacing w:val="-1"/>
        </w:rPr>
        <w:t>be</w:t>
      </w:r>
      <w:r>
        <w:rPr>
          <w:spacing w:val="22"/>
        </w:rPr>
        <w:t xml:space="preserve"> </w:t>
      </w:r>
      <w:r>
        <w:rPr>
          <w:spacing w:val="-1"/>
        </w:rPr>
        <w:t>obtained</w:t>
      </w:r>
      <w:r>
        <w:rPr>
          <w:spacing w:val="20"/>
        </w:rPr>
        <w:t xml:space="preserve"> </w:t>
      </w:r>
      <w:r>
        <w:rPr>
          <w:spacing w:val="-1"/>
        </w:rPr>
        <w:t>from</w:t>
      </w:r>
      <w:r>
        <w:rPr>
          <w:spacing w:val="23"/>
        </w:rPr>
        <w:t xml:space="preserve"> </w:t>
      </w:r>
      <w:r>
        <w:rPr>
          <w:spacing w:val="-1"/>
        </w:rPr>
        <w:t>an</w:t>
      </w:r>
      <w:r>
        <w:rPr>
          <w:spacing w:val="22"/>
        </w:rPr>
        <w:t xml:space="preserve"> </w:t>
      </w:r>
      <w:r>
        <w:t>adequate</w:t>
      </w:r>
      <w:r>
        <w:rPr>
          <w:spacing w:val="20"/>
        </w:rPr>
        <w:t xml:space="preserve"> </w:t>
      </w:r>
      <w:r>
        <w:rPr>
          <w:spacing w:val="-1"/>
        </w:rPr>
        <w:t>number</w:t>
      </w:r>
      <w:r>
        <w:rPr>
          <w:spacing w:val="21"/>
        </w:rPr>
        <w:t xml:space="preserve"> </w:t>
      </w:r>
      <w:r>
        <w:rPr>
          <w:spacing w:val="-1"/>
        </w:rPr>
        <w:t>of</w:t>
      </w:r>
      <w:r>
        <w:rPr>
          <w:spacing w:val="24"/>
        </w:rPr>
        <w:t xml:space="preserve"> </w:t>
      </w:r>
      <w:r>
        <w:rPr>
          <w:spacing w:val="-1"/>
        </w:rPr>
        <w:t>qualified</w:t>
      </w:r>
      <w:r>
        <w:rPr>
          <w:spacing w:val="61"/>
        </w:rPr>
        <w:t xml:space="preserve"> </w:t>
      </w:r>
      <w:r>
        <w:rPr>
          <w:spacing w:val="-1"/>
        </w:rPr>
        <w:t>sources</w:t>
      </w:r>
      <w:r w:rsidR="00002299">
        <w:rPr>
          <w:spacing w:val="-1"/>
        </w:rPr>
        <w:t xml:space="preserve"> </w:t>
      </w:r>
      <w:r w:rsidR="009A6D21" w:rsidRPr="009A6D21">
        <w:rPr>
          <w:spacing w:val="-1"/>
        </w:rPr>
        <w:t>but not less than three sources, if available.</w:t>
      </w:r>
      <w:r w:rsidR="009A6D21">
        <w:rPr>
          <w:spacing w:val="-1"/>
          <w:position w:val="8"/>
          <w:sz w:val="16"/>
        </w:rPr>
        <w:t>80</w:t>
      </w:r>
    </w:p>
    <w:p w14:paraId="21ABD360" w14:textId="77777777" w:rsidR="009A6D21" w:rsidRPr="00002299" w:rsidRDefault="009A6D21" w:rsidP="009A6D21">
      <w:pPr>
        <w:pStyle w:val="BodyText"/>
        <w:spacing w:before="6" w:line="276" w:lineRule="exact"/>
        <w:ind w:left="0" w:right="118"/>
        <w:jc w:val="both"/>
        <w:rPr>
          <w:rFonts w:cs="Arial"/>
        </w:rPr>
      </w:pPr>
    </w:p>
    <w:p w14:paraId="496C82F3" w14:textId="32DA331F" w:rsidR="00002299" w:rsidRDefault="00002299">
      <w:pPr>
        <w:spacing w:before="5"/>
        <w:rPr>
          <w:spacing w:val="-1"/>
          <w:position w:val="8"/>
          <w:sz w:val="16"/>
        </w:rPr>
      </w:pPr>
      <w:r w:rsidRPr="00002299">
        <w:rPr>
          <w:rFonts w:ascii="Arial" w:eastAsia="Arial" w:hAnsi="Arial" w:cs="Arial"/>
          <w:sz w:val="24"/>
          <w:szCs w:val="24"/>
        </w:rPr>
        <w:t>The non-Federal entity is responsible for determining an appropriate simplified acquisition threshold based on internal controls, an evaluation of risk and its documented procurement procedures which must not exceed the threshold established in the FAR. When applicable, a lower simplified acquisition threshold used by the non-Federal entity must be authorized or not prohibited under State, local, or tribal laws or regulations.</w:t>
      </w:r>
      <w:r w:rsidRPr="00002299">
        <w:rPr>
          <w:spacing w:val="-1"/>
          <w:position w:val="8"/>
          <w:sz w:val="16"/>
        </w:rPr>
        <w:t xml:space="preserve"> </w:t>
      </w:r>
      <w:r w:rsidR="009A6D21">
        <w:rPr>
          <w:spacing w:val="-1"/>
          <w:position w:val="8"/>
          <w:sz w:val="16"/>
        </w:rPr>
        <w:t>81</w:t>
      </w:r>
    </w:p>
    <w:p w14:paraId="728B6BAF" w14:textId="558C3A1E" w:rsidR="00EA2CD6" w:rsidRDefault="00EA2CD6">
      <w:pPr>
        <w:spacing w:before="5"/>
        <w:rPr>
          <w:rFonts w:ascii="Arial" w:eastAsia="Arial" w:hAnsi="Arial" w:cs="Arial"/>
          <w:sz w:val="24"/>
          <w:szCs w:val="24"/>
        </w:rPr>
      </w:pPr>
    </w:p>
    <w:p w14:paraId="4F448615" w14:textId="77777777" w:rsidR="00983C71" w:rsidRDefault="00983C71">
      <w:pPr>
        <w:spacing w:before="5"/>
        <w:rPr>
          <w:rFonts w:ascii="Arial" w:eastAsia="Arial" w:hAnsi="Arial" w:cs="Arial"/>
          <w:sz w:val="24"/>
          <w:szCs w:val="24"/>
        </w:rPr>
      </w:pPr>
    </w:p>
    <w:p w14:paraId="7F9E7958" w14:textId="4D19B8DE" w:rsidR="00983C71" w:rsidRDefault="00983C71">
      <w:pPr>
        <w:spacing w:before="5"/>
        <w:rPr>
          <w:rFonts w:ascii="Arial" w:eastAsia="Arial" w:hAnsi="Arial" w:cs="Arial"/>
          <w:b/>
          <w:bCs/>
          <w:i/>
          <w:iCs/>
          <w:sz w:val="24"/>
          <w:szCs w:val="24"/>
        </w:rPr>
      </w:pPr>
      <w:bookmarkStart w:id="33" w:name="_Hlk91853677"/>
      <w:r w:rsidRPr="00983C71">
        <w:rPr>
          <w:rFonts w:ascii="Arial" w:eastAsia="Arial" w:hAnsi="Arial" w:cs="Arial"/>
          <w:b/>
          <w:bCs/>
          <w:i/>
          <w:iCs/>
          <w:sz w:val="24"/>
          <w:szCs w:val="24"/>
        </w:rPr>
        <w:t xml:space="preserve">Formal </w:t>
      </w:r>
      <w:bookmarkStart w:id="34" w:name="_Hlk91857854"/>
      <w:r w:rsidRPr="00983C71">
        <w:rPr>
          <w:rFonts w:ascii="Arial" w:eastAsia="Arial" w:hAnsi="Arial" w:cs="Arial"/>
          <w:b/>
          <w:bCs/>
          <w:i/>
          <w:iCs/>
          <w:sz w:val="24"/>
          <w:szCs w:val="24"/>
        </w:rPr>
        <w:t>procurement methods</w:t>
      </w:r>
      <w:bookmarkEnd w:id="33"/>
      <w:bookmarkEnd w:id="34"/>
    </w:p>
    <w:p w14:paraId="6ED5F97B" w14:textId="77777777" w:rsidR="00DE6239" w:rsidRPr="00983C71" w:rsidRDefault="00DE6239">
      <w:pPr>
        <w:spacing w:before="5"/>
        <w:rPr>
          <w:rFonts w:ascii="Arial" w:eastAsia="Arial" w:hAnsi="Arial" w:cs="Arial"/>
          <w:b/>
          <w:bCs/>
          <w:i/>
          <w:iCs/>
          <w:sz w:val="24"/>
          <w:szCs w:val="24"/>
        </w:rPr>
      </w:pPr>
    </w:p>
    <w:p w14:paraId="13248469" w14:textId="0E1448BD" w:rsidR="009A1276" w:rsidRPr="00BD326D" w:rsidRDefault="00EC1C02" w:rsidP="00574E6E">
      <w:pPr>
        <w:jc w:val="both"/>
        <w:rPr>
          <w:rFonts w:ascii="Arial" w:eastAsia="Arial" w:hAnsi="Arial" w:cs="Arial"/>
          <w:i/>
          <w:sz w:val="24"/>
          <w:szCs w:val="24"/>
        </w:rPr>
      </w:pPr>
      <w:r w:rsidRPr="00BD326D">
        <w:rPr>
          <w:rFonts w:ascii="Arial"/>
          <w:b/>
          <w:bCs/>
          <w:i/>
          <w:spacing w:val="-1"/>
          <w:sz w:val="24"/>
          <w:szCs w:val="24"/>
        </w:rPr>
        <w:t>Sealed</w:t>
      </w:r>
      <w:r w:rsidRPr="00BD326D">
        <w:rPr>
          <w:rFonts w:ascii="Arial"/>
          <w:b/>
          <w:bCs/>
          <w:i/>
          <w:sz w:val="24"/>
          <w:szCs w:val="24"/>
        </w:rPr>
        <w:t xml:space="preserve"> Bids</w:t>
      </w:r>
    </w:p>
    <w:p w14:paraId="332288CA" w14:textId="1C0A7FC6" w:rsidR="0080573C" w:rsidRDefault="00EC1C02" w:rsidP="0080573C">
      <w:pPr>
        <w:pStyle w:val="BodyText"/>
        <w:spacing w:before="6" w:line="276" w:lineRule="exact"/>
        <w:ind w:left="0" w:right="118"/>
        <w:jc w:val="both"/>
        <w:rPr>
          <w:spacing w:val="-1"/>
          <w:position w:val="8"/>
          <w:sz w:val="16"/>
        </w:rPr>
      </w:pPr>
      <w:r w:rsidRPr="00002299">
        <w:t>Bids</w:t>
      </w:r>
      <w:r w:rsidRPr="00002299">
        <w:rPr>
          <w:spacing w:val="48"/>
        </w:rPr>
        <w:t xml:space="preserve"> </w:t>
      </w:r>
      <w:r w:rsidRPr="00002299">
        <w:rPr>
          <w:spacing w:val="-2"/>
        </w:rPr>
        <w:t>are</w:t>
      </w:r>
      <w:r w:rsidRPr="00002299">
        <w:rPr>
          <w:spacing w:val="46"/>
        </w:rPr>
        <w:t xml:space="preserve"> </w:t>
      </w:r>
      <w:r w:rsidRPr="00002299">
        <w:rPr>
          <w:spacing w:val="-1"/>
        </w:rPr>
        <w:t>publicly</w:t>
      </w:r>
      <w:r w:rsidRPr="00002299">
        <w:rPr>
          <w:spacing w:val="45"/>
        </w:rPr>
        <w:t xml:space="preserve"> </w:t>
      </w:r>
      <w:r w:rsidR="00D0004A" w:rsidRPr="00002299">
        <w:rPr>
          <w:spacing w:val="-1"/>
        </w:rPr>
        <w:t>solicited,</w:t>
      </w:r>
      <w:r w:rsidRPr="00002299">
        <w:rPr>
          <w:spacing w:val="45"/>
        </w:rPr>
        <w:t xml:space="preserve"> </w:t>
      </w:r>
      <w:r w:rsidRPr="00002299">
        <w:rPr>
          <w:spacing w:val="-1"/>
        </w:rPr>
        <w:t>and</w:t>
      </w:r>
      <w:r w:rsidRPr="00002299">
        <w:rPr>
          <w:spacing w:val="46"/>
        </w:rPr>
        <w:t xml:space="preserve"> </w:t>
      </w:r>
      <w:r w:rsidRPr="00002299">
        <w:t>a</w:t>
      </w:r>
      <w:r w:rsidRPr="00002299">
        <w:rPr>
          <w:spacing w:val="46"/>
        </w:rPr>
        <w:t xml:space="preserve"> </w:t>
      </w:r>
      <w:r w:rsidRPr="00002299">
        <w:rPr>
          <w:spacing w:val="-1"/>
        </w:rPr>
        <w:t>firm-fixed-price</w:t>
      </w:r>
      <w:r w:rsidRPr="00002299">
        <w:rPr>
          <w:spacing w:val="49"/>
        </w:rPr>
        <w:t xml:space="preserve"> </w:t>
      </w:r>
      <w:r w:rsidRPr="00002299">
        <w:rPr>
          <w:spacing w:val="-1"/>
        </w:rPr>
        <w:t>contract</w:t>
      </w:r>
      <w:r w:rsidRPr="00002299">
        <w:rPr>
          <w:spacing w:val="45"/>
        </w:rPr>
        <w:t xml:space="preserve"> </w:t>
      </w:r>
      <w:r w:rsidRPr="00002299">
        <w:rPr>
          <w:spacing w:val="-1"/>
        </w:rPr>
        <w:t>(lump</w:t>
      </w:r>
      <w:r w:rsidRPr="00002299">
        <w:rPr>
          <w:spacing w:val="49"/>
        </w:rPr>
        <w:t xml:space="preserve"> </w:t>
      </w:r>
      <w:r w:rsidRPr="00002299">
        <w:rPr>
          <w:spacing w:val="-1"/>
        </w:rPr>
        <w:t>sum</w:t>
      </w:r>
      <w:r w:rsidRPr="00002299">
        <w:rPr>
          <w:spacing w:val="47"/>
        </w:rPr>
        <w:t xml:space="preserve"> </w:t>
      </w:r>
      <w:r w:rsidRPr="00002299">
        <w:t>or</w:t>
      </w:r>
      <w:r w:rsidRPr="00002299">
        <w:rPr>
          <w:spacing w:val="44"/>
        </w:rPr>
        <w:t xml:space="preserve"> </w:t>
      </w:r>
      <w:r w:rsidRPr="00002299">
        <w:t>unit</w:t>
      </w:r>
      <w:r w:rsidRPr="00002299">
        <w:rPr>
          <w:spacing w:val="46"/>
        </w:rPr>
        <w:t xml:space="preserve"> </w:t>
      </w:r>
      <w:r w:rsidRPr="00002299">
        <w:rPr>
          <w:spacing w:val="-1"/>
        </w:rPr>
        <w:t>price)</w:t>
      </w:r>
      <w:r w:rsidRPr="00002299">
        <w:rPr>
          <w:spacing w:val="47"/>
        </w:rPr>
        <w:t xml:space="preserve"> </w:t>
      </w:r>
      <w:r w:rsidRPr="00002299">
        <w:rPr>
          <w:spacing w:val="-2"/>
        </w:rPr>
        <w:t>is</w:t>
      </w:r>
      <w:r w:rsidRPr="00002299">
        <w:rPr>
          <w:spacing w:val="89"/>
        </w:rPr>
        <w:t xml:space="preserve"> </w:t>
      </w:r>
      <w:r w:rsidRPr="00002299">
        <w:rPr>
          <w:spacing w:val="-1"/>
        </w:rPr>
        <w:t>awarded</w:t>
      </w:r>
      <w:r w:rsidRPr="00002299">
        <w:rPr>
          <w:spacing w:val="20"/>
        </w:rPr>
        <w:t xml:space="preserve"> </w:t>
      </w:r>
      <w:r w:rsidRPr="00002299">
        <w:t>to</w:t>
      </w:r>
      <w:r w:rsidRPr="00002299">
        <w:rPr>
          <w:spacing w:val="18"/>
        </w:rPr>
        <w:t xml:space="preserve"> </w:t>
      </w:r>
      <w:r w:rsidRPr="00002299">
        <w:t>the</w:t>
      </w:r>
      <w:r w:rsidRPr="00002299">
        <w:rPr>
          <w:spacing w:val="18"/>
        </w:rPr>
        <w:t xml:space="preserve"> </w:t>
      </w:r>
      <w:r w:rsidRPr="00002299">
        <w:rPr>
          <w:spacing w:val="-1"/>
        </w:rPr>
        <w:t>responsible</w:t>
      </w:r>
      <w:r w:rsidRPr="00002299">
        <w:rPr>
          <w:spacing w:val="20"/>
        </w:rPr>
        <w:t xml:space="preserve"> </w:t>
      </w:r>
      <w:r w:rsidRPr="00002299">
        <w:rPr>
          <w:spacing w:val="-1"/>
        </w:rPr>
        <w:t>bidder</w:t>
      </w:r>
      <w:r w:rsidRPr="00002299">
        <w:rPr>
          <w:spacing w:val="18"/>
        </w:rPr>
        <w:t xml:space="preserve"> </w:t>
      </w:r>
      <w:r w:rsidRPr="00002299">
        <w:rPr>
          <w:spacing w:val="-1"/>
        </w:rPr>
        <w:t>whose</w:t>
      </w:r>
      <w:r w:rsidRPr="00002299">
        <w:rPr>
          <w:spacing w:val="20"/>
        </w:rPr>
        <w:t xml:space="preserve"> </w:t>
      </w:r>
      <w:r w:rsidRPr="00002299">
        <w:t>bid,</w:t>
      </w:r>
      <w:r w:rsidRPr="00002299">
        <w:rPr>
          <w:spacing w:val="19"/>
        </w:rPr>
        <w:t xml:space="preserve"> </w:t>
      </w:r>
      <w:r w:rsidRPr="00002299">
        <w:rPr>
          <w:spacing w:val="-1"/>
        </w:rPr>
        <w:t>conforming</w:t>
      </w:r>
      <w:r w:rsidRPr="00002299">
        <w:rPr>
          <w:spacing w:val="18"/>
        </w:rPr>
        <w:t xml:space="preserve"> </w:t>
      </w:r>
      <w:r w:rsidRPr="00002299">
        <w:rPr>
          <w:spacing w:val="-1"/>
        </w:rPr>
        <w:t>to</w:t>
      </w:r>
      <w:r w:rsidRPr="00002299">
        <w:rPr>
          <w:spacing w:val="20"/>
        </w:rPr>
        <w:t xml:space="preserve"> </w:t>
      </w:r>
      <w:r w:rsidRPr="00002299">
        <w:t>all</w:t>
      </w:r>
      <w:r w:rsidRPr="00002299">
        <w:rPr>
          <w:spacing w:val="18"/>
        </w:rPr>
        <w:t xml:space="preserve"> </w:t>
      </w:r>
      <w:r w:rsidRPr="00002299">
        <w:rPr>
          <w:spacing w:val="-1"/>
        </w:rPr>
        <w:t>the</w:t>
      </w:r>
      <w:r w:rsidRPr="00002299">
        <w:rPr>
          <w:spacing w:val="18"/>
        </w:rPr>
        <w:t xml:space="preserve"> </w:t>
      </w:r>
      <w:r w:rsidRPr="00002299">
        <w:rPr>
          <w:spacing w:val="-1"/>
        </w:rPr>
        <w:t>material</w:t>
      </w:r>
      <w:r w:rsidRPr="00002299">
        <w:rPr>
          <w:spacing w:val="18"/>
        </w:rPr>
        <w:t xml:space="preserve"> </w:t>
      </w:r>
      <w:r w:rsidRPr="00002299">
        <w:rPr>
          <w:spacing w:val="-1"/>
        </w:rPr>
        <w:t>terms</w:t>
      </w:r>
      <w:r w:rsidRPr="00002299">
        <w:rPr>
          <w:spacing w:val="19"/>
        </w:rPr>
        <w:t xml:space="preserve"> </w:t>
      </w:r>
      <w:r w:rsidRPr="00002299">
        <w:rPr>
          <w:spacing w:val="-1"/>
        </w:rPr>
        <w:t>and</w:t>
      </w:r>
      <w:r w:rsidRPr="00002299">
        <w:rPr>
          <w:spacing w:val="79"/>
        </w:rPr>
        <w:t xml:space="preserve"> </w:t>
      </w:r>
      <w:r w:rsidRPr="00002299">
        <w:rPr>
          <w:spacing w:val="-1"/>
        </w:rPr>
        <w:t>conditions</w:t>
      </w:r>
      <w:r w:rsidRPr="00002299">
        <w:t xml:space="preserve"> </w:t>
      </w:r>
      <w:r w:rsidRPr="00002299">
        <w:rPr>
          <w:spacing w:val="-1"/>
        </w:rPr>
        <w:t>of</w:t>
      </w:r>
      <w:r w:rsidRPr="00002299">
        <w:t xml:space="preserve"> </w:t>
      </w:r>
      <w:r w:rsidRPr="00002299">
        <w:rPr>
          <w:spacing w:val="-1"/>
        </w:rPr>
        <w:t>the</w:t>
      </w:r>
      <w:r w:rsidRPr="00002299">
        <w:t xml:space="preserve"> </w:t>
      </w:r>
      <w:r w:rsidRPr="00002299">
        <w:rPr>
          <w:spacing w:val="-1"/>
        </w:rPr>
        <w:t xml:space="preserve">invitation </w:t>
      </w:r>
      <w:r w:rsidRPr="00002299">
        <w:t>for</w:t>
      </w:r>
      <w:r w:rsidRPr="00002299">
        <w:rPr>
          <w:spacing w:val="-3"/>
        </w:rPr>
        <w:t xml:space="preserve"> </w:t>
      </w:r>
      <w:r w:rsidRPr="00002299">
        <w:t xml:space="preserve">bids, is </w:t>
      </w:r>
      <w:r w:rsidRPr="00002299">
        <w:rPr>
          <w:spacing w:val="-1"/>
        </w:rPr>
        <w:t>the</w:t>
      </w:r>
      <w:r w:rsidRPr="00002299">
        <w:t xml:space="preserve"> </w:t>
      </w:r>
      <w:r w:rsidRPr="00002299">
        <w:rPr>
          <w:spacing w:val="-1"/>
        </w:rPr>
        <w:t>lowest</w:t>
      </w:r>
      <w:r w:rsidRPr="00002299">
        <w:t xml:space="preserve"> </w:t>
      </w:r>
      <w:r w:rsidRPr="00002299">
        <w:rPr>
          <w:spacing w:val="-1"/>
        </w:rPr>
        <w:t>price.</w:t>
      </w:r>
      <w:r w:rsidR="0080573C">
        <w:rPr>
          <w:spacing w:val="-1"/>
          <w:position w:val="8"/>
          <w:sz w:val="16"/>
        </w:rPr>
        <w:t>82</w:t>
      </w:r>
    </w:p>
    <w:p w14:paraId="1324846B" w14:textId="4EE68E0A" w:rsidR="009A1276" w:rsidRPr="00002299" w:rsidRDefault="009A1276" w:rsidP="0080573C">
      <w:pPr>
        <w:pStyle w:val="BodyText"/>
        <w:spacing w:before="6" w:line="276" w:lineRule="exact"/>
        <w:ind w:left="90" w:right="119"/>
        <w:jc w:val="both"/>
        <w:rPr>
          <w:rFonts w:cs="Arial"/>
        </w:rPr>
      </w:pPr>
    </w:p>
    <w:p w14:paraId="1324846C" w14:textId="77777777" w:rsidR="009A1276" w:rsidRPr="00002299" w:rsidRDefault="00EC1C02" w:rsidP="00DE6239">
      <w:pPr>
        <w:pStyle w:val="BodyText"/>
        <w:ind w:left="90"/>
        <w:jc w:val="both"/>
      </w:pPr>
      <w:r w:rsidRPr="00002299">
        <w:t>In</w:t>
      </w:r>
      <w:r w:rsidRPr="00002299">
        <w:rPr>
          <w:spacing w:val="1"/>
        </w:rPr>
        <w:t xml:space="preserve"> </w:t>
      </w:r>
      <w:r w:rsidRPr="00002299">
        <w:rPr>
          <w:spacing w:val="-1"/>
        </w:rPr>
        <w:t>order</w:t>
      </w:r>
      <w:r w:rsidRPr="00002299">
        <w:rPr>
          <w:spacing w:val="-3"/>
        </w:rPr>
        <w:t xml:space="preserve"> </w:t>
      </w:r>
      <w:r w:rsidRPr="00002299">
        <w:t xml:space="preserve">for </w:t>
      </w:r>
      <w:r w:rsidRPr="00002299">
        <w:rPr>
          <w:spacing w:val="-1"/>
        </w:rPr>
        <w:t xml:space="preserve">sealed bidding </w:t>
      </w:r>
      <w:r w:rsidRPr="00002299">
        <w:t xml:space="preserve">to </w:t>
      </w:r>
      <w:r w:rsidRPr="00002299">
        <w:rPr>
          <w:spacing w:val="-1"/>
        </w:rPr>
        <w:t>be</w:t>
      </w:r>
      <w:r w:rsidRPr="00002299">
        <w:rPr>
          <w:spacing w:val="-2"/>
        </w:rPr>
        <w:t xml:space="preserve"> </w:t>
      </w:r>
      <w:r w:rsidRPr="00002299">
        <w:t>feasible,</w:t>
      </w:r>
      <w:r w:rsidRPr="00002299">
        <w:rPr>
          <w:spacing w:val="-2"/>
        </w:rPr>
        <w:t xml:space="preserve"> </w:t>
      </w:r>
      <w:r w:rsidRPr="00002299">
        <w:rPr>
          <w:spacing w:val="-1"/>
        </w:rPr>
        <w:t>the</w:t>
      </w:r>
      <w:r w:rsidRPr="00002299">
        <w:rPr>
          <w:spacing w:val="-2"/>
        </w:rPr>
        <w:t xml:space="preserve"> </w:t>
      </w:r>
      <w:r w:rsidRPr="00002299">
        <w:rPr>
          <w:spacing w:val="-1"/>
        </w:rPr>
        <w:t xml:space="preserve">following </w:t>
      </w:r>
      <w:r w:rsidRPr="00002299">
        <w:t xml:space="preserve">conditions </w:t>
      </w:r>
      <w:r w:rsidRPr="00002299">
        <w:rPr>
          <w:spacing w:val="-1"/>
        </w:rPr>
        <w:t>should</w:t>
      </w:r>
      <w:r w:rsidRPr="00002299">
        <w:rPr>
          <w:spacing w:val="-2"/>
        </w:rPr>
        <w:t xml:space="preserve"> </w:t>
      </w:r>
      <w:r w:rsidRPr="00002299">
        <w:t>be</w:t>
      </w:r>
      <w:r w:rsidRPr="00002299">
        <w:rPr>
          <w:spacing w:val="-2"/>
        </w:rPr>
        <w:t xml:space="preserve"> </w:t>
      </w:r>
      <w:r w:rsidRPr="00002299">
        <w:rPr>
          <w:spacing w:val="-1"/>
        </w:rPr>
        <w:t>present:</w:t>
      </w:r>
    </w:p>
    <w:p w14:paraId="1324846D" w14:textId="7B03D2B1" w:rsidR="009A1276" w:rsidRPr="00C17FE3" w:rsidRDefault="00EC1C02" w:rsidP="0080573C">
      <w:pPr>
        <w:pStyle w:val="BodyText"/>
        <w:numPr>
          <w:ilvl w:val="2"/>
          <w:numId w:val="2"/>
        </w:numPr>
        <w:tabs>
          <w:tab w:val="left" w:pos="841"/>
        </w:tabs>
        <w:ind w:left="900" w:right="114" w:hanging="810"/>
        <w:jc w:val="both"/>
        <w:rPr>
          <w:spacing w:val="-1"/>
        </w:rPr>
      </w:pPr>
      <w:r w:rsidRPr="00002299">
        <w:t>A</w:t>
      </w:r>
      <w:r w:rsidRPr="00002299">
        <w:rPr>
          <w:spacing w:val="13"/>
        </w:rPr>
        <w:t xml:space="preserve"> </w:t>
      </w:r>
      <w:r w:rsidRPr="00002299">
        <w:rPr>
          <w:spacing w:val="-1"/>
        </w:rPr>
        <w:t>complete,</w:t>
      </w:r>
      <w:r w:rsidRPr="00002299">
        <w:rPr>
          <w:spacing w:val="10"/>
        </w:rPr>
        <w:t xml:space="preserve"> </w:t>
      </w:r>
      <w:r w:rsidRPr="00002299">
        <w:rPr>
          <w:spacing w:val="-1"/>
        </w:rPr>
        <w:t>adequate,</w:t>
      </w:r>
      <w:r w:rsidRPr="00002299">
        <w:rPr>
          <w:spacing w:val="10"/>
        </w:rPr>
        <w:t xml:space="preserve"> </w:t>
      </w:r>
      <w:r w:rsidRPr="00002299">
        <w:t>and</w:t>
      </w:r>
      <w:r w:rsidRPr="00002299">
        <w:rPr>
          <w:spacing w:val="11"/>
        </w:rPr>
        <w:t xml:space="preserve"> </w:t>
      </w:r>
      <w:r w:rsidRPr="00002299">
        <w:rPr>
          <w:spacing w:val="-1"/>
        </w:rPr>
        <w:t>realistic</w:t>
      </w:r>
      <w:r w:rsidRPr="00002299">
        <w:rPr>
          <w:spacing w:val="12"/>
        </w:rPr>
        <w:t xml:space="preserve"> </w:t>
      </w:r>
      <w:r w:rsidRPr="00002299">
        <w:rPr>
          <w:spacing w:val="-1"/>
        </w:rPr>
        <w:t>specification</w:t>
      </w:r>
      <w:r w:rsidRPr="00002299">
        <w:rPr>
          <w:spacing w:val="11"/>
        </w:rPr>
        <w:t xml:space="preserve"> </w:t>
      </w:r>
      <w:r w:rsidRPr="00002299">
        <w:t>or</w:t>
      </w:r>
      <w:r w:rsidRPr="00002299">
        <w:rPr>
          <w:spacing w:val="9"/>
        </w:rPr>
        <w:t xml:space="preserve"> </w:t>
      </w:r>
      <w:r w:rsidRPr="00002299">
        <w:rPr>
          <w:spacing w:val="-1"/>
        </w:rPr>
        <w:t>purchase</w:t>
      </w:r>
      <w:r w:rsidRPr="00002299">
        <w:rPr>
          <w:spacing w:val="16"/>
        </w:rPr>
        <w:t xml:space="preserve"> </w:t>
      </w:r>
      <w:r w:rsidRPr="00002299">
        <w:rPr>
          <w:spacing w:val="-1"/>
        </w:rPr>
        <w:t>description</w:t>
      </w:r>
      <w:r w:rsidR="00D11C2A">
        <w:rPr>
          <w:spacing w:val="11"/>
        </w:rPr>
        <w:t xml:space="preserve"> </w:t>
      </w:r>
      <w:r w:rsidR="00D0004A" w:rsidRPr="00002299">
        <w:t>is</w:t>
      </w:r>
      <w:r w:rsidR="00D0004A" w:rsidRPr="00002299">
        <w:rPr>
          <w:spacing w:val="75"/>
        </w:rPr>
        <w:t xml:space="preserve"> </w:t>
      </w:r>
      <w:r w:rsidR="00D0004A" w:rsidRPr="00C17FE3">
        <w:rPr>
          <w:spacing w:val="-1"/>
        </w:rPr>
        <w:t>available</w:t>
      </w:r>
      <w:r w:rsidRPr="00002299">
        <w:rPr>
          <w:spacing w:val="-1"/>
        </w:rPr>
        <w:t>;</w:t>
      </w:r>
    </w:p>
    <w:p w14:paraId="1324846E" w14:textId="77777777" w:rsidR="009A1276" w:rsidRDefault="00EC1C02" w:rsidP="0080573C">
      <w:pPr>
        <w:pStyle w:val="BodyText"/>
        <w:numPr>
          <w:ilvl w:val="2"/>
          <w:numId w:val="2"/>
        </w:numPr>
        <w:tabs>
          <w:tab w:val="left" w:pos="841"/>
        </w:tabs>
        <w:spacing w:before="22" w:line="274" w:lineRule="exact"/>
        <w:ind w:left="900" w:right="125" w:hanging="810"/>
        <w:jc w:val="both"/>
      </w:pPr>
      <w:r w:rsidRPr="00002299">
        <w:rPr>
          <w:spacing w:val="-1"/>
        </w:rPr>
        <w:t>Two</w:t>
      </w:r>
      <w:r w:rsidRPr="00002299">
        <w:rPr>
          <w:spacing w:val="15"/>
        </w:rPr>
        <w:t xml:space="preserve"> </w:t>
      </w:r>
      <w:r w:rsidRPr="00002299">
        <w:t>or</w:t>
      </w:r>
      <w:r w:rsidRPr="00002299">
        <w:rPr>
          <w:spacing w:val="11"/>
        </w:rPr>
        <w:t xml:space="preserve"> </w:t>
      </w:r>
      <w:r w:rsidRPr="00002299">
        <w:t>more</w:t>
      </w:r>
      <w:r w:rsidRPr="00002299">
        <w:rPr>
          <w:spacing w:val="14"/>
        </w:rPr>
        <w:t xml:space="preserve"> </w:t>
      </w:r>
      <w:r w:rsidRPr="00002299">
        <w:rPr>
          <w:spacing w:val="-1"/>
        </w:rPr>
        <w:t>responsible</w:t>
      </w:r>
      <w:r w:rsidRPr="00002299">
        <w:rPr>
          <w:spacing w:val="15"/>
        </w:rPr>
        <w:t xml:space="preserve"> </w:t>
      </w:r>
      <w:r w:rsidRPr="00002299">
        <w:rPr>
          <w:spacing w:val="-1"/>
        </w:rPr>
        <w:t>bidders</w:t>
      </w:r>
      <w:r w:rsidRPr="00002299">
        <w:rPr>
          <w:spacing w:val="11"/>
        </w:rPr>
        <w:t xml:space="preserve"> </w:t>
      </w:r>
      <w:r w:rsidRPr="00002299">
        <w:t>are</w:t>
      </w:r>
      <w:r w:rsidRPr="00002299">
        <w:rPr>
          <w:spacing w:val="14"/>
        </w:rPr>
        <w:t xml:space="preserve"> </w:t>
      </w:r>
      <w:r w:rsidRPr="00002299">
        <w:rPr>
          <w:spacing w:val="-1"/>
        </w:rPr>
        <w:t>willing</w:t>
      </w:r>
      <w:r w:rsidRPr="00002299">
        <w:rPr>
          <w:spacing w:val="15"/>
        </w:rPr>
        <w:t xml:space="preserve"> </w:t>
      </w:r>
      <w:r w:rsidRPr="00002299">
        <w:t>and</w:t>
      </w:r>
      <w:r w:rsidRPr="00002299">
        <w:rPr>
          <w:spacing w:val="12"/>
        </w:rPr>
        <w:t xml:space="preserve"> </w:t>
      </w:r>
      <w:r w:rsidRPr="00002299">
        <w:t>able</w:t>
      </w:r>
      <w:r w:rsidRPr="00002299">
        <w:rPr>
          <w:spacing w:val="12"/>
        </w:rPr>
        <w:t xml:space="preserve"> </w:t>
      </w:r>
      <w:r w:rsidRPr="00002299">
        <w:t>to</w:t>
      </w:r>
      <w:r w:rsidRPr="00002299">
        <w:rPr>
          <w:spacing w:val="13"/>
        </w:rPr>
        <w:t xml:space="preserve"> </w:t>
      </w:r>
      <w:r w:rsidRPr="00002299">
        <w:rPr>
          <w:spacing w:val="-1"/>
        </w:rPr>
        <w:t>compete</w:t>
      </w:r>
      <w:r w:rsidRPr="00002299">
        <w:rPr>
          <w:spacing w:val="13"/>
        </w:rPr>
        <w:t xml:space="preserve"> </w:t>
      </w:r>
      <w:r w:rsidRPr="00002299">
        <w:rPr>
          <w:spacing w:val="-1"/>
        </w:rPr>
        <w:t>effectively</w:t>
      </w:r>
      <w:r w:rsidRPr="00002299">
        <w:rPr>
          <w:spacing w:val="11"/>
        </w:rPr>
        <w:t xml:space="preserve"> </w:t>
      </w:r>
      <w:r w:rsidRPr="00002299">
        <w:t>and</w:t>
      </w:r>
      <w:r w:rsidRPr="00002299">
        <w:rPr>
          <w:spacing w:val="51"/>
        </w:rPr>
        <w:t xml:space="preserve"> </w:t>
      </w:r>
      <w:r w:rsidRPr="00002299">
        <w:t>for the</w:t>
      </w:r>
      <w:r w:rsidRPr="00002299">
        <w:rPr>
          <w:spacing w:val="-2"/>
        </w:rPr>
        <w:t xml:space="preserve"> </w:t>
      </w:r>
      <w:r w:rsidRPr="00002299">
        <w:rPr>
          <w:spacing w:val="-1"/>
        </w:rPr>
        <w:t>business</w:t>
      </w:r>
      <w:r>
        <w:rPr>
          <w:spacing w:val="-1"/>
        </w:rPr>
        <w:t>;</w:t>
      </w:r>
      <w:r>
        <w:rPr>
          <w:spacing w:val="-2"/>
        </w:rPr>
        <w:t xml:space="preserve"> </w:t>
      </w:r>
      <w:r>
        <w:rPr>
          <w:spacing w:val="-1"/>
        </w:rPr>
        <w:t>and</w:t>
      </w:r>
    </w:p>
    <w:p w14:paraId="1324846F" w14:textId="6A67FDF4" w:rsidR="009A1276" w:rsidRDefault="00EC1C02" w:rsidP="0080573C">
      <w:pPr>
        <w:pStyle w:val="BodyText"/>
        <w:numPr>
          <w:ilvl w:val="2"/>
          <w:numId w:val="2"/>
        </w:numPr>
        <w:tabs>
          <w:tab w:val="left" w:pos="841"/>
        </w:tabs>
        <w:spacing w:before="17" w:line="276" w:lineRule="exact"/>
        <w:ind w:left="810" w:right="125" w:hanging="720"/>
        <w:jc w:val="both"/>
        <w:rPr>
          <w:sz w:val="16"/>
          <w:szCs w:val="16"/>
        </w:rPr>
      </w:pPr>
      <w:r>
        <w:rPr>
          <w:spacing w:val="-1"/>
        </w:rPr>
        <w:t>The</w:t>
      </w:r>
      <w:r>
        <w:rPr>
          <w:spacing w:val="3"/>
        </w:rPr>
        <w:t xml:space="preserve"> </w:t>
      </w:r>
      <w:r>
        <w:rPr>
          <w:spacing w:val="-1"/>
        </w:rPr>
        <w:t>procurement</w:t>
      </w:r>
      <w:r>
        <w:rPr>
          <w:spacing w:val="3"/>
        </w:rPr>
        <w:t xml:space="preserve"> </w:t>
      </w:r>
      <w:r>
        <w:rPr>
          <w:spacing w:val="-1"/>
        </w:rPr>
        <w:t>lends</w:t>
      </w:r>
      <w:r>
        <w:rPr>
          <w:spacing w:val="2"/>
        </w:rPr>
        <w:t xml:space="preserve"> </w:t>
      </w:r>
      <w:r>
        <w:t>itself</w:t>
      </w:r>
      <w:r>
        <w:rPr>
          <w:spacing w:val="4"/>
        </w:rPr>
        <w:t xml:space="preserve"> </w:t>
      </w:r>
      <w:r>
        <w:t>to</w:t>
      </w:r>
      <w:r>
        <w:rPr>
          <w:spacing w:val="1"/>
        </w:rPr>
        <w:t xml:space="preserve"> </w:t>
      </w:r>
      <w:r>
        <w:t>a</w:t>
      </w:r>
      <w:r>
        <w:rPr>
          <w:spacing w:val="1"/>
        </w:rPr>
        <w:t xml:space="preserve"> </w:t>
      </w:r>
      <w:r>
        <w:t>firm</w:t>
      </w:r>
      <w:r>
        <w:rPr>
          <w:spacing w:val="1"/>
        </w:rPr>
        <w:t xml:space="preserve"> </w:t>
      </w:r>
      <w:r>
        <w:t>fixed</w:t>
      </w:r>
      <w:r>
        <w:rPr>
          <w:spacing w:val="3"/>
        </w:rPr>
        <w:t xml:space="preserve"> </w:t>
      </w:r>
      <w:r>
        <w:rPr>
          <w:spacing w:val="-1"/>
        </w:rPr>
        <w:t>price</w:t>
      </w:r>
      <w:r>
        <w:rPr>
          <w:spacing w:val="3"/>
        </w:rPr>
        <w:t xml:space="preserve"> </w:t>
      </w:r>
      <w:r>
        <w:t>contract</w:t>
      </w:r>
      <w:r>
        <w:rPr>
          <w:spacing w:val="3"/>
        </w:rPr>
        <w:t xml:space="preserve"> </w:t>
      </w:r>
      <w:r>
        <w:rPr>
          <w:spacing w:val="-1"/>
        </w:rPr>
        <w:t>and</w:t>
      </w:r>
      <w:r>
        <w:rPr>
          <w:spacing w:val="3"/>
        </w:rPr>
        <w:t xml:space="preserve"> </w:t>
      </w:r>
      <w:r>
        <w:t>the</w:t>
      </w:r>
      <w:r>
        <w:rPr>
          <w:spacing w:val="3"/>
        </w:rPr>
        <w:t xml:space="preserve"> </w:t>
      </w:r>
      <w:r>
        <w:rPr>
          <w:spacing w:val="-1"/>
        </w:rPr>
        <w:t>selection</w:t>
      </w:r>
      <w:r>
        <w:rPr>
          <w:spacing w:val="3"/>
        </w:rPr>
        <w:t xml:space="preserve"> </w:t>
      </w:r>
      <w:r>
        <w:rPr>
          <w:spacing w:val="-1"/>
        </w:rPr>
        <w:t>of</w:t>
      </w:r>
      <w:r>
        <w:rPr>
          <w:spacing w:val="2"/>
        </w:rPr>
        <w:t xml:space="preserve"> </w:t>
      </w:r>
      <w:r>
        <w:rPr>
          <w:spacing w:val="-1"/>
        </w:rPr>
        <w:t>the</w:t>
      </w:r>
      <w:r>
        <w:rPr>
          <w:spacing w:val="49"/>
        </w:rPr>
        <w:t xml:space="preserve"> </w:t>
      </w:r>
      <w:r>
        <w:rPr>
          <w:spacing w:val="-1"/>
        </w:rPr>
        <w:t>successful</w:t>
      </w:r>
      <w:r>
        <w:rPr>
          <w:spacing w:val="-3"/>
        </w:rPr>
        <w:t xml:space="preserve"> </w:t>
      </w:r>
      <w:r>
        <w:rPr>
          <w:spacing w:val="-1"/>
        </w:rPr>
        <w:t>bidder</w:t>
      </w:r>
      <w:r>
        <w:t xml:space="preserve"> can</w:t>
      </w:r>
      <w:r>
        <w:rPr>
          <w:spacing w:val="-4"/>
        </w:rPr>
        <w:t xml:space="preserve"> </w:t>
      </w:r>
      <w:r>
        <w:t>be</w:t>
      </w:r>
      <w:r>
        <w:rPr>
          <w:spacing w:val="-2"/>
        </w:rPr>
        <w:t xml:space="preserve"> </w:t>
      </w:r>
      <w:r>
        <w:rPr>
          <w:spacing w:val="-1"/>
        </w:rPr>
        <w:t>made</w:t>
      </w:r>
      <w:r>
        <w:t xml:space="preserve"> </w:t>
      </w:r>
      <w:r>
        <w:rPr>
          <w:spacing w:val="-1"/>
        </w:rPr>
        <w:t>principally</w:t>
      </w:r>
      <w:r>
        <w:rPr>
          <w:spacing w:val="-3"/>
        </w:rPr>
        <w:t xml:space="preserve"> </w:t>
      </w:r>
      <w:r>
        <w:rPr>
          <w:spacing w:val="3"/>
        </w:rPr>
        <w:t>on</w:t>
      </w:r>
      <w:r>
        <w:t xml:space="preserve"> the</w:t>
      </w:r>
      <w:r>
        <w:rPr>
          <w:spacing w:val="-2"/>
        </w:rPr>
        <w:t xml:space="preserve"> </w:t>
      </w:r>
      <w:r>
        <w:t>basis</w:t>
      </w:r>
      <w:r>
        <w:rPr>
          <w:spacing w:val="-3"/>
        </w:rPr>
        <w:t xml:space="preserve"> </w:t>
      </w:r>
      <w:r>
        <w:rPr>
          <w:spacing w:val="-1"/>
        </w:rPr>
        <w:t>of</w:t>
      </w:r>
      <w:r>
        <w:rPr>
          <w:spacing w:val="2"/>
        </w:rPr>
        <w:t xml:space="preserve"> </w:t>
      </w:r>
      <w:r>
        <w:rPr>
          <w:spacing w:val="-1"/>
        </w:rPr>
        <w:t>price.</w:t>
      </w:r>
      <w:r w:rsidR="00574E6E">
        <w:rPr>
          <w:spacing w:val="-1"/>
          <w:position w:val="8"/>
          <w:sz w:val="16"/>
        </w:rPr>
        <w:t>83</w:t>
      </w:r>
    </w:p>
    <w:p w14:paraId="13248470" w14:textId="77777777" w:rsidR="009A1276" w:rsidRDefault="009A1276" w:rsidP="00DE6239">
      <w:pPr>
        <w:spacing w:before="8"/>
        <w:ind w:left="90"/>
        <w:rPr>
          <w:rFonts w:ascii="Arial" w:eastAsia="Arial" w:hAnsi="Arial" w:cs="Arial"/>
          <w:sz w:val="23"/>
          <w:szCs w:val="23"/>
        </w:rPr>
      </w:pPr>
    </w:p>
    <w:p w14:paraId="13248471" w14:textId="77777777" w:rsidR="009A1276" w:rsidRDefault="00EC1C02" w:rsidP="00DE6239">
      <w:pPr>
        <w:pStyle w:val="BodyText"/>
        <w:ind w:left="90"/>
        <w:jc w:val="both"/>
      </w:pPr>
      <w:r>
        <w:t xml:space="preserve">If </w:t>
      </w:r>
      <w:r>
        <w:rPr>
          <w:spacing w:val="-1"/>
        </w:rPr>
        <w:t>sealed</w:t>
      </w:r>
      <w:r>
        <w:rPr>
          <w:spacing w:val="-2"/>
        </w:rPr>
        <w:t xml:space="preserve"> </w:t>
      </w:r>
      <w:r>
        <w:t>bids are</w:t>
      </w:r>
      <w:r>
        <w:rPr>
          <w:spacing w:val="-3"/>
        </w:rPr>
        <w:t xml:space="preserve"> </w:t>
      </w:r>
      <w:r>
        <w:rPr>
          <w:spacing w:val="-1"/>
        </w:rPr>
        <w:t>used,</w:t>
      </w:r>
      <w:r>
        <w:t xml:space="preserve"> the</w:t>
      </w:r>
      <w:r>
        <w:rPr>
          <w:spacing w:val="-4"/>
        </w:rPr>
        <w:t xml:space="preserve"> </w:t>
      </w:r>
      <w:r>
        <w:rPr>
          <w:spacing w:val="-1"/>
        </w:rPr>
        <w:t>following requirements</w:t>
      </w:r>
      <w:r>
        <w:t xml:space="preserve"> </w:t>
      </w:r>
      <w:r>
        <w:rPr>
          <w:spacing w:val="-1"/>
        </w:rPr>
        <w:t>apply:</w:t>
      </w:r>
    </w:p>
    <w:p w14:paraId="13248472" w14:textId="18CCA674" w:rsidR="009A1276" w:rsidRDefault="00D11C2A" w:rsidP="00D11C2A">
      <w:pPr>
        <w:pStyle w:val="BodyText"/>
        <w:numPr>
          <w:ilvl w:val="2"/>
          <w:numId w:val="2"/>
        </w:numPr>
        <w:tabs>
          <w:tab w:val="left" w:pos="841"/>
        </w:tabs>
        <w:ind w:left="900" w:right="122" w:hanging="810"/>
        <w:jc w:val="both"/>
      </w:pPr>
      <w:r>
        <w:t xml:space="preserve">Bids must be solicited from an adequate number of qualified sources, providing them sufficient response time prior to the date set for opening the bids, for local governments, the invitation for bids must be publicly </w:t>
      </w:r>
      <w:r w:rsidR="00D0004A">
        <w:t>advertised.</w:t>
      </w:r>
    </w:p>
    <w:p w14:paraId="13248473" w14:textId="55C871EE" w:rsidR="009A1276" w:rsidRDefault="00EC1C02" w:rsidP="00574E6E">
      <w:pPr>
        <w:pStyle w:val="BodyText"/>
        <w:numPr>
          <w:ilvl w:val="2"/>
          <w:numId w:val="2"/>
        </w:numPr>
        <w:tabs>
          <w:tab w:val="left" w:pos="841"/>
        </w:tabs>
        <w:spacing w:before="2" w:line="238" w:lineRule="auto"/>
        <w:ind w:left="900" w:right="123" w:hanging="810"/>
        <w:jc w:val="both"/>
      </w:pPr>
      <w:r>
        <w:rPr>
          <w:spacing w:val="-1"/>
        </w:rPr>
        <w:t>The</w:t>
      </w:r>
      <w:r>
        <w:rPr>
          <w:spacing w:val="41"/>
        </w:rPr>
        <w:t xml:space="preserve"> </w:t>
      </w:r>
      <w:r>
        <w:rPr>
          <w:spacing w:val="-1"/>
        </w:rPr>
        <w:t>invitation</w:t>
      </w:r>
      <w:r>
        <w:rPr>
          <w:spacing w:val="37"/>
        </w:rPr>
        <w:t xml:space="preserve"> </w:t>
      </w:r>
      <w:r>
        <w:t>for</w:t>
      </w:r>
      <w:r>
        <w:rPr>
          <w:spacing w:val="38"/>
        </w:rPr>
        <w:t xml:space="preserve"> </w:t>
      </w:r>
      <w:r>
        <w:rPr>
          <w:spacing w:val="-1"/>
        </w:rPr>
        <w:t>bids,</w:t>
      </w:r>
      <w:r>
        <w:rPr>
          <w:spacing w:val="41"/>
        </w:rPr>
        <w:t xml:space="preserve"> </w:t>
      </w:r>
      <w:r>
        <w:rPr>
          <w:spacing w:val="-1"/>
        </w:rPr>
        <w:t>which</w:t>
      </w:r>
      <w:r>
        <w:rPr>
          <w:spacing w:val="42"/>
        </w:rPr>
        <w:t xml:space="preserve"> </w:t>
      </w:r>
      <w:r>
        <w:rPr>
          <w:spacing w:val="-1"/>
        </w:rPr>
        <w:t>will</w:t>
      </w:r>
      <w:r>
        <w:rPr>
          <w:spacing w:val="41"/>
        </w:rPr>
        <w:t xml:space="preserve"> </w:t>
      </w:r>
      <w:r>
        <w:t>include</w:t>
      </w:r>
      <w:r>
        <w:rPr>
          <w:spacing w:val="42"/>
        </w:rPr>
        <w:t xml:space="preserve"> </w:t>
      </w:r>
      <w:r>
        <w:rPr>
          <w:spacing w:val="-1"/>
        </w:rPr>
        <w:t>any</w:t>
      </w:r>
      <w:r>
        <w:rPr>
          <w:spacing w:val="38"/>
        </w:rPr>
        <w:t xml:space="preserve"> </w:t>
      </w:r>
      <w:r>
        <w:rPr>
          <w:spacing w:val="-1"/>
        </w:rPr>
        <w:t>specification</w:t>
      </w:r>
      <w:r>
        <w:rPr>
          <w:spacing w:val="40"/>
        </w:rPr>
        <w:t xml:space="preserve"> </w:t>
      </w:r>
      <w:r>
        <w:t>and</w:t>
      </w:r>
      <w:r>
        <w:rPr>
          <w:spacing w:val="40"/>
        </w:rPr>
        <w:t xml:space="preserve"> </w:t>
      </w:r>
      <w:r>
        <w:rPr>
          <w:spacing w:val="-1"/>
        </w:rPr>
        <w:t>pertinent</w:t>
      </w:r>
      <w:r>
        <w:rPr>
          <w:spacing w:val="67"/>
        </w:rPr>
        <w:t xml:space="preserve"> </w:t>
      </w:r>
      <w:r>
        <w:rPr>
          <w:spacing w:val="-1"/>
        </w:rPr>
        <w:t>attachments,</w:t>
      </w:r>
      <w:r>
        <w:rPr>
          <w:spacing w:val="45"/>
        </w:rPr>
        <w:t xml:space="preserve"> </w:t>
      </w:r>
      <w:r>
        <w:rPr>
          <w:spacing w:val="-1"/>
        </w:rPr>
        <w:t>shall</w:t>
      </w:r>
      <w:r>
        <w:rPr>
          <w:spacing w:val="45"/>
        </w:rPr>
        <w:t xml:space="preserve"> </w:t>
      </w:r>
      <w:r>
        <w:rPr>
          <w:spacing w:val="-1"/>
        </w:rPr>
        <w:t>define</w:t>
      </w:r>
      <w:r>
        <w:rPr>
          <w:spacing w:val="47"/>
        </w:rPr>
        <w:t xml:space="preserve"> </w:t>
      </w:r>
      <w:r>
        <w:rPr>
          <w:spacing w:val="-1"/>
        </w:rPr>
        <w:t>items</w:t>
      </w:r>
      <w:r>
        <w:rPr>
          <w:spacing w:val="45"/>
        </w:rPr>
        <w:t xml:space="preserve"> </w:t>
      </w:r>
      <w:r>
        <w:t>or</w:t>
      </w:r>
      <w:r>
        <w:rPr>
          <w:spacing w:val="45"/>
        </w:rPr>
        <w:t xml:space="preserve"> </w:t>
      </w:r>
      <w:r>
        <w:rPr>
          <w:spacing w:val="-1"/>
        </w:rPr>
        <w:t>services</w:t>
      </w:r>
      <w:r>
        <w:rPr>
          <w:spacing w:val="46"/>
        </w:rPr>
        <w:t xml:space="preserve"> </w:t>
      </w:r>
      <w:r>
        <w:t>in</w:t>
      </w:r>
      <w:r>
        <w:rPr>
          <w:spacing w:val="46"/>
        </w:rPr>
        <w:t xml:space="preserve"> </w:t>
      </w:r>
      <w:r>
        <w:t>order</w:t>
      </w:r>
      <w:r>
        <w:rPr>
          <w:spacing w:val="42"/>
        </w:rPr>
        <w:t xml:space="preserve"> </w:t>
      </w:r>
      <w:r>
        <w:t>for</w:t>
      </w:r>
      <w:r>
        <w:rPr>
          <w:spacing w:val="45"/>
        </w:rPr>
        <w:t xml:space="preserve"> </w:t>
      </w:r>
      <w:r>
        <w:rPr>
          <w:spacing w:val="-1"/>
        </w:rPr>
        <w:t>the</w:t>
      </w:r>
      <w:r>
        <w:rPr>
          <w:spacing w:val="46"/>
        </w:rPr>
        <w:t xml:space="preserve"> </w:t>
      </w:r>
      <w:r>
        <w:rPr>
          <w:spacing w:val="-1"/>
        </w:rPr>
        <w:t>bidder</w:t>
      </w:r>
      <w:r>
        <w:rPr>
          <w:spacing w:val="44"/>
        </w:rPr>
        <w:t xml:space="preserve"> </w:t>
      </w:r>
      <w:r>
        <w:t>to</w:t>
      </w:r>
      <w:r>
        <w:rPr>
          <w:spacing w:val="47"/>
        </w:rPr>
        <w:t xml:space="preserve"> </w:t>
      </w:r>
      <w:r>
        <w:rPr>
          <w:spacing w:val="-1"/>
        </w:rPr>
        <w:t>properly</w:t>
      </w:r>
      <w:r>
        <w:rPr>
          <w:spacing w:val="67"/>
        </w:rPr>
        <w:t xml:space="preserve"> </w:t>
      </w:r>
      <w:r w:rsidR="00D0004A">
        <w:rPr>
          <w:spacing w:val="-1"/>
        </w:rPr>
        <w:t>respond.</w:t>
      </w:r>
    </w:p>
    <w:p w14:paraId="13248474" w14:textId="574E63EA" w:rsidR="009A1276" w:rsidRDefault="00EC1C02" w:rsidP="00574E6E">
      <w:pPr>
        <w:pStyle w:val="BodyText"/>
        <w:numPr>
          <w:ilvl w:val="2"/>
          <w:numId w:val="2"/>
        </w:numPr>
        <w:tabs>
          <w:tab w:val="left" w:pos="841"/>
        </w:tabs>
        <w:spacing w:before="1"/>
        <w:ind w:left="900" w:right="114" w:hanging="810"/>
        <w:jc w:val="both"/>
      </w:pPr>
      <w:r>
        <w:t>All</w:t>
      </w:r>
      <w:r>
        <w:rPr>
          <w:spacing w:val="-8"/>
        </w:rPr>
        <w:t xml:space="preserve"> </w:t>
      </w:r>
      <w:r>
        <w:t>bids</w:t>
      </w:r>
      <w:r>
        <w:rPr>
          <w:spacing w:val="-7"/>
        </w:rPr>
        <w:t xml:space="preserve"> </w:t>
      </w:r>
      <w:r>
        <w:rPr>
          <w:spacing w:val="-1"/>
        </w:rPr>
        <w:t>will</w:t>
      </w:r>
      <w:r>
        <w:rPr>
          <w:spacing w:val="-8"/>
        </w:rPr>
        <w:t xml:space="preserve"> </w:t>
      </w:r>
      <w:r>
        <w:t>be</w:t>
      </w:r>
      <w:r>
        <w:rPr>
          <w:spacing w:val="-6"/>
        </w:rPr>
        <w:t xml:space="preserve"> </w:t>
      </w:r>
      <w:r>
        <w:rPr>
          <w:spacing w:val="-1"/>
        </w:rPr>
        <w:t>publicly</w:t>
      </w:r>
      <w:r>
        <w:rPr>
          <w:spacing w:val="-8"/>
        </w:rPr>
        <w:t xml:space="preserve"> </w:t>
      </w:r>
      <w:r>
        <w:rPr>
          <w:spacing w:val="-1"/>
        </w:rPr>
        <w:t>opened</w:t>
      </w:r>
      <w:r>
        <w:rPr>
          <w:spacing w:val="-9"/>
        </w:rPr>
        <w:t xml:space="preserve"> </w:t>
      </w:r>
      <w:r>
        <w:t>at</w:t>
      </w:r>
      <w:r>
        <w:rPr>
          <w:spacing w:val="-7"/>
        </w:rPr>
        <w:t xml:space="preserve"> </w:t>
      </w:r>
      <w:r>
        <w:rPr>
          <w:spacing w:val="-1"/>
        </w:rPr>
        <w:t>the</w:t>
      </w:r>
      <w:r>
        <w:rPr>
          <w:spacing w:val="-6"/>
        </w:rPr>
        <w:t xml:space="preserve"> </w:t>
      </w:r>
      <w:r>
        <w:rPr>
          <w:spacing w:val="-1"/>
        </w:rPr>
        <w:t>time</w:t>
      </w:r>
      <w:r>
        <w:rPr>
          <w:spacing w:val="-6"/>
        </w:rPr>
        <w:t xml:space="preserve"> </w:t>
      </w:r>
      <w:r>
        <w:rPr>
          <w:spacing w:val="-1"/>
        </w:rPr>
        <w:t>and</w:t>
      </w:r>
      <w:r>
        <w:rPr>
          <w:spacing w:val="-9"/>
        </w:rPr>
        <w:t xml:space="preserve"> </w:t>
      </w:r>
      <w:r>
        <w:t>place</w:t>
      </w:r>
      <w:r>
        <w:rPr>
          <w:spacing w:val="-6"/>
        </w:rPr>
        <w:t xml:space="preserve"> </w:t>
      </w:r>
      <w:r>
        <w:rPr>
          <w:spacing w:val="-1"/>
        </w:rPr>
        <w:t>prescribed</w:t>
      </w:r>
      <w:r>
        <w:rPr>
          <w:spacing w:val="-6"/>
        </w:rPr>
        <w:t xml:space="preserve"> </w:t>
      </w:r>
      <w:r>
        <w:t xml:space="preserve">in </w:t>
      </w:r>
      <w:r>
        <w:rPr>
          <w:spacing w:val="-1"/>
        </w:rPr>
        <w:t>the</w:t>
      </w:r>
      <w:r>
        <w:rPr>
          <w:spacing w:val="-9"/>
        </w:rPr>
        <w:t xml:space="preserve"> </w:t>
      </w:r>
      <w:r>
        <w:rPr>
          <w:spacing w:val="-1"/>
        </w:rPr>
        <w:t>invitation</w:t>
      </w:r>
      <w:r>
        <w:rPr>
          <w:spacing w:val="-6"/>
        </w:rPr>
        <w:t xml:space="preserve"> </w:t>
      </w:r>
      <w:r>
        <w:t>for</w:t>
      </w:r>
      <w:r>
        <w:rPr>
          <w:spacing w:val="73"/>
        </w:rPr>
        <w:t xml:space="preserve"> </w:t>
      </w:r>
      <w:r w:rsidR="00D0004A">
        <w:t>bids.</w:t>
      </w:r>
    </w:p>
    <w:p w14:paraId="68F7E7ED" w14:textId="27C3200B" w:rsidR="00574E6E" w:rsidRDefault="00574E6E" w:rsidP="00574E6E">
      <w:pPr>
        <w:pStyle w:val="BodyText"/>
        <w:tabs>
          <w:tab w:val="left" w:pos="841"/>
        </w:tabs>
        <w:spacing w:before="1"/>
        <w:ind w:right="114"/>
        <w:jc w:val="both"/>
      </w:pPr>
    </w:p>
    <w:p w14:paraId="553A5E7E" w14:textId="77777777" w:rsidR="00574E6E" w:rsidRDefault="00574E6E" w:rsidP="00574E6E">
      <w:pPr>
        <w:spacing w:before="10"/>
        <w:rPr>
          <w:rFonts w:ascii="Arial" w:eastAsia="Arial" w:hAnsi="Arial" w:cs="Arial"/>
          <w:sz w:val="17"/>
          <w:szCs w:val="17"/>
        </w:rPr>
      </w:pPr>
    </w:p>
    <w:p w14:paraId="3B47F3E5" w14:textId="77777777" w:rsidR="00574E6E" w:rsidRDefault="00574E6E" w:rsidP="00574E6E">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FC4E486" wp14:editId="7F7FC669">
                <wp:extent cx="1838325" cy="8890"/>
                <wp:effectExtent l="6985" t="4445" r="2540" b="5715"/>
                <wp:docPr id="2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29" name="Group 21"/>
                        <wpg:cNvGrpSpPr>
                          <a:grpSpLocks/>
                        </wpg:cNvGrpSpPr>
                        <wpg:grpSpPr bwMode="auto">
                          <a:xfrm>
                            <a:off x="7" y="7"/>
                            <a:ext cx="2881" cy="2"/>
                            <a:chOff x="7" y="7"/>
                            <a:chExt cx="2881" cy="2"/>
                          </a:xfrm>
                        </wpg:grpSpPr>
                        <wps:wsp>
                          <wps:cNvPr id="30" name="Freeform 22"/>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A266AB" id="Group 20"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">
                <v:group id="Group 21"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2"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" path="m,l2880,e" filled="f" strokeweight=".7pt">
                    <v:path arrowok="t" o:connecttype="custom" o:connectlocs="0,0;2880,0" o:connectangles="0,0"/>
                  </v:shape>
                </v:group>
                <w10:anchorlock/>
              </v:group>
            </w:pict>
          </mc:Fallback>
        </mc:AlternateContent>
      </w:r>
    </w:p>
    <w:p w14:paraId="52647627" w14:textId="77777777" w:rsidR="00574E6E" w:rsidRDefault="00574E6E" w:rsidP="00574E6E">
      <w:pPr>
        <w:spacing w:before="87"/>
        <w:ind w:left="120"/>
        <w:rPr>
          <w:rFonts w:ascii="Arial" w:eastAsia="Arial" w:hAnsi="Arial" w:cs="Arial"/>
          <w:sz w:val="20"/>
          <w:szCs w:val="20"/>
        </w:rPr>
      </w:pPr>
      <w:r>
        <w:rPr>
          <w:rFonts w:ascii="Arial" w:eastAsia="Arial" w:hAnsi="Arial" w:cs="Arial"/>
          <w:spacing w:val="-1"/>
          <w:position w:val="6"/>
          <w:sz w:val="13"/>
          <w:szCs w:val="13"/>
        </w:rPr>
        <w:t>80</w:t>
      </w:r>
      <w:r w:rsidRPr="009A6D21">
        <w:rPr>
          <w:rFonts w:ascii="Arial" w:eastAsia="Arial" w:hAnsi="Arial" w:cs="Arial"/>
          <w:spacing w:val="-1"/>
          <w:position w:val="6"/>
          <w:sz w:val="13"/>
          <w:szCs w:val="13"/>
        </w:rPr>
        <w:t xml:space="preserve"> </w:t>
      </w:r>
      <w:r w:rsidRPr="00983C71">
        <w:rPr>
          <w:rFonts w:ascii="Arial" w:eastAsia="Arial" w:hAnsi="Arial" w:cs="Arial"/>
          <w:sz w:val="20"/>
          <w:szCs w:val="20"/>
        </w:rPr>
        <w:t>Ohio Administrative Code, Rule 5101:9-4-07.1 (B)(</w:t>
      </w:r>
      <w:r>
        <w:rPr>
          <w:rFonts w:ascii="Arial" w:eastAsia="Arial" w:hAnsi="Arial" w:cs="Arial"/>
          <w:sz w:val="20"/>
          <w:szCs w:val="20"/>
        </w:rPr>
        <w:t>2</w:t>
      </w:r>
      <w:r w:rsidRPr="00983C71">
        <w:rPr>
          <w:rFonts w:ascii="Arial" w:eastAsia="Arial" w:hAnsi="Arial" w:cs="Arial"/>
          <w:sz w:val="20"/>
          <w:szCs w:val="20"/>
        </w:rPr>
        <w:t>)</w:t>
      </w:r>
      <w:r>
        <w:rPr>
          <w:rFonts w:ascii="Arial" w:eastAsia="Arial" w:hAnsi="Arial" w:cs="Arial"/>
          <w:sz w:val="20"/>
          <w:szCs w:val="20"/>
        </w:rPr>
        <w:t>(a)</w:t>
      </w:r>
    </w:p>
    <w:p w14:paraId="73158776" w14:textId="6A1489E7" w:rsidR="00574E6E" w:rsidRDefault="00574E6E" w:rsidP="00574E6E">
      <w:pPr>
        <w:spacing w:before="87"/>
        <w:ind w:left="120"/>
        <w:rPr>
          <w:rFonts w:ascii="Arial" w:eastAsia="Arial" w:hAnsi="Arial" w:cs="Arial"/>
          <w:sz w:val="20"/>
          <w:szCs w:val="20"/>
        </w:rPr>
      </w:pPr>
      <w:r>
        <w:rPr>
          <w:rFonts w:ascii="Arial" w:eastAsia="Arial" w:hAnsi="Arial" w:cs="Arial"/>
          <w:spacing w:val="-1"/>
          <w:position w:val="6"/>
          <w:sz w:val="13"/>
          <w:szCs w:val="13"/>
        </w:rPr>
        <w:t>81</w:t>
      </w:r>
      <w:r w:rsidRPr="009A6D21">
        <w:rPr>
          <w:rFonts w:ascii="Arial" w:eastAsia="Arial" w:hAnsi="Arial" w:cs="Arial"/>
          <w:spacing w:val="-1"/>
          <w:position w:val="6"/>
          <w:sz w:val="13"/>
          <w:szCs w:val="13"/>
        </w:rPr>
        <w:t xml:space="preserve"> </w:t>
      </w:r>
      <w:r w:rsidR="008A2AFE">
        <w:rPr>
          <w:rFonts w:ascii="Arial" w:eastAsia="Arial" w:hAnsi="Arial" w:cs="Arial"/>
          <w:spacing w:val="-1"/>
          <w:position w:val="6"/>
          <w:sz w:val="13"/>
          <w:szCs w:val="13"/>
        </w:rPr>
        <w:t xml:space="preserve">    </w:t>
      </w:r>
      <w:r w:rsidRPr="009A6D21">
        <w:rPr>
          <w:rFonts w:ascii="Arial" w:eastAsia="Arial" w:hAnsi="Arial" w:cs="Arial"/>
          <w:sz w:val="20"/>
          <w:szCs w:val="20"/>
        </w:rPr>
        <w:t>2 CFR</w:t>
      </w:r>
      <w:r w:rsidRPr="00BC2684">
        <w:rPr>
          <w:rFonts w:ascii="Arial" w:eastAsia="Arial" w:hAnsi="Arial" w:cs="Arial"/>
          <w:sz w:val="20"/>
          <w:szCs w:val="20"/>
        </w:rPr>
        <w:t xml:space="preserve"> § 200.320(a)(</w:t>
      </w:r>
      <w:r>
        <w:rPr>
          <w:rFonts w:ascii="Arial" w:eastAsia="Arial" w:hAnsi="Arial" w:cs="Arial"/>
          <w:sz w:val="20"/>
          <w:szCs w:val="20"/>
        </w:rPr>
        <w:t>2</w:t>
      </w:r>
      <w:r w:rsidRPr="00BC2684">
        <w:rPr>
          <w:rFonts w:ascii="Arial" w:eastAsia="Arial" w:hAnsi="Arial" w:cs="Arial"/>
          <w:sz w:val="20"/>
          <w:szCs w:val="20"/>
        </w:rPr>
        <w:t>)</w:t>
      </w:r>
    </w:p>
    <w:p w14:paraId="1BFABD25" w14:textId="50C189DA" w:rsidR="00574E6E" w:rsidRPr="008A2AFE" w:rsidRDefault="00574E6E" w:rsidP="008A2AFE">
      <w:pPr>
        <w:pStyle w:val="ListParagraph"/>
        <w:numPr>
          <w:ilvl w:val="0"/>
          <w:numId w:val="7"/>
        </w:numPr>
        <w:spacing w:line="229" w:lineRule="exact"/>
        <w:rPr>
          <w:rFonts w:ascii="Arial" w:eastAsia="Arial" w:hAnsi="Arial" w:cs="Arial"/>
          <w:sz w:val="20"/>
          <w:szCs w:val="20"/>
        </w:rPr>
      </w:pPr>
      <w:r w:rsidRPr="008A2AFE">
        <w:rPr>
          <w:rFonts w:ascii="Arial" w:eastAsia="Arial" w:hAnsi="Arial" w:cs="Arial"/>
          <w:sz w:val="20"/>
          <w:szCs w:val="20"/>
        </w:rPr>
        <w:t>2</w:t>
      </w:r>
      <w:r w:rsidRPr="008A2AFE">
        <w:rPr>
          <w:rFonts w:ascii="Arial" w:eastAsia="Arial" w:hAnsi="Arial" w:cs="Arial"/>
          <w:spacing w:val="-5"/>
          <w:sz w:val="20"/>
          <w:szCs w:val="20"/>
        </w:rPr>
        <w:t xml:space="preserve"> </w:t>
      </w:r>
      <w:r w:rsidRPr="008A2AFE">
        <w:rPr>
          <w:rFonts w:ascii="Arial" w:eastAsia="Arial" w:hAnsi="Arial" w:cs="Arial"/>
          <w:sz w:val="20"/>
          <w:szCs w:val="20"/>
        </w:rPr>
        <w:t>CFR</w:t>
      </w:r>
      <w:r w:rsidRPr="008A2AFE">
        <w:rPr>
          <w:rFonts w:ascii="Arial" w:eastAsia="Arial" w:hAnsi="Arial" w:cs="Arial"/>
          <w:spacing w:val="-5"/>
          <w:sz w:val="20"/>
          <w:szCs w:val="20"/>
        </w:rPr>
        <w:t xml:space="preserve"> </w:t>
      </w:r>
      <w:r w:rsidRPr="008A2AFE">
        <w:rPr>
          <w:rFonts w:ascii="Arial" w:eastAsia="Arial" w:hAnsi="Arial" w:cs="Arial"/>
          <w:sz w:val="20"/>
          <w:szCs w:val="20"/>
        </w:rPr>
        <w:t>§</w:t>
      </w:r>
      <w:r w:rsidRPr="008A2AFE">
        <w:rPr>
          <w:rFonts w:ascii="Arial" w:eastAsia="Arial" w:hAnsi="Arial" w:cs="Arial"/>
          <w:spacing w:val="-4"/>
          <w:sz w:val="20"/>
          <w:szCs w:val="20"/>
        </w:rPr>
        <w:t xml:space="preserve"> </w:t>
      </w:r>
      <w:r w:rsidRPr="008A2AFE">
        <w:rPr>
          <w:rFonts w:ascii="Arial" w:eastAsia="Arial" w:hAnsi="Arial" w:cs="Arial"/>
          <w:sz w:val="20"/>
          <w:szCs w:val="20"/>
        </w:rPr>
        <w:t>200.320(b)(1)</w:t>
      </w:r>
    </w:p>
    <w:p w14:paraId="7D36F0E8" w14:textId="2A628753" w:rsidR="00574E6E" w:rsidRPr="005D54F8" w:rsidRDefault="008A2AFE" w:rsidP="005D54F8">
      <w:pPr>
        <w:pStyle w:val="ListParagraph"/>
        <w:numPr>
          <w:ilvl w:val="0"/>
          <w:numId w:val="7"/>
        </w:numPr>
        <w:rPr>
          <w:rFonts w:ascii="Arial" w:eastAsia="Arial" w:hAnsi="Arial" w:cs="Arial"/>
          <w:sz w:val="20"/>
          <w:szCs w:val="20"/>
        </w:rPr>
      </w:pPr>
      <w:r w:rsidRPr="005D54F8">
        <w:rPr>
          <w:spacing w:val="-1"/>
          <w:position w:val="8"/>
          <w:sz w:val="16"/>
        </w:rPr>
        <w:t xml:space="preserve">    </w:t>
      </w:r>
      <w:bookmarkStart w:id="35" w:name="_Hlk91857622"/>
      <w:r w:rsidR="00574E6E" w:rsidRPr="005D54F8">
        <w:rPr>
          <w:rFonts w:ascii="Arial" w:eastAsia="Arial" w:hAnsi="Arial" w:cs="Arial"/>
          <w:sz w:val="20"/>
          <w:szCs w:val="20"/>
        </w:rPr>
        <w:t>2</w:t>
      </w:r>
      <w:r w:rsidR="00574E6E" w:rsidRPr="005D54F8">
        <w:rPr>
          <w:rFonts w:ascii="Arial" w:eastAsia="Arial" w:hAnsi="Arial" w:cs="Arial"/>
          <w:spacing w:val="-6"/>
          <w:sz w:val="20"/>
          <w:szCs w:val="20"/>
        </w:rPr>
        <w:t xml:space="preserve"> </w:t>
      </w:r>
      <w:r w:rsidR="00574E6E" w:rsidRPr="005D54F8">
        <w:rPr>
          <w:rFonts w:ascii="Arial" w:eastAsia="Arial" w:hAnsi="Arial" w:cs="Arial"/>
          <w:sz w:val="20"/>
          <w:szCs w:val="20"/>
        </w:rPr>
        <w:t>CFR</w:t>
      </w:r>
      <w:r w:rsidR="00574E6E" w:rsidRPr="005D54F8">
        <w:rPr>
          <w:rFonts w:ascii="Arial" w:eastAsia="Arial" w:hAnsi="Arial" w:cs="Arial"/>
          <w:spacing w:val="-6"/>
          <w:sz w:val="20"/>
          <w:szCs w:val="20"/>
        </w:rPr>
        <w:t xml:space="preserve"> </w:t>
      </w:r>
      <w:r w:rsidR="00574E6E" w:rsidRPr="005D54F8">
        <w:rPr>
          <w:rFonts w:ascii="Arial" w:eastAsia="Arial" w:hAnsi="Arial" w:cs="Arial"/>
          <w:sz w:val="20"/>
          <w:szCs w:val="20"/>
        </w:rPr>
        <w:t>§</w:t>
      </w:r>
      <w:r w:rsidR="00574E6E" w:rsidRPr="005D54F8">
        <w:rPr>
          <w:rFonts w:ascii="Arial" w:eastAsia="Arial" w:hAnsi="Arial" w:cs="Arial"/>
          <w:spacing w:val="-4"/>
          <w:sz w:val="20"/>
          <w:szCs w:val="20"/>
        </w:rPr>
        <w:t xml:space="preserve"> </w:t>
      </w:r>
      <w:r w:rsidR="00574E6E" w:rsidRPr="005D54F8">
        <w:rPr>
          <w:rFonts w:ascii="Arial" w:eastAsia="Arial" w:hAnsi="Arial" w:cs="Arial"/>
          <w:sz w:val="20"/>
          <w:szCs w:val="20"/>
        </w:rPr>
        <w:t>200.320(b)(1)(i)</w:t>
      </w:r>
      <w:bookmarkEnd w:id="35"/>
    </w:p>
    <w:p w14:paraId="0A6EE097" w14:textId="068A83E6" w:rsidR="00574E6E" w:rsidRDefault="00D0004A" w:rsidP="008A2AFE">
      <w:pPr>
        <w:pStyle w:val="BodyText"/>
        <w:numPr>
          <w:ilvl w:val="0"/>
          <w:numId w:val="6"/>
        </w:numPr>
        <w:spacing w:before="73" w:line="276" w:lineRule="exact"/>
        <w:ind w:right="123"/>
        <w:jc w:val="center"/>
        <w:rPr>
          <w:rFonts w:cs="Arial"/>
        </w:rPr>
      </w:pPr>
      <w:r>
        <w:rPr>
          <w:rFonts w:cs="Arial"/>
        </w:rPr>
        <w:t>of 30</w:t>
      </w:r>
    </w:p>
    <w:p w14:paraId="1324847F" w14:textId="3F93F674" w:rsidR="009A1276" w:rsidRPr="00574E6E" w:rsidRDefault="00EC1C02" w:rsidP="005D54F8">
      <w:pPr>
        <w:pStyle w:val="BodyText"/>
        <w:numPr>
          <w:ilvl w:val="2"/>
          <w:numId w:val="2"/>
        </w:numPr>
        <w:spacing w:before="73" w:line="276" w:lineRule="exact"/>
        <w:ind w:right="123"/>
        <w:rPr>
          <w:rFonts w:cs="Arial"/>
        </w:rPr>
      </w:pPr>
      <w:r>
        <w:lastRenderedPageBreak/>
        <w:t>A</w:t>
      </w:r>
      <w:r>
        <w:rPr>
          <w:spacing w:val="10"/>
        </w:rPr>
        <w:t xml:space="preserve"> </w:t>
      </w:r>
      <w:r>
        <w:t>firm</w:t>
      </w:r>
      <w:r>
        <w:rPr>
          <w:spacing w:val="9"/>
        </w:rPr>
        <w:t xml:space="preserve"> </w:t>
      </w:r>
      <w:r>
        <w:rPr>
          <w:spacing w:val="-1"/>
        </w:rPr>
        <w:t>fixed-price</w:t>
      </w:r>
      <w:r>
        <w:rPr>
          <w:spacing w:val="12"/>
        </w:rPr>
        <w:t xml:space="preserve"> </w:t>
      </w:r>
      <w:r>
        <w:rPr>
          <w:spacing w:val="-1"/>
        </w:rPr>
        <w:t>contract</w:t>
      </w:r>
      <w:r>
        <w:rPr>
          <w:spacing w:val="10"/>
        </w:rPr>
        <w:t xml:space="preserve"> </w:t>
      </w:r>
      <w:r>
        <w:rPr>
          <w:spacing w:val="-1"/>
        </w:rPr>
        <w:t>award</w:t>
      </w:r>
      <w:r>
        <w:rPr>
          <w:spacing w:val="12"/>
        </w:rPr>
        <w:t xml:space="preserve"> </w:t>
      </w:r>
      <w:r>
        <w:rPr>
          <w:spacing w:val="-1"/>
        </w:rPr>
        <w:t>will</w:t>
      </w:r>
      <w:r>
        <w:rPr>
          <w:spacing w:val="11"/>
        </w:rPr>
        <w:t xml:space="preserve"> </w:t>
      </w:r>
      <w:r>
        <w:t>be</w:t>
      </w:r>
      <w:r>
        <w:rPr>
          <w:spacing w:val="12"/>
        </w:rPr>
        <w:t xml:space="preserve"> </w:t>
      </w:r>
      <w:r>
        <w:rPr>
          <w:spacing w:val="-1"/>
        </w:rPr>
        <w:t>made</w:t>
      </w:r>
      <w:r>
        <w:rPr>
          <w:spacing w:val="12"/>
        </w:rPr>
        <w:t xml:space="preserve"> </w:t>
      </w:r>
      <w:r>
        <w:t>in</w:t>
      </w:r>
      <w:r>
        <w:rPr>
          <w:spacing w:val="10"/>
        </w:rPr>
        <w:t xml:space="preserve"> </w:t>
      </w:r>
      <w:r>
        <w:rPr>
          <w:spacing w:val="-1"/>
        </w:rPr>
        <w:t>writing</w:t>
      </w:r>
      <w:r>
        <w:rPr>
          <w:spacing w:val="10"/>
        </w:rPr>
        <w:t xml:space="preserve"> </w:t>
      </w:r>
      <w:r>
        <w:t>to</w:t>
      </w:r>
      <w:r>
        <w:rPr>
          <w:spacing w:val="13"/>
        </w:rPr>
        <w:t xml:space="preserve"> </w:t>
      </w:r>
      <w:r>
        <w:rPr>
          <w:spacing w:val="-1"/>
        </w:rPr>
        <w:t>the</w:t>
      </w:r>
      <w:r>
        <w:rPr>
          <w:spacing w:val="12"/>
        </w:rPr>
        <w:t xml:space="preserve"> </w:t>
      </w:r>
      <w:r>
        <w:rPr>
          <w:spacing w:val="-1"/>
        </w:rPr>
        <w:t>lowest</w:t>
      </w:r>
      <w:r>
        <w:rPr>
          <w:spacing w:val="12"/>
        </w:rPr>
        <w:t xml:space="preserve"> </w:t>
      </w:r>
      <w:r>
        <w:rPr>
          <w:spacing w:val="-1"/>
        </w:rPr>
        <w:t>responsive</w:t>
      </w:r>
      <w:r>
        <w:rPr>
          <w:spacing w:val="49"/>
        </w:rPr>
        <w:t xml:space="preserve"> </w:t>
      </w:r>
      <w:r>
        <w:t>and</w:t>
      </w:r>
      <w:r>
        <w:rPr>
          <w:spacing w:val="27"/>
        </w:rPr>
        <w:t xml:space="preserve"> </w:t>
      </w:r>
      <w:r>
        <w:rPr>
          <w:spacing w:val="-1"/>
        </w:rPr>
        <w:t>responsible</w:t>
      </w:r>
      <w:r>
        <w:rPr>
          <w:spacing w:val="24"/>
        </w:rPr>
        <w:t xml:space="preserve"> </w:t>
      </w:r>
      <w:r>
        <w:rPr>
          <w:spacing w:val="-1"/>
        </w:rPr>
        <w:t>bidder.</w:t>
      </w:r>
      <w:r>
        <w:rPr>
          <w:spacing w:val="21"/>
        </w:rPr>
        <w:t xml:space="preserve"> </w:t>
      </w:r>
      <w:r>
        <w:rPr>
          <w:spacing w:val="1"/>
        </w:rPr>
        <w:t>Where</w:t>
      </w:r>
      <w:r>
        <w:rPr>
          <w:spacing w:val="26"/>
        </w:rPr>
        <w:t xml:space="preserve"> </w:t>
      </w:r>
      <w:r>
        <w:rPr>
          <w:spacing w:val="-1"/>
        </w:rPr>
        <w:t>specified</w:t>
      </w:r>
      <w:r>
        <w:rPr>
          <w:spacing w:val="27"/>
        </w:rPr>
        <w:t xml:space="preserve"> </w:t>
      </w:r>
      <w:r>
        <w:t>in</w:t>
      </w:r>
      <w:r>
        <w:rPr>
          <w:spacing w:val="24"/>
        </w:rPr>
        <w:t xml:space="preserve"> </w:t>
      </w:r>
      <w:r>
        <w:t>bidding</w:t>
      </w:r>
      <w:r>
        <w:rPr>
          <w:spacing w:val="25"/>
        </w:rPr>
        <w:t xml:space="preserve"> </w:t>
      </w:r>
      <w:r>
        <w:rPr>
          <w:spacing w:val="-1"/>
        </w:rPr>
        <w:t>documents,</w:t>
      </w:r>
      <w:r>
        <w:rPr>
          <w:spacing w:val="24"/>
        </w:rPr>
        <w:t xml:space="preserve"> </w:t>
      </w:r>
      <w:r>
        <w:t>factors</w:t>
      </w:r>
      <w:r>
        <w:rPr>
          <w:spacing w:val="25"/>
        </w:rPr>
        <w:t xml:space="preserve"> </w:t>
      </w:r>
      <w:r>
        <w:t>such</w:t>
      </w:r>
      <w:r>
        <w:rPr>
          <w:spacing w:val="27"/>
        </w:rPr>
        <w:t xml:space="preserve"> </w:t>
      </w:r>
      <w:r>
        <w:t>as</w:t>
      </w:r>
      <w:r>
        <w:rPr>
          <w:spacing w:val="61"/>
        </w:rPr>
        <w:t xml:space="preserve"> </w:t>
      </w:r>
      <w:r>
        <w:rPr>
          <w:spacing w:val="-1"/>
        </w:rPr>
        <w:t>discounts,</w:t>
      </w:r>
      <w:r>
        <w:rPr>
          <w:spacing w:val="32"/>
        </w:rPr>
        <w:t xml:space="preserve"> </w:t>
      </w:r>
      <w:r>
        <w:rPr>
          <w:spacing w:val="-1"/>
        </w:rPr>
        <w:t>transportation</w:t>
      </w:r>
      <w:r>
        <w:rPr>
          <w:spacing w:val="32"/>
        </w:rPr>
        <w:t xml:space="preserve"> </w:t>
      </w:r>
      <w:r>
        <w:rPr>
          <w:spacing w:val="-1"/>
        </w:rPr>
        <w:t>cost,</w:t>
      </w:r>
      <w:r>
        <w:rPr>
          <w:spacing w:val="32"/>
        </w:rPr>
        <w:t xml:space="preserve"> </w:t>
      </w:r>
      <w:r>
        <w:rPr>
          <w:spacing w:val="-1"/>
        </w:rPr>
        <w:t>and</w:t>
      </w:r>
      <w:r>
        <w:rPr>
          <w:spacing w:val="30"/>
        </w:rPr>
        <w:t xml:space="preserve"> </w:t>
      </w:r>
      <w:r>
        <w:rPr>
          <w:spacing w:val="-1"/>
        </w:rPr>
        <w:t>life</w:t>
      </w:r>
      <w:r>
        <w:rPr>
          <w:spacing w:val="33"/>
        </w:rPr>
        <w:t xml:space="preserve"> </w:t>
      </w:r>
      <w:r>
        <w:rPr>
          <w:spacing w:val="-1"/>
        </w:rPr>
        <w:t>cycle</w:t>
      </w:r>
      <w:r>
        <w:rPr>
          <w:spacing w:val="32"/>
        </w:rPr>
        <w:t xml:space="preserve"> </w:t>
      </w:r>
      <w:r>
        <w:t>costs</w:t>
      </w:r>
      <w:r>
        <w:rPr>
          <w:spacing w:val="32"/>
        </w:rPr>
        <w:t xml:space="preserve"> </w:t>
      </w:r>
      <w:r>
        <w:rPr>
          <w:spacing w:val="-1"/>
        </w:rPr>
        <w:t>shall</w:t>
      </w:r>
      <w:r>
        <w:rPr>
          <w:spacing w:val="30"/>
        </w:rPr>
        <w:t xml:space="preserve"> </w:t>
      </w:r>
      <w:r>
        <w:rPr>
          <w:spacing w:val="-1"/>
        </w:rPr>
        <w:t>be</w:t>
      </w:r>
      <w:r>
        <w:rPr>
          <w:spacing w:val="32"/>
        </w:rPr>
        <w:t xml:space="preserve"> </w:t>
      </w:r>
      <w:r>
        <w:t>considered</w:t>
      </w:r>
      <w:r>
        <w:rPr>
          <w:spacing w:val="32"/>
        </w:rPr>
        <w:t xml:space="preserve"> </w:t>
      </w:r>
      <w:r>
        <w:t>in</w:t>
      </w:r>
      <w:r>
        <w:rPr>
          <w:spacing w:val="57"/>
        </w:rPr>
        <w:t xml:space="preserve"> </w:t>
      </w:r>
      <w:r>
        <w:rPr>
          <w:spacing w:val="-1"/>
        </w:rPr>
        <w:t>determining</w:t>
      </w:r>
      <w:r>
        <w:rPr>
          <w:spacing w:val="-6"/>
        </w:rPr>
        <w:t xml:space="preserve"> </w:t>
      </w:r>
      <w:r>
        <w:rPr>
          <w:spacing w:val="-1"/>
        </w:rPr>
        <w:t>which</w:t>
      </w:r>
      <w:r>
        <w:rPr>
          <w:spacing w:val="-4"/>
        </w:rPr>
        <w:t xml:space="preserve"> </w:t>
      </w:r>
      <w:r>
        <w:t>bid</w:t>
      </w:r>
      <w:r>
        <w:rPr>
          <w:spacing w:val="-4"/>
        </w:rPr>
        <w:t xml:space="preserve"> </w:t>
      </w:r>
      <w:r>
        <w:rPr>
          <w:spacing w:val="-2"/>
        </w:rPr>
        <w:t>is</w:t>
      </w:r>
      <w:r>
        <w:rPr>
          <w:spacing w:val="-5"/>
        </w:rPr>
        <w:t xml:space="preserve"> </w:t>
      </w:r>
      <w:r>
        <w:rPr>
          <w:spacing w:val="-1"/>
        </w:rPr>
        <w:t>lowest.</w:t>
      </w:r>
      <w:r>
        <w:rPr>
          <w:spacing w:val="-4"/>
        </w:rPr>
        <w:t xml:space="preserve"> </w:t>
      </w:r>
      <w:r>
        <w:rPr>
          <w:spacing w:val="-1"/>
        </w:rPr>
        <w:t>Payment</w:t>
      </w:r>
      <w:r>
        <w:rPr>
          <w:spacing w:val="-4"/>
        </w:rPr>
        <w:t xml:space="preserve"> </w:t>
      </w:r>
      <w:r>
        <w:rPr>
          <w:spacing w:val="-1"/>
        </w:rPr>
        <w:t>discounts</w:t>
      </w:r>
      <w:r>
        <w:rPr>
          <w:spacing w:val="-7"/>
        </w:rPr>
        <w:t xml:space="preserve"> </w:t>
      </w:r>
      <w:r>
        <w:rPr>
          <w:spacing w:val="-1"/>
        </w:rPr>
        <w:t>will</w:t>
      </w:r>
      <w:r>
        <w:rPr>
          <w:spacing w:val="-5"/>
        </w:rPr>
        <w:t xml:space="preserve"> </w:t>
      </w:r>
      <w:r>
        <w:t>only</w:t>
      </w:r>
      <w:r>
        <w:rPr>
          <w:spacing w:val="-7"/>
        </w:rPr>
        <w:t xml:space="preserve"> </w:t>
      </w:r>
      <w:r>
        <w:t>be</w:t>
      </w:r>
      <w:r>
        <w:rPr>
          <w:spacing w:val="-4"/>
        </w:rPr>
        <w:t xml:space="preserve"> </w:t>
      </w:r>
      <w:r>
        <w:rPr>
          <w:spacing w:val="-1"/>
        </w:rPr>
        <w:t>used</w:t>
      </w:r>
      <w:r>
        <w:rPr>
          <w:spacing w:val="-6"/>
        </w:rPr>
        <w:t xml:space="preserve"> </w:t>
      </w:r>
      <w:r>
        <w:t>to</w:t>
      </w:r>
      <w:r>
        <w:rPr>
          <w:spacing w:val="-4"/>
        </w:rPr>
        <w:t xml:space="preserve"> </w:t>
      </w:r>
      <w:r>
        <w:rPr>
          <w:spacing w:val="-1"/>
        </w:rPr>
        <w:t>determine</w:t>
      </w:r>
      <w:r w:rsidR="00574E6E">
        <w:rPr>
          <w:rFonts w:cs="Arial"/>
        </w:rPr>
        <w:t xml:space="preserve"> </w:t>
      </w:r>
      <w:r>
        <w:t>the</w:t>
      </w:r>
      <w:r w:rsidRPr="00574E6E">
        <w:rPr>
          <w:spacing w:val="3"/>
        </w:rPr>
        <w:t xml:space="preserve"> </w:t>
      </w:r>
      <w:r>
        <w:t>low</w:t>
      </w:r>
      <w:r w:rsidRPr="00574E6E">
        <w:rPr>
          <w:spacing w:val="2"/>
        </w:rPr>
        <w:t xml:space="preserve"> </w:t>
      </w:r>
      <w:r>
        <w:t>bid</w:t>
      </w:r>
      <w:r w:rsidRPr="00574E6E">
        <w:rPr>
          <w:spacing w:val="5"/>
        </w:rPr>
        <w:t xml:space="preserve"> </w:t>
      </w:r>
      <w:r w:rsidRPr="00574E6E">
        <w:rPr>
          <w:spacing w:val="-1"/>
        </w:rPr>
        <w:t>when</w:t>
      </w:r>
      <w:r w:rsidRPr="00574E6E">
        <w:rPr>
          <w:spacing w:val="3"/>
        </w:rPr>
        <w:t xml:space="preserve"> </w:t>
      </w:r>
      <w:r w:rsidRPr="00574E6E">
        <w:rPr>
          <w:spacing w:val="-1"/>
        </w:rPr>
        <w:t>prior</w:t>
      </w:r>
      <w:r w:rsidRPr="00574E6E">
        <w:rPr>
          <w:spacing w:val="1"/>
        </w:rPr>
        <w:t xml:space="preserve"> </w:t>
      </w:r>
      <w:r w:rsidRPr="00574E6E">
        <w:rPr>
          <w:spacing w:val="-1"/>
        </w:rPr>
        <w:t>experience</w:t>
      </w:r>
      <w:r w:rsidRPr="00574E6E">
        <w:rPr>
          <w:spacing w:val="5"/>
        </w:rPr>
        <w:t xml:space="preserve"> </w:t>
      </w:r>
      <w:r w:rsidRPr="00574E6E">
        <w:rPr>
          <w:spacing w:val="-1"/>
        </w:rPr>
        <w:t>indicates</w:t>
      </w:r>
      <w:r w:rsidRPr="00574E6E">
        <w:rPr>
          <w:spacing w:val="5"/>
        </w:rPr>
        <w:t xml:space="preserve"> </w:t>
      </w:r>
      <w:r w:rsidRPr="00574E6E">
        <w:rPr>
          <w:spacing w:val="-1"/>
        </w:rPr>
        <w:t>that</w:t>
      </w:r>
      <w:r w:rsidRPr="00574E6E">
        <w:rPr>
          <w:spacing w:val="3"/>
        </w:rPr>
        <w:t xml:space="preserve"> </w:t>
      </w:r>
      <w:r>
        <w:t>such</w:t>
      </w:r>
      <w:r w:rsidRPr="00574E6E">
        <w:rPr>
          <w:spacing w:val="3"/>
        </w:rPr>
        <w:t xml:space="preserve"> </w:t>
      </w:r>
      <w:r w:rsidRPr="00574E6E">
        <w:rPr>
          <w:spacing w:val="-1"/>
        </w:rPr>
        <w:t>discounts</w:t>
      </w:r>
      <w:r w:rsidRPr="00574E6E">
        <w:rPr>
          <w:spacing w:val="3"/>
        </w:rPr>
        <w:t xml:space="preserve"> </w:t>
      </w:r>
      <w:r>
        <w:t>are</w:t>
      </w:r>
      <w:r w:rsidRPr="00574E6E">
        <w:rPr>
          <w:spacing w:val="2"/>
        </w:rPr>
        <w:t xml:space="preserve"> </w:t>
      </w:r>
      <w:r w:rsidRPr="00574E6E">
        <w:rPr>
          <w:spacing w:val="-1"/>
        </w:rPr>
        <w:t>usually</w:t>
      </w:r>
      <w:r w:rsidRPr="00574E6E">
        <w:rPr>
          <w:spacing w:val="2"/>
        </w:rPr>
        <w:t xml:space="preserve"> </w:t>
      </w:r>
      <w:r w:rsidRPr="00574E6E">
        <w:rPr>
          <w:spacing w:val="-1"/>
        </w:rPr>
        <w:t>taken</w:t>
      </w:r>
      <w:r w:rsidRPr="00574E6E">
        <w:rPr>
          <w:spacing w:val="65"/>
        </w:rPr>
        <w:t xml:space="preserve"> </w:t>
      </w:r>
      <w:r w:rsidRPr="00574E6E">
        <w:rPr>
          <w:spacing w:val="-1"/>
        </w:rPr>
        <w:t>advantage</w:t>
      </w:r>
      <w:r>
        <w:t xml:space="preserve"> </w:t>
      </w:r>
      <w:r w:rsidRPr="00574E6E">
        <w:rPr>
          <w:spacing w:val="-1"/>
        </w:rPr>
        <w:t>of;</w:t>
      </w:r>
      <w:r>
        <w:t xml:space="preserve"> </w:t>
      </w:r>
      <w:r w:rsidRPr="00574E6E">
        <w:rPr>
          <w:spacing w:val="-1"/>
        </w:rPr>
        <w:t>and</w:t>
      </w:r>
    </w:p>
    <w:p w14:paraId="13248480" w14:textId="52E4945D" w:rsidR="009A1276" w:rsidRDefault="00EC1C02" w:rsidP="008A2AFE">
      <w:pPr>
        <w:pStyle w:val="BodyText"/>
        <w:numPr>
          <w:ilvl w:val="2"/>
          <w:numId w:val="2"/>
        </w:numPr>
        <w:tabs>
          <w:tab w:val="left" w:pos="841"/>
        </w:tabs>
        <w:rPr>
          <w:sz w:val="16"/>
          <w:szCs w:val="16"/>
        </w:rPr>
      </w:pPr>
      <w:r>
        <w:t>Any</w:t>
      </w:r>
      <w:r>
        <w:rPr>
          <w:spacing w:val="-3"/>
        </w:rPr>
        <w:t xml:space="preserve"> </w:t>
      </w:r>
      <w:r>
        <w:t>or all</w:t>
      </w:r>
      <w:r>
        <w:rPr>
          <w:spacing w:val="-1"/>
        </w:rPr>
        <w:t xml:space="preserve"> </w:t>
      </w:r>
      <w:r>
        <w:t>bids</w:t>
      </w:r>
      <w:r>
        <w:rPr>
          <w:spacing w:val="-2"/>
        </w:rPr>
        <w:t xml:space="preserve"> </w:t>
      </w:r>
      <w:r>
        <w:t>may</w:t>
      </w:r>
      <w:r>
        <w:rPr>
          <w:spacing w:val="-3"/>
        </w:rPr>
        <w:t xml:space="preserve"> </w:t>
      </w:r>
      <w:r>
        <w:t>be</w:t>
      </w:r>
      <w:r>
        <w:rPr>
          <w:spacing w:val="-2"/>
        </w:rPr>
        <w:t xml:space="preserve"> </w:t>
      </w:r>
      <w:r>
        <w:t xml:space="preserve">rejected </w:t>
      </w:r>
      <w:r>
        <w:rPr>
          <w:spacing w:val="-2"/>
        </w:rPr>
        <w:t>if</w:t>
      </w:r>
      <w:r>
        <w:t xml:space="preserve"> </w:t>
      </w:r>
      <w:r>
        <w:rPr>
          <w:spacing w:val="-1"/>
        </w:rPr>
        <w:t>there</w:t>
      </w:r>
      <w:r>
        <w:t xml:space="preserve"> is a </w:t>
      </w:r>
      <w:r>
        <w:rPr>
          <w:spacing w:val="-1"/>
        </w:rPr>
        <w:t>sound</w:t>
      </w:r>
      <w:r>
        <w:rPr>
          <w:spacing w:val="-2"/>
        </w:rPr>
        <w:t xml:space="preserve"> </w:t>
      </w:r>
      <w:r>
        <w:rPr>
          <w:spacing w:val="-1"/>
        </w:rPr>
        <w:t>documented</w:t>
      </w:r>
      <w:r>
        <w:t xml:space="preserve"> </w:t>
      </w:r>
      <w:r>
        <w:rPr>
          <w:spacing w:val="-1"/>
        </w:rPr>
        <w:t>reason.</w:t>
      </w:r>
      <w:r>
        <w:rPr>
          <w:spacing w:val="-1"/>
          <w:position w:val="8"/>
          <w:sz w:val="16"/>
        </w:rPr>
        <w:t>8</w:t>
      </w:r>
      <w:r w:rsidR="008A2AFE">
        <w:rPr>
          <w:spacing w:val="-1"/>
          <w:position w:val="8"/>
          <w:sz w:val="16"/>
        </w:rPr>
        <w:t>4</w:t>
      </w:r>
    </w:p>
    <w:p w14:paraId="13248481" w14:textId="77777777" w:rsidR="009A1276" w:rsidRDefault="009A1276">
      <w:pPr>
        <w:spacing w:before="7"/>
        <w:rPr>
          <w:rFonts w:ascii="Arial" w:eastAsia="Arial" w:hAnsi="Arial" w:cs="Arial"/>
          <w:sz w:val="23"/>
          <w:szCs w:val="23"/>
        </w:rPr>
      </w:pPr>
    </w:p>
    <w:p w14:paraId="13248482" w14:textId="77777777" w:rsidR="009A1276" w:rsidRPr="00BD326D" w:rsidRDefault="00EC1C02">
      <w:pPr>
        <w:ind w:left="120"/>
        <w:jc w:val="both"/>
        <w:rPr>
          <w:rFonts w:ascii="Arial" w:eastAsia="Arial" w:hAnsi="Arial" w:cs="Arial"/>
          <w:b/>
          <w:bCs/>
          <w:sz w:val="24"/>
          <w:szCs w:val="24"/>
        </w:rPr>
      </w:pPr>
      <w:bookmarkStart w:id="36" w:name="_Hlk91857921"/>
      <w:r w:rsidRPr="00BD326D">
        <w:rPr>
          <w:rFonts w:ascii="Arial"/>
          <w:b/>
          <w:bCs/>
          <w:i/>
          <w:spacing w:val="-1"/>
          <w:sz w:val="24"/>
        </w:rPr>
        <w:t>Competitive</w:t>
      </w:r>
      <w:r w:rsidRPr="00BD326D">
        <w:rPr>
          <w:rFonts w:ascii="Arial"/>
          <w:b/>
          <w:bCs/>
          <w:i/>
          <w:sz w:val="24"/>
        </w:rPr>
        <w:t xml:space="preserve"> </w:t>
      </w:r>
      <w:r w:rsidRPr="00BD326D">
        <w:rPr>
          <w:rFonts w:ascii="Arial"/>
          <w:b/>
          <w:bCs/>
          <w:i/>
          <w:spacing w:val="-1"/>
          <w:sz w:val="24"/>
        </w:rPr>
        <w:t>Proposals</w:t>
      </w:r>
    </w:p>
    <w:bookmarkEnd w:id="36"/>
    <w:p w14:paraId="13248483" w14:textId="77777777" w:rsidR="009A1276" w:rsidRDefault="00EC1C02">
      <w:pPr>
        <w:pStyle w:val="BodyText"/>
        <w:spacing w:before="2"/>
        <w:ind w:left="120" w:right="119"/>
        <w:jc w:val="both"/>
      </w:pPr>
      <w:r>
        <w:rPr>
          <w:spacing w:val="-1"/>
        </w:rPr>
        <w:t>The</w:t>
      </w:r>
      <w:r>
        <w:rPr>
          <w:spacing w:val="-9"/>
        </w:rPr>
        <w:t xml:space="preserve"> </w:t>
      </w:r>
      <w:r>
        <w:rPr>
          <w:spacing w:val="-1"/>
        </w:rPr>
        <w:t>technique</w:t>
      </w:r>
      <w:r>
        <w:rPr>
          <w:spacing w:val="-9"/>
        </w:rPr>
        <w:t xml:space="preserve"> </w:t>
      </w:r>
      <w:r>
        <w:rPr>
          <w:spacing w:val="-1"/>
        </w:rPr>
        <w:t>of</w:t>
      </w:r>
      <w:r>
        <w:rPr>
          <w:spacing w:val="-5"/>
        </w:rPr>
        <w:t xml:space="preserve"> </w:t>
      </w:r>
      <w:r>
        <w:rPr>
          <w:spacing w:val="-1"/>
        </w:rPr>
        <w:t>competitive</w:t>
      </w:r>
      <w:r>
        <w:rPr>
          <w:spacing w:val="-6"/>
        </w:rPr>
        <w:t xml:space="preserve"> </w:t>
      </w:r>
      <w:r>
        <w:rPr>
          <w:spacing w:val="-1"/>
        </w:rPr>
        <w:t>proposals</w:t>
      </w:r>
      <w:r>
        <w:rPr>
          <w:spacing w:val="-8"/>
        </w:rPr>
        <w:t xml:space="preserve"> </w:t>
      </w:r>
      <w:r>
        <w:t>is</w:t>
      </w:r>
      <w:r>
        <w:rPr>
          <w:spacing w:val="-10"/>
        </w:rPr>
        <w:t xml:space="preserve"> </w:t>
      </w:r>
      <w:r>
        <w:rPr>
          <w:spacing w:val="-1"/>
        </w:rPr>
        <w:t>normally</w:t>
      </w:r>
      <w:r>
        <w:rPr>
          <w:spacing w:val="-10"/>
        </w:rPr>
        <w:t xml:space="preserve"> </w:t>
      </w:r>
      <w:r>
        <w:rPr>
          <w:spacing w:val="-1"/>
        </w:rPr>
        <w:t>conducted</w:t>
      </w:r>
      <w:r>
        <w:rPr>
          <w:spacing w:val="-6"/>
        </w:rPr>
        <w:t xml:space="preserve"> </w:t>
      </w:r>
      <w:r>
        <w:rPr>
          <w:spacing w:val="-1"/>
        </w:rPr>
        <w:t>with</w:t>
      </w:r>
      <w:r>
        <w:rPr>
          <w:spacing w:val="-9"/>
        </w:rPr>
        <w:t xml:space="preserve"> </w:t>
      </w:r>
      <w:r>
        <w:t>more</w:t>
      </w:r>
      <w:r>
        <w:rPr>
          <w:spacing w:val="-9"/>
        </w:rPr>
        <w:t xml:space="preserve"> </w:t>
      </w:r>
      <w:r>
        <w:rPr>
          <w:spacing w:val="-1"/>
        </w:rPr>
        <w:t>than</w:t>
      </w:r>
      <w:r>
        <w:rPr>
          <w:spacing w:val="-9"/>
        </w:rPr>
        <w:t xml:space="preserve"> </w:t>
      </w:r>
      <w:r>
        <w:rPr>
          <w:spacing w:val="-1"/>
        </w:rPr>
        <w:t>one</w:t>
      </w:r>
      <w:r>
        <w:rPr>
          <w:spacing w:val="-9"/>
        </w:rPr>
        <w:t xml:space="preserve"> </w:t>
      </w:r>
      <w:r>
        <w:rPr>
          <w:spacing w:val="-1"/>
        </w:rPr>
        <w:t>source</w:t>
      </w:r>
      <w:r>
        <w:rPr>
          <w:spacing w:val="73"/>
        </w:rPr>
        <w:t xml:space="preserve"> </w:t>
      </w:r>
      <w:r>
        <w:rPr>
          <w:spacing w:val="-1"/>
        </w:rPr>
        <w:t>submitting</w:t>
      </w:r>
      <w:r>
        <w:rPr>
          <w:spacing w:val="58"/>
        </w:rPr>
        <w:t xml:space="preserve"> </w:t>
      </w:r>
      <w:r>
        <w:t>an</w:t>
      </w:r>
      <w:r>
        <w:rPr>
          <w:spacing w:val="58"/>
        </w:rPr>
        <w:t xml:space="preserve"> </w:t>
      </w:r>
      <w:r>
        <w:t>offer,</w:t>
      </w:r>
      <w:r>
        <w:rPr>
          <w:spacing w:val="57"/>
        </w:rPr>
        <w:t xml:space="preserve"> </w:t>
      </w:r>
      <w:r>
        <w:rPr>
          <w:spacing w:val="-1"/>
        </w:rPr>
        <w:t>and</w:t>
      </w:r>
      <w:r>
        <w:rPr>
          <w:spacing w:val="60"/>
        </w:rPr>
        <w:t xml:space="preserve"> </w:t>
      </w:r>
      <w:r>
        <w:rPr>
          <w:spacing w:val="-1"/>
        </w:rPr>
        <w:t>either</w:t>
      </w:r>
      <w:r>
        <w:rPr>
          <w:spacing w:val="59"/>
        </w:rPr>
        <w:t xml:space="preserve"> </w:t>
      </w:r>
      <w:r>
        <w:t>a</w:t>
      </w:r>
      <w:r>
        <w:rPr>
          <w:spacing w:val="58"/>
        </w:rPr>
        <w:t xml:space="preserve"> </w:t>
      </w:r>
      <w:r>
        <w:rPr>
          <w:spacing w:val="-1"/>
        </w:rPr>
        <w:t>fixed-price</w:t>
      </w:r>
      <w:r>
        <w:rPr>
          <w:spacing w:val="61"/>
        </w:rPr>
        <w:t xml:space="preserve"> </w:t>
      </w:r>
      <w:r>
        <w:t>or</w:t>
      </w:r>
      <w:r>
        <w:rPr>
          <w:spacing w:val="58"/>
        </w:rPr>
        <w:t xml:space="preserve"> </w:t>
      </w:r>
      <w:r>
        <w:rPr>
          <w:spacing w:val="-1"/>
        </w:rPr>
        <w:t>cost-reimbursement</w:t>
      </w:r>
      <w:r>
        <w:rPr>
          <w:spacing w:val="61"/>
        </w:rPr>
        <w:t xml:space="preserve"> </w:t>
      </w:r>
      <w:r>
        <w:rPr>
          <w:spacing w:val="-1"/>
        </w:rPr>
        <w:t>type</w:t>
      </w:r>
      <w:r>
        <w:rPr>
          <w:spacing w:val="61"/>
        </w:rPr>
        <w:t xml:space="preserve"> </w:t>
      </w:r>
      <w:r>
        <w:rPr>
          <w:spacing w:val="-1"/>
        </w:rPr>
        <w:t>contract</w:t>
      </w:r>
      <w:r>
        <w:rPr>
          <w:spacing w:val="57"/>
        </w:rPr>
        <w:t xml:space="preserve"> </w:t>
      </w:r>
      <w:r>
        <w:t>is</w:t>
      </w:r>
      <w:r>
        <w:rPr>
          <w:spacing w:val="87"/>
        </w:rPr>
        <w:t xml:space="preserve"> </w:t>
      </w:r>
      <w:r>
        <w:rPr>
          <w:spacing w:val="-1"/>
        </w:rPr>
        <w:t>awarded.</w:t>
      </w:r>
      <w:r>
        <w:rPr>
          <w:spacing w:val="12"/>
        </w:rPr>
        <w:t xml:space="preserve"> </w:t>
      </w:r>
      <w:r>
        <w:t>It</w:t>
      </w:r>
      <w:r>
        <w:rPr>
          <w:spacing w:val="12"/>
        </w:rPr>
        <w:t xml:space="preserve"> </w:t>
      </w:r>
      <w:r>
        <w:t>is</w:t>
      </w:r>
      <w:r>
        <w:rPr>
          <w:spacing w:val="11"/>
        </w:rPr>
        <w:t xml:space="preserve"> </w:t>
      </w:r>
      <w:r>
        <w:rPr>
          <w:spacing w:val="-1"/>
        </w:rPr>
        <w:t>generally</w:t>
      </w:r>
      <w:r>
        <w:rPr>
          <w:spacing w:val="9"/>
        </w:rPr>
        <w:t xml:space="preserve"> </w:t>
      </w:r>
      <w:r>
        <w:t>used</w:t>
      </w:r>
      <w:r>
        <w:rPr>
          <w:spacing w:val="12"/>
        </w:rPr>
        <w:t xml:space="preserve"> </w:t>
      </w:r>
      <w:r>
        <w:rPr>
          <w:spacing w:val="-1"/>
        </w:rPr>
        <w:t>when</w:t>
      </w:r>
      <w:r>
        <w:rPr>
          <w:spacing w:val="12"/>
        </w:rPr>
        <w:t xml:space="preserve"> </w:t>
      </w:r>
      <w:r>
        <w:rPr>
          <w:spacing w:val="-1"/>
        </w:rPr>
        <w:t>conditions</w:t>
      </w:r>
      <w:r>
        <w:rPr>
          <w:spacing w:val="12"/>
        </w:rPr>
        <w:t xml:space="preserve"> </w:t>
      </w:r>
      <w:r>
        <w:t>are</w:t>
      </w:r>
      <w:r>
        <w:rPr>
          <w:spacing w:val="12"/>
        </w:rPr>
        <w:t xml:space="preserve"> </w:t>
      </w:r>
      <w:r>
        <w:t>not</w:t>
      </w:r>
      <w:r>
        <w:rPr>
          <w:spacing w:val="12"/>
        </w:rPr>
        <w:t xml:space="preserve"> </w:t>
      </w:r>
      <w:r>
        <w:t>appropriate</w:t>
      </w:r>
      <w:r>
        <w:rPr>
          <w:spacing w:val="11"/>
        </w:rPr>
        <w:t xml:space="preserve"> </w:t>
      </w:r>
      <w:r>
        <w:t>for</w:t>
      </w:r>
      <w:r>
        <w:rPr>
          <w:spacing w:val="11"/>
        </w:rPr>
        <w:t xml:space="preserve"> </w:t>
      </w:r>
      <w:r>
        <w:t>the</w:t>
      </w:r>
      <w:r>
        <w:rPr>
          <w:spacing w:val="12"/>
        </w:rPr>
        <w:t xml:space="preserve"> </w:t>
      </w:r>
      <w:r>
        <w:t>use</w:t>
      </w:r>
      <w:r>
        <w:rPr>
          <w:spacing w:val="10"/>
        </w:rPr>
        <w:t xml:space="preserve"> </w:t>
      </w:r>
      <w:r>
        <w:rPr>
          <w:spacing w:val="-1"/>
        </w:rPr>
        <w:t>of</w:t>
      </w:r>
      <w:r>
        <w:rPr>
          <w:spacing w:val="14"/>
        </w:rPr>
        <w:t xml:space="preserve"> </w:t>
      </w:r>
      <w:r>
        <w:rPr>
          <w:spacing w:val="-1"/>
        </w:rPr>
        <w:t>sealed</w:t>
      </w:r>
      <w:r>
        <w:rPr>
          <w:spacing w:val="51"/>
        </w:rPr>
        <w:t xml:space="preserve"> </w:t>
      </w:r>
      <w:r>
        <w:t xml:space="preserve">bids. </w:t>
      </w:r>
      <w:r>
        <w:rPr>
          <w:spacing w:val="-1"/>
        </w:rPr>
        <w:t>If</w:t>
      </w:r>
      <w:r>
        <w:t xml:space="preserve"> this</w:t>
      </w:r>
      <w:r>
        <w:rPr>
          <w:spacing w:val="-3"/>
        </w:rPr>
        <w:t xml:space="preserve"> </w:t>
      </w:r>
      <w:r>
        <w:rPr>
          <w:spacing w:val="-1"/>
        </w:rPr>
        <w:t>method</w:t>
      </w:r>
      <w:r>
        <w:t xml:space="preserve"> is </w:t>
      </w:r>
      <w:r>
        <w:rPr>
          <w:spacing w:val="-1"/>
        </w:rPr>
        <w:t>used,</w:t>
      </w:r>
      <w:r>
        <w:t xml:space="preserve"> </w:t>
      </w:r>
      <w:r>
        <w:rPr>
          <w:spacing w:val="-1"/>
        </w:rPr>
        <w:t>the</w:t>
      </w:r>
      <w:r>
        <w:rPr>
          <w:spacing w:val="-2"/>
        </w:rPr>
        <w:t xml:space="preserve"> </w:t>
      </w:r>
      <w:r>
        <w:rPr>
          <w:spacing w:val="-1"/>
        </w:rPr>
        <w:t>following requirements</w:t>
      </w:r>
      <w:r>
        <w:t xml:space="preserve"> </w:t>
      </w:r>
      <w:r>
        <w:rPr>
          <w:spacing w:val="-1"/>
        </w:rPr>
        <w:t>apply:</w:t>
      </w:r>
    </w:p>
    <w:p w14:paraId="13248484" w14:textId="63B733B0" w:rsidR="009A1276" w:rsidRDefault="00EC1C02" w:rsidP="008A2AFE">
      <w:pPr>
        <w:pStyle w:val="BodyText"/>
        <w:numPr>
          <w:ilvl w:val="2"/>
          <w:numId w:val="6"/>
        </w:numPr>
        <w:tabs>
          <w:tab w:val="left" w:pos="841"/>
        </w:tabs>
        <w:spacing w:before="2" w:line="238" w:lineRule="auto"/>
        <w:ind w:right="113"/>
        <w:jc w:val="both"/>
      </w:pPr>
      <w:r>
        <w:rPr>
          <w:spacing w:val="-1"/>
        </w:rPr>
        <w:t>Requests</w:t>
      </w:r>
      <w:r>
        <w:rPr>
          <w:spacing w:val="24"/>
        </w:rPr>
        <w:t xml:space="preserve"> </w:t>
      </w:r>
      <w:r>
        <w:t>for</w:t>
      </w:r>
      <w:r>
        <w:rPr>
          <w:spacing w:val="23"/>
        </w:rPr>
        <w:t xml:space="preserve"> </w:t>
      </w:r>
      <w:r>
        <w:rPr>
          <w:spacing w:val="-1"/>
        </w:rPr>
        <w:t>proposals</w:t>
      </w:r>
      <w:r>
        <w:rPr>
          <w:spacing w:val="26"/>
        </w:rPr>
        <w:t xml:space="preserve"> </w:t>
      </w:r>
      <w:r>
        <w:rPr>
          <w:spacing w:val="-1"/>
        </w:rPr>
        <w:t>will</w:t>
      </w:r>
      <w:r>
        <w:rPr>
          <w:spacing w:val="26"/>
        </w:rPr>
        <w:t xml:space="preserve"> </w:t>
      </w:r>
      <w:r>
        <w:t>be</w:t>
      </w:r>
      <w:r>
        <w:rPr>
          <w:spacing w:val="27"/>
        </w:rPr>
        <w:t xml:space="preserve"> </w:t>
      </w:r>
      <w:r>
        <w:rPr>
          <w:spacing w:val="-1"/>
        </w:rPr>
        <w:t>publicized</w:t>
      </w:r>
      <w:r>
        <w:rPr>
          <w:spacing w:val="27"/>
        </w:rPr>
        <w:t xml:space="preserve"> </w:t>
      </w:r>
      <w:r>
        <w:rPr>
          <w:spacing w:val="-1"/>
        </w:rPr>
        <w:t>and</w:t>
      </w:r>
      <w:r>
        <w:rPr>
          <w:spacing w:val="27"/>
        </w:rPr>
        <w:t xml:space="preserve"> </w:t>
      </w:r>
      <w:r>
        <w:rPr>
          <w:spacing w:val="-1"/>
        </w:rPr>
        <w:t>identify</w:t>
      </w:r>
      <w:r>
        <w:rPr>
          <w:spacing w:val="24"/>
        </w:rPr>
        <w:t xml:space="preserve"> </w:t>
      </w:r>
      <w:r>
        <w:t>all</w:t>
      </w:r>
      <w:r>
        <w:rPr>
          <w:spacing w:val="25"/>
        </w:rPr>
        <w:t xml:space="preserve"> </w:t>
      </w:r>
      <w:r>
        <w:rPr>
          <w:spacing w:val="-1"/>
        </w:rPr>
        <w:t>evaluation</w:t>
      </w:r>
      <w:r>
        <w:rPr>
          <w:spacing w:val="24"/>
        </w:rPr>
        <w:t xml:space="preserve"> </w:t>
      </w:r>
      <w:r>
        <w:t>factors</w:t>
      </w:r>
      <w:r>
        <w:rPr>
          <w:spacing w:val="25"/>
        </w:rPr>
        <w:t xml:space="preserve"> </w:t>
      </w:r>
      <w:r>
        <w:rPr>
          <w:spacing w:val="-1"/>
        </w:rPr>
        <w:t>and</w:t>
      </w:r>
      <w:r>
        <w:rPr>
          <w:spacing w:val="67"/>
        </w:rPr>
        <w:t xml:space="preserve"> </w:t>
      </w:r>
      <w:r>
        <w:t>their</w:t>
      </w:r>
      <w:r>
        <w:rPr>
          <w:spacing w:val="6"/>
        </w:rPr>
        <w:t xml:space="preserve"> </w:t>
      </w:r>
      <w:r>
        <w:rPr>
          <w:spacing w:val="-1"/>
        </w:rPr>
        <w:t>relative</w:t>
      </w:r>
      <w:r>
        <w:rPr>
          <w:spacing w:val="8"/>
        </w:rPr>
        <w:t xml:space="preserve"> </w:t>
      </w:r>
      <w:r>
        <w:rPr>
          <w:spacing w:val="-1"/>
        </w:rPr>
        <w:t>importance.</w:t>
      </w:r>
      <w:r>
        <w:rPr>
          <w:spacing w:val="7"/>
        </w:rPr>
        <w:t xml:space="preserve"> </w:t>
      </w:r>
      <w:r>
        <w:t>Any</w:t>
      </w:r>
      <w:r>
        <w:rPr>
          <w:spacing w:val="5"/>
        </w:rPr>
        <w:t xml:space="preserve"> </w:t>
      </w:r>
      <w:r>
        <w:rPr>
          <w:spacing w:val="-1"/>
        </w:rPr>
        <w:t>response</w:t>
      </w:r>
      <w:r>
        <w:rPr>
          <w:spacing w:val="8"/>
        </w:rPr>
        <w:t xml:space="preserve"> </w:t>
      </w:r>
      <w:r>
        <w:rPr>
          <w:spacing w:val="-1"/>
        </w:rPr>
        <w:t>to</w:t>
      </w:r>
      <w:r>
        <w:rPr>
          <w:spacing w:val="8"/>
        </w:rPr>
        <w:t xml:space="preserve"> </w:t>
      </w:r>
      <w:r>
        <w:rPr>
          <w:spacing w:val="-1"/>
        </w:rPr>
        <w:t>publicized</w:t>
      </w:r>
      <w:r>
        <w:rPr>
          <w:spacing w:val="8"/>
        </w:rPr>
        <w:t xml:space="preserve"> </w:t>
      </w:r>
      <w:r>
        <w:rPr>
          <w:spacing w:val="-1"/>
        </w:rPr>
        <w:t>requests</w:t>
      </w:r>
      <w:r>
        <w:rPr>
          <w:spacing w:val="7"/>
        </w:rPr>
        <w:t xml:space="preserve"> </w:t>
      </w:r>
      <w:r>
        <w:t>for</w:t>
      </w:r>
      <w:r>
        <w:rPr>
          <w:spacing w:val="6"/>
        </w:rPr>
        <w:t xml:space="preserve"> </w:t>
      </w:r>
      <w:r>
        <w:rPr>
          <w:spacing w:val="-1"/>
        </w:rPr>
        <w:t>proposals</w:t>
      </w:r>
      <w:r>
        <w:rPr>
          <w:spacing w:val="6"/>
        </w:rPr>
        <w:t xml:space="preserve"> </w:t>
      </w:r>
      <w:r>
        <w:rPr>
          <w:spacing w:val="1"/>
        </w:rPr>
        <w:t>shall</w:t>
      </w:r>
      <w:r>
        <w:rPr>
          <w:spacing w:val="73"/>
        </w:rPr>
        <w:t xml:space="preserve"> </w:t>
      </w:r>
      <w:r>
        <w:t xml:space="preserve">be </w:t>
      </w:r>
      <w:r>
        <w:rPr>
          <w:spacing w:val="-1"/>
        </w:rPr>
        <w:t>honored</w:t>
      </w:r>
      <w:r>
        <w:t xml:space="preserve"> </w:t>
      </w:r>
      <w:r>
        <w:rPr>
          <w:spacing w:val="-1"/>
        </w:rPr>
        <w:t>to</w:t>
      </w:r>
      <w:r>
        <w:t xml:space="preserve"> </w:t>
      </w:r>
      <w:r>
        <w:rPr>
          <w:spacing w:val="-1"/>
        </w:rPr>
        <w:t>the</w:t>
      </w:r>
      <w:r>
        <w:rPr>
          <w:spacing w:val="-2"/>
        </w:rPr>
        <w:t xml:space="preserve"> </w:t>
      </w:r>
      <w:r>
        <w:rPr>
          <w:spacing w:val="-1"/>
        </w:rPr>
        <w:t>maximum</w:t>
      </w:r>
      <w:r>
        <w:rPr>
          <w:spacing w:val="1"/>
        </w:rPr>
        <w:t xml:space="preserve"> </w:t>
      </w:r>
      <w:r>
        <w:rPr>
          <w:spacing w:val="-1"/>
        </w:rPr>
        <w:t>extent</w:t>
      </w:r>
      <w:r>
        <w:t xml:space="preserve"> </w:t>
      </w:r>
      <w:r w:rsidR="00D0004A">
        <w:rPr>
          <w:spacing w:val="-1"/>
        </w:rPr>
        <w:t>practical.</w:t>
      </w:r>
    </w:p>
    <w:p w14:paraId="13248485" w14:textId="669A3EB8" w:rsidR="009A1276" w:rsidRDefault="00EC1C02" w:rsidP="008A2AFE">
      <w:pPr>
        <w:pStyle w:val="BodyText"/>
        <w:numPr>
          <w:ilvl w:val="2"/>
          <w:numId w:val="6"/>
        </w:numPr>
        <w:tabs>
          <w:tab w:val="left" w:pos="841"/>
        </w:tabs>
        <w:spacing w:before="1" w:line="294" w:lineRule="exact"/>
      </w:pPr>
      <w:r>
        <w:rPr>
          <w:spacing w:val="-1"/>
        </w:rPr>
        <w:t>Proposals</w:t>
      </w:r>
      <w:r>
        <w:t xml:space="preserve"> </w:t>
      </w:r>
      <w:r>
        <w:rPr>
          <w:spacing w:val="-1"/>
        </w:rPr>
        <w:t>will</w:t>
      </w:r>
      <w:r>
        <w:t xml:space="preserve"> be solicited</w:t>
      </w:r>
      <w:r>
        <w:rPr>
          <w:spacing w:val="-2"/>
        </w:rPr>
        <w:t xml:space="preserve"> </w:t>
      </w:r>
      <w:r>
        <w:rPr>
          <w:spacing w:val="-1"/>
        </w:rPr>
        <w:t xml:space="preserve">from </w:t>
      </w:r>
      <w:r>
        <w:t>an</w:t>
      </w:r>
      <w:r>
        <w:rPr>
          <w:spacing w:val="-2"/>
        </w:rPr>
        <w:t xml:space="preserve"> </w:t>
      </w:r>
      <w:r>
        <w:rPr>
          <w:spacing w:val="-1"/>
        </w:rPr>
        <w:t>adequate number</w:t>
      </w:r>
      <w:r>
        <w:rPr>
          <w:spacing w:val="-3"/>
        </w:rPr>
        <w:t xml:space="preserve"> </w:t>
      </w:r>
      <w:r>
        <w:rPr>
          <w:spacing w:val="-1"/>
        </w:rPr>
        <w:t>of</w:t>
      </w:r>
      <w:r>
        <w:rPr>
          <w:spacing w:val="2"/>
        </w:rPr>
        <w:t xml:space="preserve"> </w:t>
      </w:r>
      <w:r>
        <w:rPr>
          <w:spacing w:val="-1"/>
        </w:rPr>
        <w:t xml:space="preserve">qualified </w:t>
      </w:r>
      <w:r w:rsidR="00D0004A">
        <w:rPr>
          <w:spacing w:val="-1"/>
        </w:rPr>
        <w:t>sources.</w:t>
      </w:r>
    </w:p>
    <w:p w14:paraId="13248486" w14:textId="2A09B1E3" w:rsidR="009A1276" w:rsidRDefault="00EC1C02" w:rsidP="008A2AFE">
      <w:pPr>
        <w:pStyle w:val="BodyText"/>
        <w:numPr>
          <w:ilvl w:val="2"/>
          <w:numId w:val="6"/>
        </w:numPr>
        <w:tabs>
          <w:tab w:val="left" w:pos="841"/>
        </w:tabs>
        <w:ind w:right="118"/>
        <w:jc w:val="both"/>
      </w:pPr>
      <w:r>
        <w:rPr>
          <w:spacing w:val="-1"/>
        </w:rPr>
        <w:t>The</w:t>
      </w:r>
      <w:r w:rsidR="008A2AFE">
        <w:rPr>
          <w:spacing w:val="63"/>
        </w:rPr>
        <w:t xml:space="preserve"> </w:t>
      </w:r>
      <w:r>
        <w:rPr>
          <w:spacing w:val="-1"/>
        </w:rPr>
        <w:t>non-Federal</w:t>
      </w:r>
      <w:r>
        <w:rPr>
          <w:spacing w:val="61"/>
        </w:rPr>
        <w:t xml:space="preserve"> </w:t>
      </w:r>
      <w:r>
        <w:rPr>
          <w:spacing w:val="-1"/>
        </w:rPr>
        <w:t>entity</w:t>
      </w:r>
      <w:r>
        <w:rPr>
          <w:spacing w:val="62"/>
        </w:rPr>
        <w:t xml:space="preserve"> </w:t>
      </w:r>
      <w:r>
        <w:rPr>
          <w:spacing w:val="-1"/>
        </w:rPr>
        <w:t>will</w:t>
      </w:r>
      <w:r>
        <w:rPr>
          <w:spacing w:val="62"/>
        </w:rPr>
        <w:t xml:space="preserve"> </w:t>
      </w:r>
      <w:r>
        <w:rPr>
          <w:spacing w:val="-1"/>
        </w:rPr>
        <w:t>have</w:t>
      </w:r>
      <w:r>
        <w:rPr>
          <w:spacing w:val="63"/>
        </w:rPr>
        <w:t xml:space="preserve"> </w:t>
      </w:r>
      <w:r>
        <w:t>a</w:t>
      </w:r>
      <w:r>
        <w:rPr>
          <w:spacing w:val="62"/>
        </w:rPr>
        <w:t xml:space="preserve"> </w:t>
      </w:r>
      <w:r>
        <w:rPr>
          <w:spacing w:val="-1"/>
        </w:rPr>
        <w:t>written</w:t>
      </w:r>
      <w:r>
        <w:rPr>
          <w:spacing w:val="63"/>
        </w:rPr>
        <w:t xml:space="preserve"> </w:t>
      </w:r>
      <w:r>
        <w:rPr>
          <w:spacing w:val="-1"/>
        </w:rPr>
        <w:t>method</w:t>
      </w:r>
      <w:r>
        <w:rPr>
          <w:spacing w:val="61"/>
        </w:rPr>
        <w:t xml:space="preserve"> </w:t>
      </w:r>
      <w:r>
        <w:t>for</w:t>
      </w:r>
      <w:r>
        <w:rPr>
          <w:spacing w:val="67"/>
        </w:rPr>
        <w:t xml:space="preserve"> </w:t>
      </w:r>
      <w:r>
        <w:rPr>
          <w:spacing w:val="-1"/>
        </w:rPr>
        <w:t>conducting</w:t>
      </w:r>
      <w:r>
        <w:rPr>
          <w:spacing w:val="65"/>
        </w:rPr>
        <w:t xml:space="preserve"> </w:t>
      </w:r>
      <w:r>
        <w:rPr>
          <w:spacing w:val="-1"/>
        </w:rPr>
        <w:t>technical</w:t>
      </w:r>
      <w:r>
        <w:rPr>
          <w:spacing w:val="65"/>
        </w:rPr>
        <w:t xml:space="preserve"> </w:t>
      </w:r>
      <w:r>
        <w:rPr>
          <w:spacing w:val="-1"/>
        </w:rPr>
        <w:t>evaluations</w:t>
      </w:r>
      <w:r>
        <w:t xml:space="preserve"> </w:t>
      </w:r>
      <w:r>
        <w:rPr>
          <w:spacing w:val="-1"/>
        </w:rPr>
        <w:t>of</w:t>
      </w:r>
      <w:r>
        <w:rPr>
          <w:spacing w:val="1"/>
        </w:rPr>
        <w:t xml:space="preserve"> </w:t>
      </w:r>
      <w:r>
        <w:rPr>
          <w:spacing w:val="-1"/>
        </w:rPr>
        <w:t>the</w:t>
      </w:r>
      <w:r>
        <w:rPr>
          <w:spacing w:val="1"/>
        </w:rPr>
        <w:t xml:space="preserve"> </w:t>
      </w:r>
      <w:r>
        <w:rPr>
          <w:spacing w:val="-1"/>
        </w:rPr>
        <w:t>proposals</w:t>
      </w:r>
      <w:r>
        <w:rPr>
          <w:spacing w:val="6"/>
        </w:rPr>
        <w:t xml:space="preserve"> </w:t>
      </w:r>
      <w:r>
        <w:rPr>
          <w:spacing w:val="-1"/>
        </w:rPr>
        <w:t>received</w:t>
      </w:r>
      <w:r>
        <w:rPr>
          <w:spacing w:val="1"/>
        </w:rPr>
        <w:t xml:space="preserve"> </w:t>
      </w:r>
      <w:r>
        <w:rPr>
          <w:spacing w:val="-1"/>
        </w:rPr>
        <w:t>and</w:t>
      </w:r>
      <w:r>
        <w:rPr>
          <w:spacing w:val="66"/>
        </w:rPr>
        <w:t xml:space="preserve"> </w:t>
      </w:r>
      <w:r>
        <w:t>for selecting</w:t>
      </w:r>
      <w:r>
        <w:rPr>
          <w:spacing w:val="73"/>
        </w:rPr>
        <w:t xml:space="preserve"> </w:t>
      </w:r>
      <w:r w:rsidR="00D0004A">
        <w:t>recipients.</w:t>
      </w:r>
    </w:p>
    <w:p w14:paraId="13248487" w14:textId="77777777" w:rsidR="009A1276" w:rsidRDefault="00EC1C02" w:rsidP="008A2AFE">
      <w:pPr>
        <w:pStyle w:val="BodyText"/>
        <w:numPr>
          <w:ilvl w:val="2"/>
          <w:numId w:val="6"/>
        </w:numPr>
        <w:tabs>
          <w:tab w:val="left" w:pos="841"/>
        </w:tabs>
        <w:ind w:right="125"/>
        <w:jc w:val="both"/>
      </w:pPr>
      <w:r>
        <w:rPr>
          <w:spacing w:val="-1"/>
        </w:rPr>
        <w:t>Awards</w:t>
      </w:r>
      <w:r>
        <w:rPr>
          <w:spacing w:val="-9"/>
        </w:rPr>
        <w:t xml:space="preserve"> </w:t>
      </w:r>
      <w:r>
        <w:rPr>
          <w:spacing w:val="-1"/>
        </w:rPr>
        <w:t>will</w:t>
      </w:r>
      <w:r>
        <w:rPr>
          <w:spacing w:val="-12"/>
        </w:rPr>
        <w:t xml:space="preserve"> </w:t>
      </w:r>
      <w:r>
        <w:t>be</w:t>
      </w:r>
      <w:r>
        <w:rPr>
          <w:spacing w:val="-11"/>
        </w:rPr>
        <w:t xml:space="preserve"> </w:t>
      </w:r>
      <w:r>
        <w:t>made</w:t>
      </w:r>
      <w:r>
        <w:rPr>
          <w:spacing w:val="-11"/>
        </w:rPr>
        <w:t xml:space="preserve"> </w:t>
      </w:r>
      <w:r>
        <w:rPr>
          <w:spacing w:val="-1"/>
        </w:rPr>
        <w:t>to</w:t>
      </w:r>
      <w:r>
        <w:rPr>
          <w:spacing w:val="-13"/>
        </w:rPr>
        <w:t xml:space="preserve"> </w:t>
      </w:r>
      <w:r>
        <w:t>the</w:t>
      </w:r>
      <w:r>
        <w:rPr>
          <w:spacing w:val="-11"/>
        </w:rPr>
        <w:t xml:space="preserve"> </w:t>
      </w:r>
      <w:r>
        <w:rPr>
          <w:spacing w:val="-1"/>
        </w:rPr>
        <w:t>responsible</w:t>
      </w:r>
      <w:r>
        <w:rPr>
          <w:spacing w:val="-14"/>
        </w:rPr>
        <w:t xml:space="preserve"> </w:t>
      </w:r>
      <w:r>
        <w:t>firm</w:t>
      </w:r>
      <w:r>
        <w:rPr>
          <w:spacing w:val="-11"/>
        </w:rPr>
        <w:t xml:space="preserve"> </w:t>
      </w:r>
      <w:r>
        <w:rPr>
          <w:spacing w:val="-1"/>
        </w:rPr>
        <w:t>whose</w:t>
      </w:r>
      <w:r>
        <w:rPr>
          <w:spacing w:val="-14"/>
        </w:rPr>
        <w:t xml:space="preserve"> </w:t>
      </w:r>
      <w:r>
        <w:rPr>
          <w:spacing w:val="-1"/>
        </w:rPr>
        <w:t>proposal</w:t>
      </w:r>
      <w:r>
        <w:rPr>
          <w:spacing w:val="-12"/>
        </w:rPr>
        <w:t xml:space="preserve"> </w:t>
      </w:r>
      <w:r>
        <w:t>is</w:t>
      </w:r>
      <w:r>
        <w:rPr>
          <w:spacing w:val="-12"/>
        </w:rPr>
        <w:t xml:space="preserve"> </w:t>
      </w:r>
      <w:r>
        <w:rPr>
          <w:spacing w:val="-1"/>
        </w:rPr>
        <w:t>most</w:t>
      </w:r>
      <w:r>
        <w:rPr>
          <w:spacing w:val="-14"/>
        </w:rPr>
        <w:t xml:space="preserve"> </w:t>
      </w:r>
      <w:r>
        <w:rPr>
          <w:spacing w:val="-1"/>
        </w:rPr>
        <w:t>advantageous</w:t>
      </w:r>
      <w:r>
        <w:rPr>
          <w:spacing w:val="53"/>
        </w:rPr>
        <w:t xml:space="preserve"> </w:t>
      </w:r>
      <w:r>
        <w:t>to</w:t>
      </w:r>
      <w:r>
        <w:rPr>
          <w:spacing w:val="1"/>
        </w:rPr>
        <w:t xml:space="preserve"> </w:t>
      </w:r>
      <w:r>
        <w:rPr>
          <w:spacing w:val="-1"/>
        </w:rPr>
        <w:t>the</w:t>
      </w:r>
      <w:r>
        <w:t xml:space="preserve"> </w:t>
      </w:r>
      <w:r>
        <w:rPr>
          <w:spacing w:val="-1"/>
        </w:rPr>
        <w:t>program,</w:t>
      </w:r>
      <w:r>
        <w:t xml:space="preserve"> </w:t>
      </w:r>
      <w:r>
        <w:rPr>
          <w:spacing w:val="-1"/>
        </w:rPr>
        <w:t>with</w:t>
      </w:r>
      <w:r>
        <w:t xml:space="preserve"> </w:t>
      </w:r>
      <w:r>
        <w:rPr>
          <w:spacing w:val="-1"/>
        </w:rPr>
        <w:t>price</w:t>
      </w:r>
      <w:r>
        <w:t xml:space="preserve"> </w:t>
      </w:r>
      <w:r>
        <w:rPr>
          <w:spacing w:val="-1"/>
        </w:rPr>
        <w:t>and</w:t>
      </w:r>
      <w:r>
        <w:t xml:space="preserve"> other</w:t>
      </w:r>
      <w:r>
        <w:rPr>
          <w:spacing w:val="-3"/>
        </w:rPr>
        <w:t xml:space="preserve"> </w:t>
      </w:r>
      <w:r>
        <w:t xml:space="preserve">factors </w:t>
      </w:r>
      <w:r>
        <w:rPr>
          <w:spacing w:val="-1"/>
        </w:rPr>
        <w:t>considered;</w:t>
      </w:r>
      <w:r>
        <w:t xml:space="preserve"> </w:t>
      </w:r>
      <w:r>
        <w:rPr>
          <w:spacing w:val="-1"/>
        </w:rPr>
        <w:t>and</w:t>
      </w:r>
    </w:p>
    <w:p w14:paraId="13248488" w14:textId="7818B829" w:rsidR="009A1276" w:rsidRDefault="00EC1C02" w:rsidP="000409A8">
      <w:pPr>
        <w:pStyle w:val="BodyText"/>
        <w:numPr>
          <w:ilvl w:val="2"/>
          <w:numId w:val="6"/>
        </w:numPr>
        <w:tabs>
          <w:tab w:val="left" w:pos="841"/>
        </w:tabs>
        <w:spacing w:before="1" w:line="239" w:lineRule="auto"/>
        <w:ind w:right="118"/>
        <w:jc w:val="both"/>
        <w:rPr>
          <w:sz w:val="16"/>
          <w:szCs w:val="16"/>
        </w:rPr>
      </w:pPr>
      <w:r>
        <w:rPr>
          <w:spacing w:val="-1"/>
        </w:rPr>
        <w:t>The</w:t>
      </w:r>
      <w:r>
        <w:rPr>
          <w:spacing w:val="4"/>
        </w:rPr>
        <w:t xml:space="preserve"> </w:t>
      </w:r>
      <w:r>
        <w:rPr>
          <w:spacing w:val="-1"/>
        </w:rPr>
        <w:t>non-Federal</w:t>
      </w:r>
      <w:r>
        <w:rPr>
          <w:spacing w:val="2"/>
        </w:rPr>
        <w:t xml:space="preserve"> </w:t>
      </w:r>
      <w:r>
        <w:rPr>
          <w:spacing w:val="-1"/>
        </w:rPr>
        <w:t>entity</w:t>
      </w:r>
      <w:r>
        <w:t xml:space="preserve"> may use</w:t>
      </w:r>
      <w:r>
        <w:rPr>
          <w:spacing w:val="3"/>
        </w:rPr>
        <w:t xml:space="preserve"> </w:t>
      </w:r>
      <w:r>
        <w:rPr>
          <w:spacing w:val="-1"/>
        </w:rPr>
        <w:t>competitive</w:t>
      </w:r>
      <w:r>
        <w:rPr>
          <w:spacing w:val="3"/>
        </w:rPr>
        <w:t xml:space="preserve"> </w:t>
      </w:r>
      <w:r>
        <w:rPr>
          <w:spacing w:val="-1"/>
        </w:rPr>
        <w:t>proposal</w:t>
      </w:r>
      <w:r>
        <w:rPr>
          <w:spacing w:val="71"/>
        </w:rPr>
        <w:t xml:space="preserve"> </w:t>
      </w:r>
      <w:r>
        <w:rPr>
          <w:spacing w:val="-1"/>
        </w:rPr>
        <w:t>procedures</w:t>
      </w:r>
      <w:r>
        <w:rPr>
          <w:spacing w:val="64"/>
        </w:rPr>
        <w:t xml:space="preserve"> </w:t>
      </w:r>
      <w:r w:rsidR="005479FF">
        <w:t>for</w:t>
      </w:r>
      <w:r>
        <w:t xml:space="preserve"> </w:t>
      </w:r>
      <w:r>
        <w:rPr>
          <w:spacing w:val="-1"/>
        </w:rPr>
        <w:t>qualifications-based</w:t>
      </w:r>
      <w:r>
        <w:rPr>
          <w:spacing w:val="66"/>
        </w:rPr>
        <w:t xml:space="preserve"> </w:t>
      </w:r>
      <w:r>
        <w:rPr>
          <w:spacing w:val="-1"/>
        </w:rPr>
        <w:t>procurement</w:t>
      </w:r>
      <w:r>
        <w:rPr>
          <w:spacing w:val="65"/>
        </w:rPr>
        <w:t xml:space="preserve"> </w:t>
      </w:r>
      <w:r>
        <w:rPr>
          <w:spacing w:val="-1"/>
        </w:rPr>
        <w:t>of</w:t>
      </w:r>
      <w:r>
        <w:rPr>
          <w:spacing w:val="1"/>
        </w:rPr>
        <w:t xml:space="preserve"> </w:t>
      </w:r>
      <w:r>
        <w:t>A/E</w:t>
      </w:r>
      <w:r>
        <w:rPr>
          <w:spacing w:val="65"/>
        </w:rPr>
        <w:t xml:space="preserve"> </w:t>
      </w:r>
      <w:r>
        <w:rPr>
          <w:spacing w:val="-1"/>
        </w:rPr>
        <w:t>professional</w:t>
      </w:r>
      <w:r>
        <w:rPr>
          <w:spacing w:val="64"/>
        </w:rPr>
        <w:t xml:space="preserve"> </w:t>
      </w:r>
      <w:r>
        <w:rPr>
          <w:spacing w:val="-1"/>
        </w:rPr>
        <w:t>services</w:t>
      </w:r>
      <w:r>
        <w:rPr>
          <w:spacing w:val="69"/>
        </w:rPr>
        <w:t xml:space="preserve"> </w:t>
      </w:r>
      <w:r>
        <w:rPr>
          <w:rFonts w:cs="Arial"/>
          <w:spacing w:val="-1"/>
        </w:rPr>
        <w:t>whereby</w:t>
      </w:r>
      <w:r>
        <w:rPr>
          <w:rFonts w:cs="Arial"/>
          <w:spacing w:val="52"/>
        </w:rPr>
        <w:t xml:space="preserve"> </w:t>
      </w:r>
      <w:r>
        <w:rPr>
          <w:rFonts w:cs="Arial"/>
        </w:rPr>
        <w:t>competitors’</w:t>
      </w:r>
      <w:r>
        <w:rPr>
          <w:rFonts w:cs="Arial"/>
          <w:spacing w:val="52"/>
        </w:rPr>
        <w:t xml:space="preserve"> </w:t>
      </w:r>
      <w:r>
        <w:rPr>
          <w:rFonts w:cs="Arial"/>
          <w:spacing w:val="-1"/>
        </w:rPr>
        <w:t>qualifications</w:t>
      </w:r>
      <w:r>
        <w:rPr>
          <w:rFonts w:cs="Arial"/>
          <w:spacing w:val="56"/>
        </w:rPr>
        <w:t xml:space="preserve"> </w:t>
      </w:r>
      <w:r>
        <w:rPr>
          <w:rFonts w:cs="Arial"/>
        </w:rPr>
        <w:t>are</w:t>
      </w:r>
      <w:r>
        <w:rPr>
          <w:rFonts w:cs="Arial"/>
          <w:spacing w:val="53"/>
        </w:rPr>
        <w:t xml:space="preserve"> </w:t>
      </w:r>
      <w:r w:rsidR="00D0004A">
        <w:rPr>
          <w:rFonts w:cs="Arial"/>
          <w:spacing w:val="-1"/>
        </w:rPr>
        <w:t>evaluated,</w:t>
      </w:r>
      <w:r>
        <w:rPr>
          <w:rFonts w:cs="Arial"/>
          <w:spacing w:val="56"/>
        </w:rPr>
        <w:t xml:space="preserve"> </w:t>
      </w:r>
      <w:r>
        <w:rPr>
          <w:rFonts w:cs="Arial"/>
          <w:spacing w:val="-1"/>
        </w:rPr>
        <w:t>and</w:t>
      </w:r>
      <w:r>
        <w:rPr>
          <w:rFonts w:cs="Arial"/>
          <w:spacing w:val="56"/>
        </w:rPr>
        <w:t xml:space="preserve"> </w:t>
      </w:r>
      <w:r>
        <w:rPr>
          <w:rFonts w:cs="Arial"/>
          <w:spacing w:val="-1"/>
        </w:rPr>
        <w:t>the</w:t>
      </w:r>
      <w:r>
        <w:rPr>
          <w:rFonts w:cs="Arial"/>
          <w:spacing w:val="54"/>
        </w:rPr>
        <w:t xml:space="preserve"> </w:t>
      </w:r>
      <w:r>
        <w:rPr>
          <w:rFonts w:cs="Arial"/>
          <w:spacing w:val="-1"/>
        </w:rPr>
        <w:t>most</w:t>
      </w:r>
      <w:r>
        <w:rPr>
          <w:rFonts w:cs="Arial"/>
          <w:spacing w:val="55"/>
        </w:rPr>
        <w:t xml:space="preserve"> </w:t>
      </w:r>
      <w:r>
        <w:rPr>
          <w:rFonts w:cs="Arial"/>
          <w:spacing w:val="-1"/>
        </w:rPr>
        <w:t>qualified</w:t>
      </w:r>
      <w:r>
        <w:rPr>
          <w:rFonts w:cs="Arial"/>
          <w:spacing w:val="65"/>
        </w:rPr>
        <w:t xml:space="preserve"> </w:t>
      </w:r>
      <w:r>
        <w:t>competitor</w:t>
      </w:r>
      <w:r>
        <w:rPr>
          <w:spacing w:val="-10"/>
        </w:rPr>
        <w:t xml:space="preserve"> </w:t>
      </w:r>
      <w:r>
        <w:t>is</w:t>
      </w:r>
      <w:r>
        <w:rPr>
          <w:spacing w:val="-12"/>
        </w:rPr>
        <w:t xml:space="preserve"> </w:t>
      </w:r>
      <w:r>
        <w:rPr>
          <w:spacing w:val="-1"/>
        </w:rPr>
        <w:t>selected,</w:t>
      </w:r>
      <w:r>
        <w:rPr>
          <w:spacing w:val="-14"/>
        </w:rPr>
        <w:t xml:space="preserve"> </w:t>
      </w:r>
      <w:r>
        <w:t>subject</w:t>
      </w:r>
      <w:r>
        <w:rPr>
          <w:spacing w:val="-11"/>
        </w:rPr>
        <w:t xml:space="preserve"> </w:t>
      </w:r>
      <w:r>
        <w:t>to</w:t>
      </w:r>
      <w:r>
        <w:rPr>
          <w:spacing w:val="-11"/>
        </w:rPr>
        <w:t xml:space="preserve"> </w:t>
      </w:r>
      <w:r>
        <w:rPr>
          <w:spacing w:val="-1"/>
        </w:rPr>
        <w:t>negotiation</w:t>
      </w:r>
      <w:r>
        <w:rPr>
          <w:spacing w:val="-11"/>
        </w:rPr>
        <w:t xml:space="preserve"> </w:t>
      </w:r>
      <w:r>
        <w:rPr>
          <w:spacing w:val="-1"/>
        </w:rPr>
        <w:t>of</w:t>
      </w:r>
      <w:r>
        <w:rPr>
          <w:spacing w:val="-12"/>
        </w:rPr>
        <w:t xml:space="preserve"> </w:t>
      </w:r>
      <w:r>
        <w:t>fair</w:t>
      </w:r>
      <w:r>
        <w:rPr>
          <w:spacing w:val="-11"/>
        </w:rPr>
        <w:t xml:space="preserve"> </w:t>
      </w:r>
      <w:r>
        <w:rPr>
          <w:spacing w:val="-1"/>
        </w:rPr>
        <w:t>and</w:t>
      </w:r>
      <w:r>
        <w:rPr>
          <w:spacing w:val="-9"/>
        </w:rPr>
        <w:t xml:space="preserve"> </w:t>
      </w:r>
      <w:r>
        <w:rPr>
          <w:spacing w:val="-1"/>
        </w:rPr>
        <w:t>reasonable</w:t>
      </w:r>
      <w:r>
        <w:rPr>
          <w:spacing w:val="-9"/>
        </w:rPr>
        <w:t xml:space="preserve"> </w:t>
      </w:r>
      <w:r>
        <w:rPr>
          <w:spacing w:val="-1"/>
        </w:rPr>
        <w:t>compensation.</w:t>
      </w:r>
      <w:r>
        <w:rPr>
          <w:spacing w:val="45"/>
        </w:rPr>
        <w:t xml:space="preserve"> </w:t>
      </w:r>
      <w:r>
        <w:rPr>
          <w:spacing w:val="-1"/>
        </w:rPr>
        <w:t>The</w:t>
      </w:r>
      <w:r>
        <w:rPr>
          <w:spacing w:val="22"/>
        </w:rPr>
        <w:t xml:space="preserve"> </w:t>
      </w:r>
      <w:r>
        <w:rPr>
          <w:spacing w:val="-1"/>
        </w:rPr>
        <w:t>method,</w:t>
      </w:r>
      <w:r>
        <w:rPr>
          <w:spacing w:val="24"/>
        </w:rPr>
        <w:t xml:space="preserve"> </w:t>
      </w:r>
      <w:r>
        <w:rPr>
          <w:spacing w:val="-1"/>
        </w:rPr>
        <w:t>where</w:t>
      </w:r>
      <w:r>
        <w:rPr>
          <w:spacing w:val="24"/>
        </w:rPr>
        <w:t xml:space="preserve"> </w:t>
      </w:r>
      <w:r>
        <w:rPr>
          <w:spacing w:val="-1"/>
        </w:rPr>
        <w:t>price</w:t>
      </w:r>
      <w:r>
        <w:rPr>
          <w:spacing w:val="28"/>
        </w:rPr>
        <w:t xml:space="preserve"> </w:t>
      </w:r>
      <w:r>
        <w:t>is</w:t>
      </w:r>
      <w:r>
        <w:rPr>
          <w:spacing w:val="23"/>
        </w:rPr>
        <w:t xml:space="preserve"> </w:t>
      </w:r>
      <w:r>
        <w:rPr>
          <w:spacing w:val="-1"/>
        </w:rPr>
        <w:t>not</w:t>
      </w:r>
      <w:r>
        <w:rPr>
          <w:spacing w:val="24"/>
        </w:rPr>
        <w:t xml:space="preserve"> </w:t>
      </w:r>
      <w:r>
        <w:rPr>
          <w:spacing w:val="-1"/>
        </w:rPr>
        <w:t>used</w:t>
      </w:r>
      <w:r>
        <w:rPr>
          <w:spacing w:val="22"/>
        </w:rPr>
        <w:t xml:space="preserve"> </w:t>
      </w:r>
      <w:r>
        <w:t>as</w:t>
      </w:r>
      <w:r>
        <w:rPr>
          <w:spacing w:val="21"/>
        </w:rPr>
        <w:t xml:space="preserve"> </w:t>
      </w:r>
      <w:r>
        <w:t>a</w:t>
      </w:r>
      <w:r>
        <w:rPr>
          <w:spacing w:val="24"/>
        </w:rPr>
        <w:t xml:space="preserve"> </w:t>
      </w:r>
      <w:r>
        <w:rPr>
          <w:spacing w:val="-1"/>
        </w:rPr>
        <w:t>selection</w:t>
      </w:r>
      <w:r>
        <w:rPr>
          <w:spacing w:val="20"/>
        </w:rPr>
        <w:t xml:space="preserve"> </w:t>
      </w:r>
      <w:r>
        <w:t>factor,</w:t>
      </w:r>
      <w:r>
        <w:rPr>
          <w:spacing w:val="24"/>
        </w:rPr>
        <w:t xml:space="preserve"> </w:t>
      </w:r>
      <w:r>
        <w:rPr>
          <w:spacing w:val="-1"/>
        </w:rPr>
        <w:t>can</w:t>
      </w:r>
      <w:r>
        <w:rPr>
          <w:spacing w:val="22"/>
        </w:rPr>
        <w:t xml:space="preserve"> </w:t>
      </w:r>
      <w:r>
        <w:rPr>
          <w:spacing w:val="-1"/>
        </w:rPr>
        <w:t>only</w:t>
      </w:r>
      <w:r>
        <w:rPr>
          <w:spacing w:val="21"/>
        </w:rPr>
        <w:t xml:space="preserve"> </w:t>
      </w:r>
      <w:r>
        <w:t>be</w:t>
      </w:r>
      <w:r>
        <w:rPr>
          <w:spacing w:val="24"/>
        </w:rPr>
        <w:t xml:space="preserve"> </w:t>
      </w:r>
      <w:r>
        <w:t>used</w:t>
      </w:r>
      <w:r>
        <w:rPr>
          <w:spacing w:val="22"/>
        </w:rPr>
        <w:t xml:space="preserve"> </w:t>
      </w:r>
      <w:r>
        <w:t>in</w:t>
      </w:r>
      <w:r>
        <w:rPr>
          <w:spacing w:val="41"/>
        </w:rPr>
        <w:t xml:space="preserve"> </w:t>
      </w:r>
      <w:r>
        <w:rPr>
          <w:spacing w:val="-1"/>
        </w:rPr>
        <w:t>procurement</w:t>
      </w:r>
      <w:r>
        <w:rPr>
          <w:spacing w:val="31"/>
        </w:rPr>
        <w:t xml:space="preserve"> </w:t>
      </w:r>
      <w:r>
        <w:rPr>
          <w:spacing w:val="-1"/>
        </w:rPr>
        <w:t>of</w:t>
      </w:r>
      <w:r>
        <w:rPr>
          <w:spacing w:val="33"/>
        </w:rPr>
        <w:t xml:space="preserve"> </w:t>
      </w:r>
      <w:r>
        <w:t>A/E</w:t>
      </w:r>
      <w:r>
        <w:rPr>
          <w:spacing w:val="30"/>
        </w:rPr>
        <w:t xml:space="preserve"> </w:t>
      </w:r>
      <w:r>
        <w:rPr>
          <w:spacing w:val="-1"/>
        </w:rPr>
        <w:t>professional</w:t>
      </w:r>
      <w:r>
        <w:rPr>
          <w:spacing w:val="30"/>
        </w:rPr>
        <w:t xml:space="preserve"> </w:t>
      </w:r>
      <w:r>
        <w:rPr>
          <w:spacing w:val="-1"/>
        </w:rPr>
        <w:t>services.</w:t>
      </w:r>
      <w:r>
        <w:rPr>
          <w:spacing w:val="32"/>
        </w:rPr>
        <w:t xml:space="preserve"> </w:t>
      </w:r>
      <w:r>
        <w:t>It</w:t>
      </w:r>
      <w:r>
        <w:rPr>
          <w:spacing w:val="32"/>
        </w:rPr>
        <w:t xml:space="preserve"> </w:t>
      </w:r>
      <w:r>
        <w:t>cannot</w:t>
      </w:r>
      <w:r>
        <w:rPr>
          <w:spacing w:val="29"/>
        </w:rPr>
        <w:t xml:space="preserve"> </w:t>
      </w:r>
      <w:r>
        <w:t>be</w:t>
      </w:r>
      <w:r>
        <w:rPr>
          <w:spacing w:val="32"/>
        </w:rPr>
        <w:t xml:space="preserve"> </w:t>
      </w:r>
      <w:r>
        <w:rPr>
          <w:spacing w:val="-1"/>
        </w:rPr>
        <w:t>used</w:t>
      </w:r>
      <w:r>
        <w:rPr>
          <w:spacing w:val="32"/>
        </w:rPr>
        <w:t xml:space="preserve"> </w:t>
      </w:r>
      <w:r>
        <w:t>to</w:t>
      </w:r>
      <w:r>
        <w:rPr>
          <w:spacing w:val="32"/>
        </w:rPr>
        <w:t xml:space="preserve"> </w:t>
      </w:r>
      <w:r>
        <w:rPr>
          <w:spacing w:val="-1"/>
        </w:rPr>
        <w:t>purchase</w:t>
      </w:r>
      <w:r>
        <w:rPr>
          <w:spacing w:val="32"/>
        </w:rPr>
        <w:t xml:space="preserve"> </w:t>
      </w:r>
      <w:r>
        <w:rPr>
          <w:spacing w:val="-1"/>
        </w:rPr>
        <w:t>other</w:t>
      </w:r>
      <w:r>
        <w:rPr>
          <w:spacing w:val="61"/>
        </w:rPr>
        <w:t xml:space="preserve"> </w:t>
      </w:r>
      <w:r>
        <w:rPr>
          <w:spacing w:val="-1"/>
        </w:rPr>
        <w:t>types</w:t>
      </w:r>
      <w:r>
        <w:t xml:space="preserve"> of</w:t>
      </w:r>
      <w:r>
        <w:rPr>
          <w:spacing w:val="2"/>
        </w:rPr>
        <w:t xml:space="preserve"> </w:t>
      </w:r>
      <w:r>
        <w:rPr>
          <w:spacing w:val="-1"/>
        </w:rPr>
        <w:t>services</w:t>
      </w:r>
      <w:r>
        <w:t xml:space="preserve"> </w:t>
      </w:r>
      <w:r>
        <w:rPr>
          <w:spacing w:val="-1"/>
        </w:rPr>
        <w:t>though</w:t>
      </w:r>
      <w:r>
        <w:t xml:space="preserve"> A/E</w:t>
      </w:r>
      <w:r>
        <w:rPr>
          <w:spacing w:val="-1"/>
        </w:rPr>
        <w:t xml:space="preserve"> </w:t>
      </w:r>
      <w:r>
        <w:t>firms are</w:t>
      </w:r>
      <w:r>
        <w:rPr>
          <w:spacing w:val="-2"/>
        </w:rPr>
        <w:t xml:space="preserve"> </w:t>
      </w:r>
      <w:r>
        <w:t xml:space="preserve">a </w:t>
      </w:r>
      <w:r>
        <w:rPr>
          <w:spacing w:val="-1"/>
        </w:rPr>
        <w:t>potential</w:t>
      </w:r>
      <w:r>
        <w:t xml:space="preserve"> </w:t>
      </w:r>
      <w:r>
        <w:rPr>
          <w:spacing w:val="-1"/>
        </w:rPr>
        <w:t>source</w:t>
      </w:r>
      <w:r>
        <w:t xml:space="preserve"> to</w:t>
      </w:r>
      <w:r>
        <w:rPr>
          <w:spacing w:val="-1"/>
        </w:rPr>
        <w:t xml:space="preserve"> perform</w:t>
      </w:r>
      <w:r>
        <w:rPr>
          <w:spacing w:val="1"/>
        </w:rPr>
        <w:t xml:space="preserve"> </w:t>
      </w:r>
      <w:r>
        <w:rPr>
          <w:spacing w:val="-1"/>
        </w:rPr>
        <w:t>the</w:t>
      </w:r>
      <w:r>
        <w:t xml:space="preserve"> </w:t>
      </w:r>
      <w:r>
        <w:rPr>
          <w:spacing w:val="-1"/>
        </w:rPr>
        <w:t>proposed</w:t>
      </w:r>
      <w:r>
        <w:rPr>
          <w:spacing w:val="61"/>
        </w:rPr>
        <w:t xml:space="preserve"> </w:t>
      </w:r>
      <w:r>
        <w:rPr>
          <w:spacing w:val="-1"/>
        </w:rPr>
        <w:t>effort.</w:t>
      </w:r>
      <w:r>
        <w:rPr>
          <w:spacing w:val="-1"/>
          <w:position w:val="8"/>
          <w:sz w:val="16"/>
          <w:szCs w:val="16"/>
        </w:rPr>
        <w:t>8</w:t>
      </w:r>
      <w:r w:rsidR="000409A8">
        <w:rPr>
          <w:spacing w:val="-1"/>
          <w:position w:val="8"/>
          <w:sz w:val="16"/>
          <w:szCs w:val="16"/>
        </w:rPr>
        <w:t>5</w:t>
      </w:r>
    </w:p>
    <w:p w14:paraId="13248489" w14:textId="77777777" w:rsidR="009A1276" w:rsidRDefault="009A1276">
      <w:pPr>
        <w:spacing w:before="9"/>
        <w:rPr>
          <w:rFonts w:ascii="Arial" w:eastAsia="Arial" w:hAnsi="Arial" w:cs="Arial"/>
          <w:sz w:val="23"/>
          <w:szCs w:val="23"/>
        </w:rPr>
      </w:pPr>
    </w:p>
    <w:p w14:paraId="1324848A" w14:textId="02E11764" w:rsidR="009A1276" w:rsidRPr="000409A8" w:rsidRDefault="00EC1C02">
      <w:pPr>
        <w:ind w:left="120"/>
        <w:jc w:val="both"/>
        <w:rPr>
          <w:rFonts w:ascii="Arial" w:eastAsia="Arial" w:hAnsi="Arial" w:cs="Arial"/>
          <w:b/>
          <w:bCs/>
          <w:sz w:val="24"/>
          <w:szCs w:val="24"/>
        </w:rPr>
      </w:pPr>
      <w:r w:rsidRPr="000409A8">
        <w:rPr>
          <w:rFonts w:ascii="Arial"/>
          <w:b/>
          <w:bCs/>
          <w:i/>
          <w:spacing w:val="-1"/>
          <w:sz w:val="24"/>
        </w:rPr>
        <w:t>Noncompetitive</w:t>
      </w:r>
      <w:r w:rsidRPr="000409A8">
        <w:rPr>
          <w:rFonts w:ascii="Arial"/>
          <w:b/>
          <w:bCs/>
          <w:i/>
          <w:sz w:val="24"/>
        </w:rPr>
        <w:t xml:space="preserve"> </w:t>
      </w:r>
      <w:r w:rsidR="0006637E">
        <w:rPr>
          <w:rFonts w:ascii="Arial"/>
          <w:b/>
          <w:bCs/>
          <w:i/>
          <w:spacing w:val="-1"/>
          <w:sz w:val="24"/>
        </w:rPr>
        <w:t>procurement method</w:t>
      </w:r>
    </w:p>
    <w:p w14:paraId="1324848B" w14:textId="77777777" w:rsidR="009A1276" w:rsidRDefault="00EC1C02">
      <w:pPr>
        <w:pStyle w:val="BodyText"/>
        <w:spacing w:before="2"/>
        <w:ind w:left="120" w:right="121"/>
        <w:jc w:val="both"/>
      </w:pPr>
      <w:r>
        <w:rPr>
          <w:spacing w:val="-1"/>
        </w:rPr>
        <w:t>Procurement</w:t>
      </w:r>
      <w:r>
        <w:rPr>
          <w:spacing w:val="8"/>
        </w:rPr>
        <w:t xml:space="preserve"> </w:t>
      </w:r>
      <w:r>
        <w:t>by</w:t>
      </w:r>
      <w:r>
        <w:rPr>
          <w:spacing w:val="7"/>
        </w:rPr>
        <w:t xml:space="preserve"> </w:t>
      </w:r>
      <w:r>
        <w:rPr>
          <w:spacing w:val="-1"/>
        </w:rPr>
        <w:t>noncompetitive</w:t>
      </w:r>
      <w:r>
        <w:rPr>
          <w:spacing w:val="11"/>
        </w:rPr>
        <w:t xml:space="preserve"> </w:t>
      </w:r>
      <w:r>
        <w:rPr>
          <w:spacing w:val="-1"/>
        </w:rPr>
        <w:t>proposals</w:t>
      </w:r>
      <w:r>
        <w:rPr>
          <w:spacing w:val="7"/>
        </w:rPr>
        <w:t xml:space="preserve"> </w:t>
      </w:r>
      <w:r>
        <w:t>is</w:t>
      </w:r>
      <w:r>
        <w:rPr>
          <w:spacing w:val="9"/>
        </w:rPr>
        <w:t xml:space="preserve"> </w:t>
      </w:r>
      <w:r>
        <w:rPr>
          <w:spacing w:val="-1"/>
        </w:rPr>
        <w:t>procurement</w:t>
      </w:r>
      <w:r>
        <w:rPr>
          <w:spacing w:val="10"/>
        </w:rPr>
        <w:t xml:space="preserve"> </w:t>
      </w:r>
      <w:r>
        <w:rPr>
          <w:spacing w:val="-1"/>
        </w:rPr>
        <w:t>through</w:t>
      </w:r>
      <w:r>
        <w:rPr>
          <w:spacing w:val="11"/>
        </w:rPr>
        <w:t xml:space="preserve"> </w:t>
      </w:r>
      <w:r>
        <w:rPr>
          <w:spacing w:val="-1"/>
        </w:rPr>
        <w:t>solicitation</w:t>
      </w:r>
      <w:r>
        <w:rPr>
          <w:spacing w:val="8"/>
        </w:rPr>
        <w:t xml:space="preserve"> </w:t>
      </w:r>
      <w:r>
        <w:rPr>
          <w:spacing w:val="-1"/>
        </w:rPr>
        <w:t>of</w:t>
      </w:r>
      <w:r>
        <w:rPr>
          <w:spacing w:val="10"/>
        </w:rPr>
        <w:t xml:space="preserve"> </w:t>
      </w:r>
      <w:r>
        <w:t>a</w:t>
      </w:r>
      <w:r>
        <w:rPr>
          <w:spacing w:val="83"/>
        </w:rPr>
        <w:t xml:space="preserve"> </w:t>
      </w:r>
      <w:r>
        <w:rPr>
          <w:spacing w:val="-1"/>
        </w:rPr>
        <w:t>proposal</w:t>
      </w:r>
      <w:r>
        <w:rPr>
          <w:spacing w:val="-8"/>
        </w:rPr>
        <w:t xml:space="preserve"> </w:t>
      </w:r>
      <w:r>
        <w:rPr>
          <w:spacing w:val="-1"/>
        </w:rPr>
        <w:t>from</w:t>
      </w:r>
      <w:r>
        <w:rPr>
          <w:spacing w:val="-3"/>
        </w:rPr>
        <w:t xml:space="preserve"> </w:t>
      </w:r>
      <w:r>
        <w:rPr>
          <w:spacing w:val="-1"/>
        </w:rPr>
        <w:t>only</w:t>
      </w:r>
      <w:r>
        <w:rPr>
          <w:spacing w:val="-8"/>
        </w:rPr>
        <w:t xml:space="preserve"> </w:t>
      </w:r>
      <w:r>
        <w:t>one</w:t>
      </w:r>
      <w:r>
        <w:rPr>
          <w:spacing w:val="-6"/>
        </w:rPr>
        <w:t xml:space="preserve"> </w:t>
      </w:r>
      <w:r>
        <w:t>source,</w:t>
      </w:r>
      <w:r>
        <w:rPr>
          <w:spacing w:val="-6"/>
        </w:rPr>
        <w:t xml:space="preserve"> </w:t>
      </w:r>
      <w:r>
        <w:t>or</w:t>
      </w:r>
      <w:r>
        <w:rPr>
          <w:spacing w:val="-8"/>
        </w:rPr>
        <w:t xml:space="preserve"> </w:t>
      </w:r>
      <w:r>
        <w:t>after</w:t>
      </w:r>
      <w:r>
        <w:rPr>
          <w:spacing w:val="-6"/>
        </w:rPr>
        <w:t xml:space="preserve"> </w:t>
      </w:r>
      <w:r>
        <w:rPr>
          <w:spacing w:val="-1"/>
        </w:rPr>
        <w:t>solicitation</w:t>
      </w:r>
      <w:r>
        <w:rPr>
          <w:spacing w:val="-6"/>
        </w:rPr>
        <w:t xml:space="preserve"> </w:t>
      </w:r>
      <w:r>
        <w:rPr>
          <w:spacing w:val="-1"/>
        </w:rPr>
        <w:t>of</w:t>
      </w:r>
      <w:r>
        <w:rPr>
          <w:spacing w:val="-5"/>
        </w:rPr>
        <w:t xml:space="preserve"> </w:t>
      </w:r>
      <w:r>
        <w:t>a</w:t>
      </w:r>
      <w:r>
        <w:rPr>
          <w:spacing w:val="-4"/>
        </w:rPr>
        <w:t xml:space="preserve"> </w:t>
      </w:r>
      <w:r>
        <w:rPr>
          <w:spacing w:val="-1"/>
        </w:rPr>
        <w:t>number</w:t>
      </w:r>
      <w:r>
        <w:rPr>
          <w:spacing w:val="-8"/>
        </w:rPr>
        <w:t xml:space="preserve"> </w:t>
      </w:r>
      <w:r>
        <w:rPr>
          <w:spacing w:val="-1"/>
        </w:rPr>
        <w:t>of</w:t>
      </w:r>
      <w:r>
        <w:rPr>
          <w:spacing w:val="-2"/>
        </w:rPr>
        <w:t xml:space="preserve"> </w:t>
      </w:r>
      <w:r>
        <w:rPr>
          <w:spacing w:val="-1"/>
        </w:rPr>
        <w:t>sources,</w:t>
      </w:r>
      <w:r>
        <w:rPr>
          <w:spacing w:val="-4"/>
        </w:rPr>
        <w:t xml:space="preserve"> </w:t>
      </w:r>
      <w:r>
        <w:rPr>
          <w:spacing w:val="-1"/>
        </w:rPr>
        <w:t>competition</w:t>
      </w:r>
      <w:r>
        <w:rPr>
          <w:spacing w:val="-4"/>
        </w:rPr>
        <w:t xml:space="preserve"> </w:t>
      </w:r>
      <w:r>
        <w:t>is</w:t>
      </w:r>
      <w:r>
        <w:rPr>
          <w:spacing w:val="63"/>
        </w:rPr>
        <w:t xml:space="preserve"> </w:t>
      </w:r>
      <w:r>
        <w:rPr>
          <w:spacing w:val="-1"/>
        </w:rPr>
        <w:t>determined</w:t>
      </w:r>
      <w:r>
        <w:t xml:space="preserve"> </w:t>
      </w:r>
      <w:r>
        <w:rPr>
          <w:spacing w:val="-1"/>
        </w:rPr>
        <w:t>inadequate.</w:t>
      </w:r>
    </w:p>
    <w:p w14:paraId="1324848C" w14:textId="77777777" w:rsidR="009A1276" w:rsidRDefault="009A1276">
      <w:pPr>
        <w:rPr>
          <w:rFonts w:ascii="Arial" w:eastAsia="Arial" w:hAnsi="Arial" w:cs="Arial"/>
          <w:sz w:val="24"/>
          <w:szCs w:val="24"/>
        </w:rPr>
      </w:pPr>
    </w:p>
    <w:p w14:paraId="1324848D" w14:textId="77777777" w:rsidR="009A1276" w:rsidRDefault="00EC1C02">
      <w:pPr>
        <w:pStyle w:val="BodyText"/>
        <w:ind w:left="120" w:right="116"/>
        <w:jc w:val="both"/>
      </w:pPr>
      <w:r>
        <w:rPr>
          <w:spacing w:val="-1"/>
        </w:rPr>
        <w:t>Procurement</w:t>
      </w:r>
      <w:r>
        <w:rPr>
          <w:spacing w:val="-4"/>
        </w:rPr>
        <w:t xml:space="preserve"> </w:t>
      </w:r>
      <w:r>
        <w:t>by</w:t>
      </w:r>
      <w:r>
        <w:rPr>
          <w:spacing w:val="-5"/>
        </w:rPr>
        <w:t xml:space="preserve"> </w:t>
      </w:r>
      <w:r>
        <w:rPr>
          <w:spacing w:val="-1"/>
        </w:rPr>
        <w:t>noncompetitive</w:t>
      </w:r>
      <w:r>
        <w:rPr>
          <w:spacing w:val="-2"/>
        </w:rPr>
        <w:t xml:space="preserve"> </w:t>
      </w:r>
      <w:r>
        <w:t>proposals</w:t>
      </w:r>
      <w:r>
        <w:rPr>
          <w:spacing w:val="-5"/>
        </w:rPr>
        <w:t xml:space="preserve"> </w:t>
      </w:r>
      <w:r>
        <w:rPr>
          <w:spacing w:val="-1"/>
        </w:rPr>
        <w:t>may</w:t>
      </w:r>
      <w:r>
        <w:rPr>
          <w:spacing w:val="-5"/>
        </w:rPr>
        <w:t xml:space="preserve"> </w:t>
      </w:r>
      <w:r>
        <w:t>be</w:t>
      </w:r>
      <w:r>
        <w:rPr>
          <w:spacing w:val="-2"/>
        </w:rPr>
        <w:t xml:space="preserve"> </w:t>
      </w:r>
      <w:r>
        <w:t>used</w:t>
      </w:r>
      <w:r>
        <w:rPr>
          <w:spacing w:val="-2"/>
        </w:rPr>
        <w:t xml:space="preserve"> </w:t>
      </w:r>
      <w:r>
        <w:rPr>
          <w:spacing w:val="-1"/>
        </w:rPr>
        <w:t>only</w:t>
      </w:r>
      <w:r>
        <w:rPr>
          <w:spacing w:val="-3"/>
        </w:rPr>
        <w:t xml:space="preserve"> </w:t>
      </w:r>
      <w:r>
        <w:rPr>
          <w:spacing w:val="-1"/>
        </w:rPr>
        <w:t>when</w:t>
      </w:r>
      <w:r>
        <w:rPr>
          <w:spacing w:val="-2"/>
        </w:rPr>
        <w:t xml:space="preserve"> </w:t>
      </w:r>
      <w:r>
        <w:rPr>
          <w:spacing w:val="2"/>
        </w:rPr>
        <w:t>the</w:t>
      </w:r>
      <w:r>
        <w:rPr>
          <w:spacing w:val="-2"/>
        </w:rPr>
        <w:t xml:space="preserve"> </w:t>
      </w:r>
      <w:r>
        <w:rPr>
          <w:spacing w:val="-1"/>
        </w:rPr>
        <w:t>award</w:t>
      </w:r>
      <w:r>
        <w:rPr>
          <w:spacing w:val="-2"/>
        </w:rPr>
        <w:t xml:space="preserve"> </w:t>
      </w:r>
      <w:r>
        <w:rPr>
          <w:spacing w:val="-1"/>
        </w:rPr>
        <w:t>of</w:t>
      </w:r>
      <w:r>
        <w:t xml:space="preserve"> </w:t>
      </w:r>
      <w:r>
        <w:rPr>
          <w:spacing w:val="-1"/>
        </w:rPr>
        <w:t>contract</w:t>
      </w:r>
      <w:r>
        <w:rPr>
          <w:spacing w:val="65"/>
        </w:rPr>
        <w:t xml:space="preserve"> </w:t>
      </w:r>
      <w:r>
        <w:t>is</w:t>
      </w:r>
      <w:r>
        <w:rPr>
          <w:spacing w:val="-8"/>
        </w:rPr>
        <w:t xml:space="preserve"> </w:t>
      </w:r>
      <w:r>
        <w:t>infeasible</w:t>
      </w:r>
      <w:r>
        <w:rPr>
          <w:spacing w:val="-6"/>
        </w:rPr>
        <w:t xml:space="preserve"> </w:t>
      </w:r>
      <w:r>
        <w:rPr>
          <w:spacing w:val="-1"/>
        </w:rPr>
        <w:t>under</w:t>
      </w:r>
      <w:r>
        <w:rPr>
          <w:spacing w:val="-8"/>
        </w:rPr>
        <w:t xml:space="preserve"> </w:t>
      </w:r>
      <w:r>
        <w:rPr>
          <w:spacing w:val="-1"/>
        </w:rPr>
        <w:t>small</w:t>
      </w:r>
      <w:r>
        <w:rPr>
          <w:spacing w:val="-8"/>
        </w:rPr>
        <w:t xml:space="preserve"> </w:t>
      </w:r>
      <w:r>
        <w:t>purchase</w:t>
      </w:r>
      <w:r>
        <w:rPr>
          <w:spacing w:val="-6"/>
        </w:rPr>
        <w:t xml:space="preserve"> </w:t>
      </w:r>
      <w:r>
        <w:rPr>
          <w:spacing w:val="-1"/>
        </w:rPr>
        <w:t>procedures,</w:t>
      </w:r>
      <w:r>
        <w:rPr>
          <w:spacing w:val="-7"/>
        </w:rPr>
        <w:t xml:space="preserve"> </w:t>
      </w:r>
      <w:r>
        <w:t>sealed</w:t>
      </w:r>
      <w:r>
        <w:rPr>
          <w:spacing w:val="-8"/>
        </w:rPr>
        <w:t xml:space="preserve"> </w:t>
      </w:r>
      <w:r>
        <w:t>bids,</w:t>
      </w:r>
      <w:r>
        <w:rPr>
          <w:spacing w:val="-6"/>
        </w:rPr>
        <w:t xml:space="preserve"> </w:t>
      </w:r>
      <w:r>
        <w:t>or</w:t>
      </w:r>
      <w:r>
        <w:rPr>
          <w:spacing w:val="-8"/>
        </w:rPr>
        <w:t xml:space="preserve"> </w:t>
      </w:r>
      <w:r>
        <w:rPr>
          <w:spacing w:val="-1"/>
        </w:rPr>
        <w:t>competitive</w:t>
      </w:r>
      <w:r>
        <w:rPr>
          <w:spacing w:val="-6"/>
        </w:rPr>
        <w:t xml:space="preserve"> </w:t>
      </w:r>
      <w:r>
        <w:t>proposals</w:t>
      </w:r>
      <w:r>
        <w:rPr>
          <w:spacing w:val="-8"/>
        </w:rPr>
        <w:t xml:space="preserve"> </w:t>
      </w:r>
      <w:r>
        <w:rPr>
          <w:spacing w:val="-1"/>
        </w:rPr>
        <w:t>and</w:t>
      </w:r>
      <w:r>
        <w:rPr>
          <w:spacing w:val="27"/>
        </w:rPr>
        <w:t xml:space="preserve"> </w:t>
      </w:r>
      <w:r>
        <w:t>one</w:t>
      </w:r>
      <w:r>
        <w:rPr>
          <w:spacing w:val="-2"/>
        </w:rPr>
        <w:t xml:space="preserve"> </w:t>
      </w:r>
      <w:r>
        <w:rPr>
          <w:spacing w:val="-1"/>
        </w:rPr>
        <w:t>of</w:t>
      </w:r>
      <w:r>
        <w:rPr>
          <w:spacing w:val="2"/>
        </w:rPr>
        <w:t xml:space="preserve"> </w:t>
      </w:r>
      <w:r>
        <w:rPr>
          <w:spacing w:val="-1"/>
        </w:rPr>
        <w:t>the</w:t>
      </w:r>
      <w:r>
        <w:rPr>
          <w:spacing w:val="-2"/>
        </w:rPr>
        <w:t xml:space="preserve"> </w:t>
      </w:r>
      <w:r>
        <w:rPr>
          <w:spacing w:val="-1"/>
        </w:rPr>
        <w:t xml:space="preserve">following </w:t>
      </w:r>
      <w:r>
        <w:t>circumstances</w:t>
      </w:r>
      <w:r>
        <w:rPr>
          <w:spacing w:val="-3"/>
        </w:rPr>
        <w:t xml:space="preserve"> </w:t>
      </w:r>
      <w:r>
        <w:rPr>
          <w:spacing w:val="-1"/>
        </w:rPr>
        <w:t>applies:</w:t>
      </w:r>
    </w:p>
    <w:p w14:paraId="1324848E" w14:textId="19E36F5B" w:rsidR="009A1276" w:rsidRDefault="00EC1C02" w:rsidP="00BD326D">
      <w:pPr>
        <w:pStyle w:val="BodyText"/>
        <w:numPr>
          <w:ilvl w:val="0"/>
          <w:numId w:val="8"/>
        </w:numPr>
        <w:tabs>
          <w:tab w:val="left" w:pos="841"/>
        </w:tabs>
        <w:spacing w:line="293" w:lineRule="exact"/>
      </w:pPr>
      <w:r>
        <w:rPr>
          <w:spacing w:val="-1"/>
        </w:rPr>
        <w:t>The</w:t>
      </w:r>
      <w:r>
        <w:t xml:space="preserve"> </w:t>
      </w:r>
      <w:r>
        <w:rPr>
          <w:spacing w:val="-1"/>
        </w:rPr>
        <w:t>item</w:t>
      </w:r>
      <w:r>
        <w:rPr>
          <w:spacing w:val="1"/>
        </w:rPr>
        <w:t xml:space="preserve"> </w:t>
      </w:r>
      <w:r>
        <w:t>is</w:t>
      </w:r>
      <w:r>
        <w:rPr>
          <w:spacing w:val="-2"/>
        </w:rPr>
        <w:t xml:space="preserve"> </w:t>
      </w:r>
      <w:r>
        <w:rPr>
          <w:spacing w:val="-1"/>
        </w:rPr>
        <w:t>available</w:t>
      </w:r>
      <w:r>
        <w:t xml:space="preserve"> </w:t>
      </w:r>
      <w:r>
        <w:rPr>
          <w:spacing w:val="-1"/>
        </w:rPr>
        <w:t>only</w:t>
      </w:r>
      <w:r>
        <w:rPr>
          <w:spacing w:val="-3"/>
        </w:rPr>
        <w:t xml:space="preserve"> </w:t>
      </w:r>
      <w:r>
        <w:t xml:space="preserve">from a </w:t>
      </w:r>
      <w:r>
        <w:rPr>
          <w:spacing w:val="-1"/>
        </w:rPr>
        <w:t>single</w:t>
      </w:r>
      <w:r>
        <w:t xml:space="preserve"> </w:t>
      </w:r>
      <w:r w:rsidR="00D0004A">
        <w:rPr>
          <w:spacing w:val="-1"/>
        </w:rPr>
        <w:t>source.</w:t>
      </w:r>
    </w:p>
    <w:p w14:paraId="1324848F" w14:textId="69916339" w:rsidR="009A1276" w:rsidRDefault="00EC1C02" w:rsidP="00BD326D">
      <w:pPr>
        <w:pStyle w:val="BodyText"/>
        <w:numPr>
          <w:ilvl w:val="0"/>
          <w:numId w:val="8"/>
        </w:numPr>
        <w:tabs>
          <w:tab w:val="left" w:pos="841"/>
        </w:tabs>
        <w:ind w:right="116"/>
        <w:jc w:val="both"/>
      </w:pPr>
      <w:r>
        <w:rPr>
          <w:spacing w:val="-1"/>
        </w:rPr>
        <w:t>The</w:t>
      </w:r>
      <w:r>
        <w:rPr>
          <w:spacing w:val="43"/>
        </w:rPr>
        <w:t xml:space="preserve"> </w:t>
      </w:r>
      <w:r>
        <w:rPr>
          <w:spacing w:val="-1"/>
        </w:rPr>
        <w:t>public</w:t>
      </w:r>
      <w:r>
        <w:rPr>
          <w:spacing w:val="43"/>
        </w:rPr>
        <w:t xml:space="preserve"> </w:t>
      </w:r>
      <w:r>
        <w:rPr>
          <w:spacing w:val="-1"/>
        </w:rPr>
        <w:t>exigency</w:t>
      </w:r>
      <w:r>
        <w:rPr>
          <w:spacing w:val="41"/>
        </w:rPr>
        <w:t xml:space="preserve"> </w:t>
      </w:r>
      <w:r>
        <w:t>or</w:t>
      </w:r>
      <w:r>
        <w:rPr>
          <w:spacing w:val="42"/>
        </w:rPr>
        <w:t xml:space="preserve"> </w:t>
      </w:r>
      <w:r>
        <w:rPr>
          <w:spacing w:val="-1"/>
        </w:rPr>
        <w:t>emergency</w:t>
      </w:r>
      <w:r>
        <w:rPr>
          <w:spacing w:val="38"/>
        </w:rPr>
        <w:t xml:space="preserve"> </w:t>
      </w:r>
      <w:r>
        <w:t>for</w:t>
      </w:r>
      <w:r>
        <w:rPr>
          <w:spacing w:val="43"/>
        </w:rPr>
        <w:t xml:space="preserve"> </w:t>
      </w:r>
      <w:r>
        <w:rPr>
          <w:spacing w:val="-1"/>
        </w:rPr>
        <w:t>the</w:t>
      </w:r>
      <w:r>
        <w:rPr>
          <w:spacing w:val="44"/>
        </w:rPr>
        <w:t xml:space="preserve"> </w:t>
      </w:r>
      <w:r>
        <w:rPr>
          <w:spacing w:val="-1"/>
        </w:rPr>
        <w:t>requirement</w:t>
      </w:r>
      <w:r>
        <w:rPr>
          <w:spacing w:val="43"/>
        </w:rPr>
        <w:t xml:space="preserve"> </w:t>
      </w:r>
      <w:r>
        <w:rPr>
          <w:spacing w:val="1"/>
        </w:rPr>
        <w:t>will</w:t>
      </w:r>
      <w:r>
        <w:rPr>
          <w:spacing w:val="43"/>
        </w:rPr>
        <w:t xml:space="preserve"> </w:t>
      </w:r>
      <w:r>
        <w:t>not</w:t>
      </w:r>
      <w:r>
        <w:rPr>
          <w:spacing w:val="44"/>
        </w:rPr>
        <w:t xml:space="preserve"> </w:t>
      </w:r>
      <w:r>
        <w:rPr>
          <w:spacing w:val="-1"/>
        </w:rPr>
        <w:t>permit</w:t>
      </w:r>
      <w:r>
        <w:rPr>
          <w:spacing w:val="42"/>
        </w:rPr>
        <w:t xml:space="preserve"> </w:t>
      </w:r>
      <w:r>
        <w:t>a</w:t>
      </w:r>
      <w:r>
        <w:rPr>
          <w:spacing w:val="42"/>
        </w:rPr>
        <w:t xml:space="preserve"> </w:t>
      </w:r>
      <w:r>
        <w:rPr>
          <w:spacing w:val="-1"/>
        </w:rPr>
        <w:t>delay</w:t>
      </w:r>
      <w:r>
        <w:rPr>
          <w:spacing w:val="53"/>
        </w:rPr>
        <w:t xml:space="preserve"> </w:t>
      </w:r>
      <w:r>
        <w:t>resulting</w:t>
      </w:r>
      <w:r>
        <w:rPr>
          <w:spacing w:val="-1"/>
        </w:rPr>
        <w:t xml:space="preserve"> </w:t>
      </w:r>
      <w:r>
        <w:t>from</w:t>
      </w:r>
      <w:r>
        <w:rPr>
          <w:spacing w:val="1"/>
        </w:rPr>
        <w:t xml:space="preserve"> </w:t>
      </w:r>
      <w:r>
        <w:rPr>
          <w:spacing w:val="-1"/>
        </w:rPr>
        <w:t>competitive</w:t>
      </w:r>
      <w:r>
        <w:t xml:space="preserve"> </w:t>
      </w:r>
      <w:r w:rsidR="00D0004A">
        <w:t>solicitation.</w:t>
      </w:r>
    </w:p>
    <w:p w14:paraId="13248490" w14:textId="77777777" w:rsidR="009A1276" w:rsidRDefault="00EC1C02" w:rsidP="00BD326D">
      <w:pPr>
        <w:pStyle w:val="BodyText"/>
        <w:numPr>
          <w:ilvl w:val="0"/>
          <w:numId w:val="8"/>
        </w:numPr>
        <w:tabs>
          <w:tab w:val="left" w:pos="841"/>
        </w:tabs>
        <w:spacing w:before="1" w:line="292" w:lineRule="exact"/>
      </w:pPr>
      <w:r>
        <w:rPr>
          <w:spacing w:val="-1"/>
        </w:rPr>
        <w:t>The</w:t>
      </w:r>
      <w:r>
        <w:t xml:space="preserve"> </w:t>
      </w:r>
      <w:r>
        <w:rPr>
          <w:spacing w:val="-1"/>
        </w:rPr>
        <w:t>awarding</w:t>
      </w:r>
      <w:r>
        <w:rPr>
          <w:spacing w:val="-2"/>
        </w:rPr>
        <w:t xml:space="preserve"> </w:t>
      </w:r>
      <w:r>
        <w:rPr>
          <w:spacing w:val="-1"/>
        </w:rPr>
        <w:t>agency</w:t>
      </w:r>
      <w:r>
        <w:rPr>
          <w:spacing w:val="-3"/>
        </w:rPr>
        <w:t xml:space="preserve"> </w:t>
      </w:r>
      <w:r>
        <w:rPr>
          <w:spacing w:val="-1"/>
        </w:rPr>
        <w:t>authorizes</w:t>
      </w:r>
      <w:r>
        <w:t xml:space="preserve"> </w:t>
      </w:r>
      <w:r>
        <w:rPr>
          <w:spacing w:val="-1"/>
        </w:rPr>
        <w:t>noncompetitive</w:t>
      </w:r>
      <w:r>
        <w:t xml:space="preserve"> proposals;</w:t>
      </w:r>
      <w:r>
        <w:rPr>
          <w:spacing w:val="-2"/>
        </w:rPr>
        <w:t xml:space="preserve"> </w:t>
      </w:r>
      <w:r>
        <w:t>or</w:t>
      </w:r>
    </w:p>
    <w:p w14:paraId="13248494" w14:textId="1D968058" w:rsidR="009A1276" w:rsidRPr="000409A8" w:rsidRDefault="00EC1C02" w:rsidP="00BD326D">
      <w:pPr>
        <w:pStyle w:val="BodyText"/>
        <w:numPr>
          <w:ilvl w:val="0"/>
          <w:numId w:val="8"/>
        </w:numPr>
        <w:tabs>
          <w:tab w:val="left" w:pos="841"/>
        </w:tabs>
        <w:spacing w:line="292" w:lineRule="exact"/>
        <w:rPr>
          <w:sz w:val="16"/>
          <w:szCs w:val="16"/>
        </w:rPr>
      </w:pPr>
      <w:r>
        <w:t xml:space="preserve">After </w:t>
      </w:r>
      <w:r>
        <w:rPr>
          <w:spacing w:val="-1"/>
        </w:rPr>
        <w:t>solicitation</w:t>
      </w:r>
      <w:r>
        <w:rPr>
          <w:spacing w:val="-2"/>
        </w:rPr>
        <w:t xml:space="preserve"> </w:t>
      </w:r>
      <w:r>
        <w:rPr>
          <w:spacing w:val="-1"/>
        </w:rPr>
        <w:t>of</w:t>
      </w:r>
      <w:r>
        <w:rPr>
          <w:spacing w:val="2"/>
        </w:rPr>
        <w:t xml:space="preserve"> </w:t>
      </w:r>
      <w:r>
        <w:t>a</w:t>
      </w:r>
      <w:r>
        <w:rPr>
          <w:spacing w:val="-1"/>
        </w:rPr>
        <w:t xml:space="preserve"> number</w:t>
      </w:r>
      <w:r>
        <w:t xml:space="preserve"> </w:t>
      </w:r>
      <w:r>
        <w:rPr>
          <w:spacing w:val="-1"/>
        </w:rPr>
        <w:t>of</w:t>
      </w:r>
      <w:r>
        <w:t xml:space="preserve"> </w:t>
      </w:r>
      <w:r>
        <w:rPr>
          <w:spacing w:val="-1"/>
        </w:rPr>
        <w:t>sources,</w:t>
      </w:r>
      <w:r>
        <w:t xml:space="preserve"> </w:t>
      </w:r>
      <w:r>
        <w:rPr>
          <w:spacing w:val="-1"/>
        </w:rPr>
        <w:t>competition</w:t>
      </w:r>
      <w:r>
        <w:t xml:space="preserve"> is </w:t>
      </w:r>
      <w:r>
        <w:rPr>
          <w:spacing w:val="-1"/>
        </w:rPr>
        <w:t>determined</w:t>
      </w:r>
      <w:r>
        <w:rPr>
          <w:spacing w:val="-2"/>
        </w:rPr>
        <w:t xml:space="preserve"> </w:t>
      </w:r>
      <w:r>
        <w:t>inadequate</w:t>
      </w:r>
      <w:r w:rsidR="00BD326D">
        <w:t>.</w:t>
      </w:r>
      <w:r>
        <w:rPr>
          <w:position w:val="8"/>
          <w:sz w:val="16"/>
        </w:rPr>
        <w:t>8</w:t>
      </w:r>
      <w:r w:rsidR="00BD326D">
        <w:rPr>
          <w:position w:val="8"/>
          <w:sz w:val="16"/>
        </w:rPr>
        <w:t>6</w:t>
      </w:r>
    </w:p>
    <w:p w14:paraId="13248495" w14:textId="77777777" w:rsidR="009A1276" w:rsidRDefault="009A1276">
      <w:pPr>
        <w:spacing w:before="7"/>
        <w:rPr>
          <w:rFonts w:ascii="Arial" w:eastAsia="Arial" w:hAnsi="Arial" w:cs="Arial"/>
          <w:sz w:val="13"/>
          <w:szCs w:val="13"/>
        </w:rPr>
      </w:pPr>
    </w:p>
    <w:p w14:paraId="13248496" w14:textId="77777777" w:rsidR="009A1276" w:rsidRDefault="00533A47">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324854A" wp14:editId="1324854B">
                <wp:extent cx="1838325" cy="8890"/>
                <wp:effectExtent l="6985" t="7620" r="2540" b="2540"/>
                <wp:docPr id="2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26" name="Group 18"/>
                        <wpg:cNvGrpSpPr>
                          <a:grpSpLocks/>
                        </wpg:cNvGrpSpPr>
                        <wpg:grpSpPr bwMode="auto">
                          <a:xfrm>
                            <a:off x="7" y="7"/>
                            <a:ext cx="2881" cy="2"/>
                            <a:chOff x="7" y="7"/>
                            <a:chExt cx="2881" cy="2"/>
                          </a:xfrm>
                        </wpg:grpSpPr>
                        <wps:wsp>
                          <wps:cNvPr id="27" name="Freeform 19"/>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820390" id="Group 17"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">
                <v:group id="Group 18"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9"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" path="m,l2880,e" filled="f" strokeweight=".24697mm">
                    <v:path arrowok="t" o:connecttype="custom" o:connectlocs="0,0;2880,0" o:connectangles="0,0"/>
                  </v:shape>
                </v:group>
                <w10:anchorlock/>
              </v:group>
            </w:pict>
          </mc:Fallback>
        </mc:AlternateContent>
      </w:r>
    </w:p>
    <w:p w14:paraId="13248497" w14:textId="61E59389" w:rsidR="009A1276" w:rsidRDefault="00EC1C02">
      <w:pPr>
        <w:spacing w:before="87" w:line="229" w:lineRule="exact"/>
        <w:ind w:left="120"/>
        <w:rPr>
          <w:rFonts w:ascii="Arial" w:eastAsia="Arial" w:hAnsi="Arial" w:cs="Arial"/>
          <w:sz w:val="20"/>
          <w:szCs w:val="20"/>
        </w:rPr>
      </w:pPr>
      <w:r>
        <w:rPr>
          <w:rFonts w:ascii="Arial" w:eastAsia="Arial" w:hAnsi="Arial" w:cs="Arial"/>
          <w:spacing w:val="-1"/>
          <w:position w:val="6"/>
          <w:sz w:val="13"/>
          <w:szCs w:val="13"/>
        </w:rPr>
        <w:t>8</w:t>
      </w:r>
      <w:r w:rsidR="00BD326D">
        <w:rPr>
          <w:rFonts w:ascii="Arial" w:eastAsia="Arial" w:hAnsi="Arial" w:cs="Arial"/>
          <w:spacing w:val="-1"/>
          <w:position w:val="6"/>
          <w:sz w:val="13"/>
          <w:szCs w:val="13"/>
        </w:rPr>
        <w:t>4</w:t>
      </w:r>
      <w:r>
        <w:rPr>
          <w:rFonts w:ascii="Arial" w:eastAsia="Arial" w:hAnsi="Arial" w:cs="Arial"/>
          <w:spacing w:val="13"/>
          <w:position w:val="6"/>
          <w:sz w:val="13"/>
          <w:szCs w:val="13"/>
        </w:rPr>
        <w:t xml:space="preserve"> </w:t>
      </w:r>
      <w:r w:rsidR="00BD326D" w:rsidRPr="00BD326D">
        <w:rPr>
          <w:rFonts w:ascii="Arial" w:eastAsia="Arial" w:hAnsi="Arial" w:cs="Arial"/>
          <w:sz w:val="20"/>
          <w:szCs w:val="20"/>
        </w:rPr>
        <w:t>2 CFR § 200.320(b)(1)(i</w:t>
      </w:r>
      <w:r w:rsidR="00BD326D">
        <w:rPr>
          <w:rFonts w:ascii="Arial" w:eastAsia="Arial" w:hAnsi="Arial" w:cs="Arial"/>
          <w:sz w:val="20"/>
          <w:szCs w:val="20"/>
        </w:rPr>
        <w:t>i</w:t>
      </w:r>
      <w:r w:rsidR="00BD326D" w:rsidRPr="00BD326D">
        <w:rPr>
          <w:rFonts w:ascii="Arial" w:eastAsia="Arial" w:hAnsi="Arial" w:cs="Arial"/>
          <w:sz w:val="20"/>
          <w:szCs w:val="20"/>
        </w:rPr>
        <w:t>)</w:t>
      </w:r>
    </w:p>
    <w:p w14:paraId="13248498" w14:textId="7ADF4EE5" w:rsidR="009A1276" w:rsidRDefault="00EC1C02">
      <w:pPr>
        <w:spacing w:line="229" w:lineRule="exact"/>
        <w:ind w:left="120"/>
        <w:rPr>
          <w:rFonts w:ascii="Arial" w:eastAsia="Arial" w:hAnsi="Arial" w:cs="Arial"/>
          <w:sz w:val="20"/>
          <w:szCs w:val="20"/>
        </w:rPr>
      </w:pPr>
      <w:r>
        <w:rPr>
          <w:rFonts w:ascii="Arial" w:eastAsia="Arial" w:hAnsi="Arial" w:cs="Arial"/>
          <w:spacing w:val="-1"/>
          <w:position w:val="6"/>
          <w:sz w:val="13"/>
          <w:szCs w:val="13"/>
        </w:rPr>
        <w:t>8</w:t>
      </w:r>
      <w:r w:rsidR="00BD326D">
        <w:rPr>
          <w:rFonts w:ascii="Arial" w:eastAsia="Arial" w:hAnsi="Arial" w:cs="Arial"/>
          <w:spacing w:val="-1"/>
          <w:position w:val="6"/>
          <w:sz w:val="13"/>
          <w:szCs w:val="13"/>
        </w:rPr>
        <w:t>5</w:t>
      </w:r>
      <w:r>
        <w:rPr>
          <w:rFonts w:ascii="Arial" w:eastAsia="Arial" w:hAnsi="Arial" w:cs="Arial"/>
          <w:spacing w:val="13"/>
          <w:position w:val="6"/>
          <w:sz w:val="13"/>
          <w:szCs w:val="13"/>
        </w:rPr>
        <w:t xml:space="preserve"> </w:t>
      </w:r>
      <w:r w:rsidR="00BD326D" w:rsidRPr="00BD326D">
        <w:rPr>
          <w:rFonts w:ascii="Arial" w:eastAsia="Arial" w:hAnsi="Arial" w:cs="Arial"/>
          <w:sz w:val="20"/>
          <w:szCs w:val="20"/>
        </w:rPr>
        <w:t>2 CFR § 200.320(b)(</w:t>
      </w:r>
      <w:r w:rsidR="00BD326D">
        <w:rPr>
          <w:rFonts w:ascii="Arial" w:eastAsia="Arial" w:hAnsi="Arial" w:cs="Arial"/>
          <w:sz w:val="20"/>
          <w:szCs w:val="20"/>
        </w:rPr>
        <w:t>2</w:t>
      </w:r>
      <w:r w:rsidR="00BD326D" w:rsidRPr="00BD326D">
        <w:rPr>
          <w:rFonts w:ascii="Arial" w:eastAsia="Arial" w:hAnsi="Arial" w:cs="Arial"/>
          <w:sz w:val="20"/>
          <w:szCs w:val="20"/>
        </w:rPr>
        <w:t>)</w:t>
      </w:r>
    </w:p>
    <w:p w14:paraId="029A304D" w14:textId="20800242" w:rsidR="0006637E" w:rsidRPr="0006637E" w:rsidRDefault="00EC1C02" w:rsidP="0006637E">
      <w:pPr>
        <w:ind w:left="120"/>
        <w:rPr>
          <w:rFonts w:ascii="Arial" w:eastAsia="Arial" w:hAnsi="Arial" w:cs="Arial"/>
          <w:sz w:val="24"/>
          <w:szCs w:val="24"/>
        </w:rPr>
      </w:pPr>
      <w:r>
        <w:rPr>
          <w:rFonts w:ascii="Arial" w:eastAsia="Arial" w:hAnsi="Arial" w:cs="Arial"/>
          <w:spacing w:val="-1"/>
          <w:position w:val="6"/>
          <w:sz w:val="13"/>
          <w:szCs w:val="13"/>
        </w:rPr>
        <w:t>8</w:t>
      </w:r>
      <w:r w:rsidR="00BD326D">
        <w:rPr>
          <w:rFonts w:ascii="Arial" w:eastAsia="Arial" w:hAnsi="Arial" w:cs="Arial"/>
          <w:spacing w:val="-1"/>
          <w:position w:val="6"/>
          <w:sz w:val="13"/>
          <w:szCs w:val="13"/>
        </w:rPr>
        <w:t>6</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200.320(</w:t>
      </w:r>
      <w:r w:rsidR="00BD326D">
        <w:rPr>
          <w:rFonts w:ascii="Arial" w:eastAsia="Arial" w:hAnsi="Arial" w:cs="Arial"/>
          <w:sz w:val="20"/>
          <w:szCs w:val="20"/>
        </w:rPr>
        <w:t>c)</w:t>
      </w:r>
      <w:r w:rsidR="0006637E">
        <w:rPr>
          <w:rFonts w:ascii="Arial" w:eastAsia="Arial" w:hAnsi="Arial" w:cs="Arial"/>
          <w:sz w:val="20"/>
          <w:szCs w:val="20"/>
        </w:rPr>
        <w:tab/>
      </w:r>
      <w:r w:rsidR="0006637E">
        <w:rPr>
          <w:rFonts w:ascii="Arial" w:eastAsia="Arial" w:hAnsi="Arial" w:cs="Arial"/>
          <w:sz w:val="20"/>
          <w:szCs w:val="20"/>
        </w:rPr>
        <w:tab/>
      </w:r>
      <w:r w:rsidR="0006637E">
        <w:rPr>
          <w:rFonts w:ascii="Arial" w:eastAsia="Arial" w:hAnsi="Arial" w:cs="Arial"/>
          <w:sz w:val="20"/>
          <w:szCs w:val="20"/>
        </w:rPr>
        <w:tab/>
      </w:r>
      <w:r w:rsidR="0006637E">
        <w:rPr>
          <w:rFonts w:ascii="Arial" w:eastAsia="Arial" w:hAnsi="Arial" w:cs="Arial"/>
          <w:sz w:val="20"/>
          <w:szCs w:val="20"/>
        </w:rPr>
        <w:tab/>
      </w:r>
      <w:r w:rsidR="0006637E" w:rsidRPr="0006637E">
        <w:rPr>
          <w:rFonts w:ascii="Arial" w:hAnsi="Arial" w:cs="Arial"/>
          <w:sz w:val="24"/>
          <w:szCs w:val="24"/>
        </w:rPr>
        <w:t>2</w:t>
      </w:r>
      <w:r w:rsidR="0006637E">
        <w:rPr>
          <w:rFonts w:ascii="Arial" w:hAnsi="Arial" w:cs="Arial"/>
          <w:sz w:val="24"/>
          <w:szCs w:val="24"/>
        </w:rPr>
        <w:t>4</w:t>
      </w:r>
      <w:r w:rsidR="0006637E" w:rsidRPr="0006637E">
        <w:rPr>
          <w:rFonts w:ascii="Arial" w:hAnsi="Arial" w:cs="Arial"/>
          <w:sz w:val="24"/>
          <w:szCs w:val="24"/>
        </w:rPr>
        <w:t xml:space="preserve"> </w:t>
      </w:r>
      <w:r w:rsidR="00D0004A">
        <w:rPr>
          <w:rFonts w:ascii="Arial" w:hAnsi="Arial" w:cs="Arial"/>
          <w:sz w:val="24"/>
          <w:szCs w:val="24"/>
        </w:rPr>
        <w:t>of 30</w:t>
      </w:r>
    </w:p>
    <w:p w14:paraId="1324849A" w14:textId="55DF77C7" w:rsidR="0006637E" w:rsidRDefault="0006637E">
      <w:pPr>
        <w:rPr>
          <w:rFonts w:ascii="Arial" w:eastAsia="Arial" w:hAnsi="Arial" w:cs="Arial"/>
          <w:sz w:val="20"/>
          <w:szCs w:val="20"/>
        </w:rPr>
        <w:sectPr w:rsidR="0006637E">
          <w:pgSz w:w="12240" w:h="15840"/>
          <w:pgMar w:top="1380" w:right="1320" w:bottom="1500" w:left="1320" w:header="0" w:footer="1320" w:gutter="0"/>
          <w:cols w:space="720"/>
        </w:sectPr>
      </w:pPr>
    </w:p>
    <w:p w14:paraId="1324849B" w14:textId="77777777" w:rsidR="009A1276" w:rsidRDefault="00EC1C02">
      <w:pPr>
        <w:pStyle w:val="BodyText"/>
        <w:spacing w:before="55"/>
        <w:ind w:left="120" w:right="120"/>
        <w:jc w:val="both"/>
      </w:pPr>
      <w:r>
        <w:lastRenderedPageBreak/>
        <w:t>Cost</w:t>
      </w:r>
      <w:r>
        <w:rPr>
          <w:spacing w:val="8"/>
        </w:rPr>
        <w:t xml:space="preserve"> </w:t>
      </w:r>
      <w:r>
        <w:rPr>
          <w:spacing w:val="-1"/>
        </w:rPr>
        <w:t>analysis,</w:t>
      </w:r>
      <w:r>
        <w:rPr>
          <w:spacing w:val="7"/>
        </w:rPr>
        <w:t xml:space="preserve"> </w:t>
      </w:r>
      <w:r>
        <w:t>i.e.,</w:t>
      </w:r>
      <w:r>
        <w:rPr>
          <w:spacing w:val="8"/>
        </w:rPr>
        <w:t xml:space="preserve"> </w:t>
      </w:r>
      <w:r>
        <w:rPr>
          <w:spacing w:val="-1"/>
        </w:rPr>
        <w:t>verifying</w:t>
      </w:r>
      <w:r>
        <w:rPr>
          <w:spacing w:val="6"/>
        </w:rPr>
        <w:t xml:space="preserve"> </w:t>
      </w:r>
      <w:r>
        <w:t>the</w:t>
      </w:r>
      <w:r>
        <w:rPr>
          <w:spacing w:val="8"/>
        </w:rPr>
        <w:t xml:space="preserve"> </w:t>
      </w:r>
      <w:r>
        <w:rPr>
          <w:spacing w:val="-1"/>
        </w:rPr>
        <w:t>proposed</w:t>
      </w:r>
      <w:r>
        <w:rPr>
          <w:spacing w:val="8"/>
        </w:rPr>
        <w:t xml:space="preserve"> </w:t>
      </w:r>
      <w:r>
        <w:rPr>
          <w:spacing w:val="-1"/>
        </w:rPr>
        <w:t>cost</w:t>
      </w:r>
      <w:r>
        <w:rPr>
          <w:spacing w:val="13"/>
        </w:rPr>
        <w:t xml:space="preserve"> </w:t>
      </w:r>
      <w:r>
        <w:rPr>
          <w:spacing w:val="-1"/>
        </w:rPr>
        <w:t>data,</w:t>
      </w:r>
      <w:r>
        <w:rPr>
          <w:spacing w:val="7"/>
        </w:rPr>
        <w:t xml:space="preserve"> </w:t>
      </w:r>
      <w:r>
        <w:t>the</w:t>
      </w:r>
      <w:r>
        <w:rPr>
          <w:spacing w:val="5"/>
        </w:rPr>
        <w:t xml:space="preserve"> </w:t>
      </w:r>
      <w:r>
        <w:rPr>
          <w:spacing w:val="-1"/>
        </w:rPr>
        <w:t>projections</w:t>
      </w:r>
      <w:r>
        <w:rPr>
          <w:spacing w:val="7"/>
        </w:rPr>
        <w:t xml:space="preserve"> </w:t>
      </w:r>
      <w:r>
        <w:rPr>
          <w:spacing w:val="-1"/>
        </w:rPr>
        <w:t>of</w:t>
      </w:r>
      <w:r>
        <w:rPr>
          <w:spacing w:val="10"/>
        </w:rPr>
        <w:t xml:space="preserve"> </w:t>
      </w:r>
      <w:r>
        <w:t>the</w:t>
      </w:r>
      <w:r>
        <w:rPr>
          <w:spacing w:val="5"/>
        </w:rPr>
        <w:t xml:space="preserve"> </w:t>
      </w:r>
      <w:r>
        <w:rPr>
          <w:spacing w:val="-1"/>
        </w:rPr>
        <w:t>data,</w:t>
      </w:r>
      <w:r>
        <w:rPr>
          <w:spacing w:val="7"/>
        </w:rPr>
        <w:t xml:space="preserve"> </w:t>
      </w:r>
      <w:r>
        <w:rPr>
          <w:spacing w:val="-1"/>
        </w:rPr>
        <w:t>and</w:t>
      </w:r>
      <w:r>
        <w:rPr>
          <w:spacing w:val="8"/>
        </w:rPr>
        <w:t xml:space="preserve"> </w:t>
      </w:r>
      <w:r>
        <w:rPr>
          <w:spacing w:val="-2"/>
        </w:rPr>
        <w:t>the</w:t>
      </w:r>
      <w:r>
        <w:rPr>
          <w:spacing w:val="81"/>
        </w:rPr>
        <w:t xml:space="preserve"> </w:t>
      </w:r>
      <w:r>
        <w:rPr>
          <w:spacing w:val="-1"/>
        </w:rPr>
        <w:t>evaluation</w:t>
      </w:r>
      <w:r>
        <w:rPr>
          <w:spacing w:val="-2"/>
        </w:rPr>
        <w:t xml:space="preserve"> </w:t>
      </w:r>
      <w:r>
        <w:rPr>
          <w:spacing w:val="-1"/>
        </w:rPr>
        <w:t>of</w:t>
      </w:r>
      <w:r>
        <w:rPr>
          <w:spacing w:val="2"/>
        </w:rPr>
        <w:t xml:space="preserve"> </w:t>
      </w:r>
      <w:r>
        <w:rPr>
          <w:spacing w:val="-1"/>
        </w:rPr>
        <w:t>the</w:t>
      </w:r>
      <w:r>
        <w:t xml:space="preserve"> </w:t>
      </w:r>
      <w:r>
        <w:rPr>
          <w:spacing w:val="-1"/>
        </w:rPr>
        <w:t>specific</w:t>
      </w:r>
      <w:r>
        <w:t xml:space="preserve"> elements</w:t>
      </w:r>
      <w:r>
        <w:rPr>
          <w:spacing w:val="-2"/>
        </w:rPr>
        <w:t xml:space="preserve"> </w:t>
      </w:r>
      <w:r>
        <w:rPr>
          <w:spacing w:val="-1"/>
        </w:rPr>
        <w:t>of</w:t>
      </w:r>
      <w:r>
        <w:rPr>
          <w:spacing w:val="2"/>
        </w:rPr>
        <w:t xml:space="preserve"> </w:t>
      </w:r>
      <w:r>
        <w:rPr>
          <w:spacing w:val="-1"/>
        </w:rPr>
        <w:t>costs</w:t>
      </w:r>
      <w:r>
        <w:t xml:space="preserve"> </w:t>
      </w:r>
      <w:r>
        <w:rPr>
          <w:spacing w:val="-2"/>
        </w:rPr>
        <w:t>and</w:t>
      </w:r>
      <w:r>
        <w:t xml:space="preserve"> profits,</w:t>
      </w:r>
      <w:r>
        <w:rPr>
          <w:spacing w:val="-2"/>
        </w:rPr>
        <w:t xml:space="preserve"> </w:t>
      </w:r>
      <w:r>
        <w:t xml:space="preserve">is </w:t>
      </w:r>
      <w:r>
        <w:rPr>
          <w:spacing w:val="-1"/>
        </w:rPr>
        <w:t>required.</w:t>
      </w:r>
    </w:p>
    <w:p w14:paraId="1324849C" w14:textId="77777777" w:rsidR="009A1276" w:rsidRDefault="009A1276">
      <w:pPr>
        <w:rPr>
          <w:rFonts w:ascii="Arial" w:eastAsia="Arial" w:hAnsi="Arial" w:cs="Arial"/>
          <w:sz w:val="24"/>
          <w:szCs w:val="24"/>
        </w:rPr>
      </w:pPr>
    </w:p>
    <w:p w14:paraId="1324849D" w14:textId="77777777" w:rsidR="009A1276" w:rsidRDefault="00EC1C02">
      <w:pPr>
        <w:pStyle w:val="BodyText"/>
        <w:ind w:left="120" w:right="114"/>
        <w:jc w:val="both"/>
      </w:pPr>
      <w:r>
        <w:rPr>
          <w:spacing w:val="-1"/>
        </w:rPr>
        <w:t>The</w:t>
      </w:r>
      <w:r>
        <w:rPr>
          <w:spacing w:val="-6"/>
        </w:rPr>
        <w:t xml:space="preserve"> </w:t>
      </w:r>
      <w:r>
        <w:rPr>
          <w:spacing w:val="-1"/>
        </w:rPr>
        <w:t>awarding</w:t>
      </w:r>
      <w:r>
        <w:rPr>
          <w:spacing w:val="-9"/>
        </w:rPr>
        <w:t xml:space="preserve"> </w:t>
      </w:r>
      <w:r>
        <w:rPr>
          <w:spacing w:val="-1"/>
        </w:rPr>
        <w:t>agency</w:t>
      </w:r>
      <w:r>
        <w:rPr>
          <w:spacing w:val="-12"/>
        </w:rPr>
        <w:t xml:space="preserve"> </w:t>
      </w:r>
      <w:r>
        <w:t>may</w:t>
      </w:r>
      <w:r>
        <w:rPr>
          <w:spacing w:val="-10"/>
        </w:rPr>
        <w:t xml:space="preserve"> </w:t>
      </w:r>
      <w:r>
        <w:rPr>
          <w:spacing w:val="-1"/>
        </w:rPr>
        <w:t>require</w:t>
      </w:r>
      <w:r>
        <w:rPr>
          <w:spacing w:val="-6"/>
        </w:rPr>
        <w:t xml:space="preserve"> </w:t>
      </w:r>
      <w:r>
        <w:rPr>
          <w:spacing w:val="-1"/>
        </w:rPr>
        <w:t>the</w:t>
      </w:r>
      <w:r>
        <w:rPr>
          <w:spacing w:val="-6"/>
        </w:rPr>
        <w:t xml:space="preserve"> </w:t>
      </w:r>
      <w:r>
        <w:rPr>
          <w:spacing w:val="-1"/>
        </w:rPr>
        <w:t>proposed</w:t>
      </w:r>
      <w:r>
        <w:rPr>
          <w:spacing w:val="-9"/>
        </w:rPr>
        <w:t xml:space="preserve"> </w:t>
      </w:r>
      <w:r>
        <w:rPr>
          <w:spacing w:val="-1"/>
        </w:rPr>
        <w:t>procurement</w:t>
      </w:r>
      <w:r>
        <w:rPr>
          <w:spacing w:val="-9"/>
        </w:rPr>
        <w:t xml:space="preserve"> </w:t>
      </w:r>
      <w:r>
        <w:t>be</w:t>
      </w:r>
      <w:r>
        <w:rPr>
          <w:spacing w:val="-6"/>
        </w:rPr>
        <w:t xml:space="preserve"> </w:t>
      </w:r>
      <w:r>
        <w:rPr>
          <w:spacing w:val="-1"/>
        </w:rPr>
        <w:t>submitted</w:t>
      </w:r>
      <w:r>
        <w:rPr>
          <w:spacing w:val="-9"/>
        </w:rPr>
        <w:t xml:space="preserve"> </w:t>
      </w:r>
      <w:r>
        <w:t>for</w:t>
      </w:r>
      <w:r>
        <w:rPr>
          <w:spacing w:val="-8"/>
        </w:rPr>
        <w:t xml:space="preserve"> </w:t>
      </w:r>
      <w:r>
        <w:t>pre-award</w:t>
      </w:r>
      <w:r>
        <w:rPr>
          <w:spacing w:val="69"/>
        </w:rPr>
        <w:t xml:space="preserve"> </w:t>
      </w:r>
      <w:r>
        <w:rPr>
          <w:spacing w:val="-1"/>
        </w:rPr>
        <w:t>review.</w:t>
      </w:r>
    </w:p>
    <w:p w14:paraId="1324849E" w14:textId="77777777" w:rsidR="009A1276" w:rsidRDefault="009A1276">
      <w:pPr>
        <w:rPr>
          <w:rFonts w:ascii="Arial" w:eastAsia="Arial" w:hAnsi="Arial" w:cs="Arial"/>
          <w:sz w:val="24"/>
          <w:szCs w:val="24"/>
        </w:rPr>
      </w:pPr>
    </w:p>
    <w:p w14:paraId="1324849F" w14:textId="77777777" w:rsidR="009A1276" w:rsidRDefault="00EC1C02">
      <w:pPr>
        <w:pStyle w:val="BodyText"/>
        <w:ind w:left="120"/>
        <w:jc w:val="both"/>
      </w:pPr>
      <w:r>
        <w:rPr>
          <w:spacing w:val="-1"/>
          <w:u w:val="single" w:color="000000"/>
        </w:rPr>
        <w:t>Monitoring</w:t>
      </w:r>
      <w:r>
        <w:rPr>
          <w:spacing w:val="-2"/>
          <w:u w:val="single" w:color="000000"/>
        </w:rPr>
        <w:t xml:space="preserve"> </w:t>
      </w:r>
      <w:r>
        <w:rPr>
          <w:spacing w:val="-1"/>
          <w:u w:val="single" w:color="000000"/>
        </w:rPr>
        <w:t>of</w:t>
      </w:r>
      <w:r>
        <w:rPr>
          <w:spacing w:val="2"/>
          <w:u w:val="single" w:color="000000"/>
        </w:rPr>
        <w:t xml:space="preserve"> </w:t>
      </w:r>
      <w:r>
        <w:rPr>
          <w:spacing w:val="-1"/>
          <w:u w:val="single" w:color="000000"/>
        </w:rPr>
        <w:t>Local</w:t>
      </w:r>
      <w:r>
        <w:rPr>
          <w:spacing w:val="-3"/>
          <w:u w:val="single" w:color="000000"/>
        </w:rPr>
        <w:t xml:space="preserve"> </w:t>
      </w:r>
      <w:r>
        <w:rPr>
          <w:spacing w:val="-1"/>
          <w:u w:val="single" w:color="000000"/>
        </w:rPr>
        <w:t>Procurement</w:t>
      </w:r>
      <w:r>
        <w:rPr>
          <w:u w:val="single" w:color="000000"/>
        </w:rPr>
        <w:t xml:space="preserve"> Practices</w:t>
      </w:r>
    </w:p>
    <w:p w14:paraId="132484A0" w14:textId="544DF9AA" w:rsidR="009A1276" w:rsidRDefault="005479FF">
      <w:pPr>
        <w:pStyle w:val="BodyText"/>
        <w:ind w:left="120" w:right="114"/>
        <w:jc w:val="both"/>
      </w:pPr>
      <w:r>
        <w:rPr>
          <w:spacing w:val="-1"/>
        </w:rPr>
        <w:t>Monitoring</w:t>
      </w:r>
      <w:r w:rsidR="00EC1C02">
        <w:rPr>
          <w:spacing w:val="-9"/>
        </w:rPr>
        <w:t xml:space="preserve"> </w:t>
      </w:r>
      <w:r w:rsidR="00EC1C02">
        <w:rPr>
          <w:spacing w:val="-1"/>
        </w:rPr>
        <w:t>shall</w:t>
      </w:r>
      <w:r w:rsidR="00EC1C02">
        <w:rPr>
          <w:spacing w:val="-11"/>
        </w:rPr>
        <w:t xml:space="preserve"> </w:t>
      </w:r>
      <w:r>
        <w:rPr>
          <w:spacing w:val="-11"/>
        </w:rPr>
        <w:t xml:space="preserve">be </w:t>
      </w:r>
      <w:r w:rsidR="00EC1C02">
        <w:rPr>
          <w:spacing w:val="-1"/>
        </w:rPr>
        <w:t>conduct</w:t>
      </w:r>
      <w:r>
        <w:rPr>
          <w:spacing w:val="-1"/>
        </w:rPr>
        <w:t>ed</w:t>
      </w:r>
      <w:r w:rsidR="00EC1C02">
        <w:rPr>
          <w:spacing w:val="-9"/>
        </w:rPr>
        <w:t xml:space="preserve"> </w:t>
      </w:r>
      <w:r w:rsidR="00EC1C02">
        <w:t>on</w:t>
      </w:r>
      <w:r w:rsidR="00EC1C02">
        <w:rPr>
          <w:spacing w:val="-11"/>
        </w:rPr>
        <w:t xml:space="preserve"> </w:t>
      </w:r>
      <w:r w:rsidR="00EC1C02">
        <w:rPr>
          <w:spacing w:val="-1"/>
        </w:rPr>
        <w:t>an</w:t>
      </w:r>
      <w:r w:rsidR="00EC1C02">
        <w:rPr>
          <w:spacing w:val="-9"/>
        </w:rPr>
        <w:t xml:space="preserve"> </w:t>
      </w:r>
      <w:r w:rsidR="00EC1C02">
        <w:rPr>
          <w:spacing w:val="-1"/>
        </w:rPr>
        <w:t>annual</w:t>
      </w:r>
      <w:r w:rsidR="00EC1C02">
        <w:rPr>
          <w:spacing w:val="-12"/>
        </w:rPr>
        <w:t xml:space="preserve"> </w:t>
      </w:r>
      <w:r w:rsidR="00EC1C02">
        <w:t>basis</w:t>
      </w:r>
      <w:r>
        <w:t xml:space="preserve"> </w:t>
      </w:r>
      <w:r w:rsidR="00EC1C02">
        <w:rPr>
          <w:spacing w:val="-1"/>
        </w:rPr>
        <w:t>to</w:t>
      </w:r>
      <w:r w:rsidR="00EC1C02">
        <w:rPr>
          <w:spacing w:val="-11"/>
        </w:rPr>
        <w:t xml:space="preserve"> </w:t>
      </w:r>
      <w:r w:rsidR="00EC1C02">
        <w:rPr>
          <w:spacing w:val="-1"/>
        </w:rPr>
        <w:t>ensure</w:t>
      </w:r>
      <w:r w:rsidR="00EC1C02">
        <w:rPr>
          <w:spacing w:val="53"/>
        </w:rPr>
        <w:t xml:space="preserve"> </w:t>
      </w:r>
      <w:r w:rsidR="00EC1C02">
        <w:rPr>
          <w:spacing w:val="-1"/>
        </w:rPr>
        <w:t>compliance</w:t>
      </w:r>
      <w:r w:rsidR="00EC1C02">
        <w:rPr>
          <w:spacing w:val="53"/>
        </w:rPr>
        <w:t xml:space="preserve"> </w:t>
      </w:r>
      <w:r w:rsidR="00EC1C02">
        <w:rPr>
          <w:spacing w:val="-1"/>
        </w:rPr>
        <w:t>with</w:t>
      </w:r>
      <w:r w:rsidR="00EC1C02">
        <w:rPr>
          <w:spacing w:val="54"/>
        </w:rPr>
        <w:t xml:space="preserve"> </w:t>
      </w:r>
      <w:r w:rsidR="00EC1C02">
        <w:rPr>
          <w:spacing w:val="-1"/>
        </w:rPr>
        <w:t>the</w:t>
      </w:r>
      <w:r w:rsidR="00EC1C02">
        <w:rPr>
          <w:spacing w:val="51"/>
        </w:rPr>
        <w:t xml:space="preserve"> </w:t>
      </w:r>
      <w:r w:rsidR="0006637E">
        <w:rPr>
          <w:spacing w:val="-1"/>
        </w:rPr>
        <w:t>U</w:t>
      </w:r>
      <w:r w:rsidR="00EC1C02">
        <w:rPr>
          <w:spacing w:val="-1"/>
        </w:rPr>
        <w:t>niform</w:t>
      </w:r>
      <w:r w:rsidR="00EC1C02">
        <w:rPr>
          <w:spacing w:val="53"/>
        </w:rPr>
        <w:t xml:space="preserve"> </w:t>
      </w:r>
      <w:r w:rsidR="0006637E">
        <w:rPr>
          <w:spacing w:val="-1"/>
        </w:rPr>
        <w:t>Guidance</w:t>
      </w:r>
      <w:r w:rsidR="00EC1C02">
        <w:rPr>
          <w:spacing w:val="51"/>
        </w:rPr>
        <w:t xml:space="preserve"> </w:t>
      </w:r>
      <w:r w:rsidR="00EC1C02">
        <w:rPr>
          <w:spacing w:val="-1"/>
        </w:rPr>
        <w:t>requirements</w:t>
      </w:r>
      <w:r w:rsidR="00EC1C02">
        <w:rPr>
          <w:spacing w:val="51"/>
        </w:rPr>
        <w:t xml:space="preserve"> </w:t>
      </w:r>
      <w:r w:rsidR="00EC1C02">
        <w:t>for</w:t>
      </w:r>
      <w:r w:rsidR="00EC1C02">
        <w:rPr>
          <w:spacing w:val="52"/>
        </w:rPr>
        <w:t xml:space="preserve"> </w:t>
      </w:r>
      <w:r w:rsidR="00EC1C02">
        <w:rPr>
          <w:spacing w:val="-1"/>
        </w:rPr>
        <w:t>grants</w:t>
      </w:r>
      <w:r w:rsidR="00EC1C02">
        <w:rPr>
          <w:spacing w:val="52"/>
        </w:rPr>
        <w:t xml:space="preserve"> </w:t>
      </w:r>
      <w:r w:rsidR="00EC1C02">
        <w:rPr>
          <w:spacing w:val="-1"/>
        </w:rPr>
        <w:t>and</w:t>
      </w:r>
      <w:r w:rsidR="00EC1C02">
        <w:rPr>
          <w:spacing w:val="54"/>
        </w:rPr>
        <w:t xml:space="preserve"> </w:t>
      </w:r>
      <w:r w:rsidR="00EC1C02">
        <w:rPr>
          <w:spacing w:val="-1"/>
        </w:rPr>
        <w:t>agreements.</w:t>
      </w:r>
      <w:r w:rsidR="00EC1C02">
        <w:t xml:space="preserve"> </w:t>
      </w:r>
      <w:r w:rsidR="00EC1C02">
        <w:rPr>
          <w:spacing w:val="-1"/>
        </w:rPr>
        <w:t>If</w:t>
      </w:r>
      <w:r w:rsidR="00EC1C02">
        <w:t xml:space="preserve"> </w:t>
      </w:r>
      <w:r w:rsidR="00EC1C02">
        <w:rPr>
          <w:spacing w:val="-1"/>
        </w:rPr>
        <w:t>problems</w:t>
      </w:r>
      <w:r w:rsidR="00EC1C02">
        <w:t xml:space="preserve"> are </w:t>
      </w:r>
      <w:r w:rsidR="00EC1C02">
        <w:rPr>
          <w:spacing w:val="-1"/>
        </w:rPr>
        <w:t>identified,</w:t>
      </w:r>
      <w:r w:rsidR="00EC1C02">
        <w:t xml:space="preserve"> </w:t>
      </w:r>
      <w:r w:rsidR="00EC1C02">
        <w:rPr>
          <w:spacing w:val="-1"/>
        </w:rPr>
        <w:t>corrective</w:t>
      </w:r>
      <w:r w:rsidR="00EC1C02">
        <w:t xml:space="preserve"> action </w:t>
      </w:r>
      <w:r w:rsidR="00EC1C02">
        <w:rPr>
          <w:spacing w:val="-1"/>
        </w:rPr>
        <w:t>will</w:t>
      </w:r>
      <w:r w:rsidR="00EC1C02">
        <w:t xml:space="preserve"> be </w:t>
      </w:r>
      <w:r w:rsidR="00EC1C02">
        <w:rPr>
          <w:spacing w:val="-1"/>
        </w:rPr>
        <w:t>required</w:t>
      </w:r>
      <w:r>
        <w:rPr>
          <w:spacing w:val="-1"/>
        </w:rPr>
        <w:t>, see th</w:t>
      </w:r>
      <w:r w:rsidR="0087388D">
        <w:rPr>
          <w:spacing w:val="-1"/>
        </w:rPr>
        <w:t>e Monitoring</w:t>
      </w:r>
      <w:r>
        <w:rPr>
          <w:spacing w:val="-1"/>
        </w:rPr>
        <w:t xml:space="preserve"> section of the WIOA financial handbook</w:t>
      </w:r>
      <w:r w:rsidR="00EC1C02">
        <w:rPr>
          <w:spacing w:val="-1"/>
        </w:rPr>
        <w:t>.</w:t>
      </w:r>
    </w:p>
    <w:p w14:paraId="132484A1" w14:textId="77777777" w:rsidR="009A1276" w:rsidRDefault="009A1276">
      <w:pPr>
        <w:spacing w:before="1"/>
        <w:rPr>
          <w:rFonts w:ascii="Arial" w:eastAsia="Arial" w:hAnsi="Arial" w:cs="Arial"/>
          <w:sz w:val="24"/>
          <w:szCs w:val="24"/>
        </w:rPr>
      </w:pPr>
    </w:p>
    <w:p w14:paraId="132484A2" w14:textId="77777777" w:rsidR="009A1276" w:rsidRDefault="00EC1C02">
      <w:pPr>
        <w:pStyle w:val="BodyText"/>
        <w:ind w:left="120"/>
        <w:jc w:val="both"/>
      </w:pPr>
      <w:r>
        <w:rPr>
          <w:u w:val="single" w:color="000000"/>
        </w:rPr>
        <w:t>Protest</w:t>
      </w:r>
      <w:r>
        <w:rPr>
          <w:spacing w:val="-2"/>
          <w:u w:val="single" w:color="000000"/>
        </w:rPr>
        <w:t xml:space="preserve"> </w:t>
      </w:r>
      <w:r>
        <w:rPr>
          <w:spacing w:val="-1"/>
          <w:u w:val="single" w:color="000000"/>
        </w:rPr>
        <w:t>Procedures</w:t>
      </w:r>
    </w:p>
    <w:p w14:paraId="132484A3" w14:textId="261839C4" w:rsidR="009A1276" w:rsidRDefault="00EC1C02">
      <w:pPr>
        <w:pStyle w:val="BodyText"/>
        <w:spacing w:before="4" w:line="276" w:lineRule="exact"/>
        <w:ind w:left="120" w:right="117"/>
        <w:jc w:val="both"/>
        <w:rPr>
          <w:sz w:val="16"/>
          <w:szCs w:val="16"/>
        </w:rPr>
      </w:pPr>
      <w:r>
        <w:rPr>
          <w:spacing w:val="-1"/>
        </w:rPr>
        <w:t>The</w:t>
      </w:r>
      <w:r w:rsidR="000206C6">
        <w:rPr>
          <w:spacing w:val="4"/>
        </w:rPr>
        <w:t xml:space="preserve"> </w:t>
      </w:r>
      <w:r>
        <w:rPr>
          <w:spacing w:val="-1"/>
        </w:rPr>
        <w:t>non-Federal</w:t>
      </w:r>
      <w:r>
        <w:rPr>
          <w:spacing w:val="2"/>
        </w:rPr>
        <w:t xml:space="preserve"> </w:t>
      </w:r>
      <w:r>
        <w:rPr>
          <w:spacing w:val="-1"/>
        </w:rPr>
        <w:t>entity</w:t>
      </w:r>
      <w:r>
        <w:t xml:space="preserve"> alone must be</w:t>
      </w:r>
      <w:r>
        <w:rPr>
          <w:spacing w:val="1"/>
        </w:rPr>
        <w:t xml:space="preserve"> </w:t>
      </w:r>
      <w:r>
        <w:rPr>
          <w:spacing w:val="-1"/>
        </w:rPr>
        <w:t>responsible,</w:t>
      </w:r>
      <w:r>
        <w:rPr>
          <w:spacing w:val="3"/>
        </w:rPr>
        <w:t xml:space="preserve"> </w:t>
      </w:r>
      <w:r>
        <w:t xml:space="preserve">in </w:t>
      </w:r>
      <w:r>
        <w:rPr>
          <w:spacing w:val="-1"/>
        </w:rPr>
        <w:t>accordance</w:t>
      </w:r>
      <w:r>
        <w:rPr>
          <w:spacing w:val="71"/>
        </w:rPr>
        <w:t xml:space="preserve"> </w:t>
      </w:r>
      <w:r>
        <w:rPr>
          <w:spacing w:val="-1"/>
        </w:rPr>
        <w:t>with</w:t>
      </w:r>
      <w:r>
        <w:rPr>
          <w:spacing w:val="5"/>
        </w:rPr>
        <w:t xml:space="preserve"> </w:t>
      </w:r>
      <w:r>
        <w:rPr>
          <w:spacing w:val="-1"/>
        </w:rPr>
        <w:t>good</w:t>
      </w:r>
      <w:r>
        <w:rPr>
          <w:spacing w:val="5"/>
        </w:rPr>
        <w:t xml:space="preserve"> </w:t>
      </w:r>
      <w:r>
        <w:rPr>
          <w:spacing w:val="-1"/>
        </w:rPr>
        <w:t>administrative</w:t>
      </w:r>
      <w:r>
        <w:rPr>
          <w:spacing w:val="5"/>
        </w:rPr>
        <w:t xml:space="preserve"> </w:t>
      </w:r>
      <w:r>
        <w:t>practice</w:t>
      </w:r>
      <w:r>
        <w:rPr>
          <w:spacing w:val="3"/>
        </w:rPr>
        <w:t xml:space="preserve"> </w:t>
      </w:r>
      <w:r>
        <w:rPr>
          <w:spacing w:val="-1"/>
        </w:rPr>
        <w:t>and</w:t>
      </w:r>
      <w:r>
        <w:rPr>
          <w:spacing w:val="5"/>
        </w:rPr>
        <w:t xml:space="preserve"> </w:t>
      </w:r>
      <w:r>
        <w:rPr>
          <w:spacing w:val="-1"/>
        </w:rPr>
        <w:t>sound</w:t>
      </w:r>
      <w:r>
        <w:rPr>
          <w:spacing w:val="3"/>
        </w:rPr>
        <w:t xml:space="preserve"> </w:t>
      </w:r>
      <w:r>
        <w:rPr>
          <w:spacing w:val="-1"/>
        </w:rPr>
        <w:t>business</w:t>
      </w:r>
      <w:r>
        <w:rPr>
          <w:spacing w:val="11"/>
        </w:rPr>
        <w:t xml:space="preserve"> </w:t>
      </w:r>
      <w:r>
        <w:rPr>
          <w:spacing w:val="-1"/>
        </w:rPr>
        <w:t>judgment,</w:t>
      </w:r>
      <w:r>
        <w:rPr>
          <w:spacing w:val="3"/>
        </w:rPr>
        <w:t xml:space="preserve"> </w:t>
      </w:r>
      <w:r>
        <w:t>for</w:t>
      </w:r>
      <w:r>
        <w:rPr>
          <w:spacing w:val="4"/>
        </w:rPr>
        <w:t xml:space="preserve"> </w:t>
      </w:r>
      <w:r>
        <w:rPr>
          <w:spacing w:val="-1"/>
        </w:rPr>
        <w:t>the</w:t>
      </w:r>
      <w:r>
        <w:rPr>
          <w:spacing w:val="5"/>
        </w:rPr>
        <w:t xml:space="preserve"> </w:t>
      </w:r>
      <w:r>
        <w:rPr>
          <w:spacing w:val="-1"/>
        </w:rPr>
        <w:t>settlement</w:t>
      </w:r>
      <w:r>
        <w:rPr>
          <w:spacing w:val="3"/>
        </w:rPr>
        <w:t xml:space="preserve"> </w:t>
      </w:r>
      <w:r>
        <w:rPr>
          <w:spacing w:val="-1"/>
        </w:rPr>
        <w:t>of</w:t>
      </w:r>
      <w:r>
        <w:rPr>
          <w:spacing w:val="5"/>
        </w:rPr>
        <w:t xml:space="preserve"> </w:t>
      </w:r>
      <w:r>
        <w:t>all</w:t>
      </w:r>
      <w:r>
        <w:rPr>
          <w:spacing w:val="75"/>
        </w:rPr>
        <w:t xml:space="preserve"> </w:t>
      </w:r>
      <w:r>
        <w:rPr>
          <w:spacing w:val="-1"/>
        </w:rPr>
        <w:t>contractual</w:t>
      </w:r>
      <w:r>
        <w:t xml:space="preserve"> </w:t>
      </w:r>
      <w:r>
        <w:rPr>
          <w:spacing w:val="-1"/>
        </w:rPr>
        <w:t>and</w:t>
      </w:r>
      <w:r>
        <w:t xml:space="preserve"> </w:t>
      </w:r>
      <w:r>
        <w:rPr>
          <w:spacing w:val="-1"/>
        </w:rPr>
        <w:t>administrative</w:t>
      </w:r>
      <w:r>
        <w:t xml:space="preserve"> issues </w:t>
      </w:r>
      <w:r>
        <w:rPr>
          <w:spacing w:val="-1"/>
        </w:rPr>
        <w:t>arising</w:t>
      </w:r>
      <w:r>
        <w:rPr>
          <w:spacing w:val="1"/>
        </w:rPr>
        <w:t xml:space="preserve"> </w:t>
      </w:r>
      <w:r>
        <w:t xml:space="preserve">out </w:t>
      </w:r>
      <w:r>
        <w:rPr>
          <w:spacing w:val="-1"/>
        </w:rPr>
        <w:t>of</w:t>
      </w:r>
      <w:r>
        <w:t xml:space="preserve"> </w:t>
      </w:r>
      <w:r>
        <w:rPr>
          <w:spacing w:val="-1"/>
        </w:rPr>
        <w:t>procurements.</w:t>
      </w:r>
      <w:r>
        <w:rPr>
          <w:spacing w:val="-2"/>
        </w:rPr>
        <w:t xml:space="preserve"> </w:t>
      </w:r>
      <w:r>
        <w:t xml:space="preserve">These </w:t>
      </w:r>
      <w:r>
        <w:rPr>
          <w:spacing w:val="-1"/>
        </w:rPr>
        <w:t>issues</w:t>
      </w:r>
      <w:r>
        <w:t xml:space="preserve"> </w:t>
      </w:r>
      <w:r>
        <w:rPr>
          <w:spacing w:val="-1"/>
        </w:rPr>
        <w:t>include,</w:t>
      </w:r>
      <w:r>
        <w:rPr>
          <w:spacing w:val="89"/>
        </w:rPr>
        <w:t xml:space="preserve"> </w:t>
      </w:r>
      <w:r>
        <w:t>but</w:t>
      </w:r>
      <w:r>
        <w:rPr>
          <w:spacing w:val="-4"/>
        </w:rPr>
        <w:t xml:space="preserve"> </w:t>
      </w:r>
      <w:r>
        <w:t>are</w:t>
      </w:r>
      <w:r>
        <w:rPr>
          <w:spacing w:val="-5"/>
        </w:rPr>
        <w:t xml:space="preserve"> </w:t>
      </w:r>
      <w:r>
        <w:rPr>
          <w:spacing w:val="-1"/>
        </w:rPr>
        <w:t>not</w:t>
      </w:r>
      <w:r>
        <w:rPr>
          <w:spacing w:val="-4"/>
        </w:rPr>
        <w:t xml:space="preserve"> </w:t>
      </w:r>
      <w:r>
        <w:rPr>
          <w:spacing w:val="-1"/>
        </w:rPr>
        <w:t>limited</w:t>
      </w:r>
      <w:r>
        <w:rPr>
          <w:spacing w:val="-4"/>
        </w:rPr>
        <w:t xml:space="preserve"> </w:t>
      </w:r>
      <w:r>
        <w:t>to,</w:t>
      </w:r>
      <w:r>
        <w:rPr>
          <w:spacing w:val="-4"/>
        </w:rPr>
        <w:t xml:space="preserve"> </w:t>
      </w:r>
      <w:r>
        <w:rPr>
          <w:spacing w:val="-1"/>
        </w:rPr>
        <w:t>source</w:t>
      </w:r>
      <w:r>
        <w:rPr>
          <w:spacing w:val="-5"/>
        </w:rPr>
        <w:t xml:space="preserve"> </w:t>
      </w:r>
      <w:r>
        <w:rPr>
          <w:spacing w:val="-1"/>
        </w:rPr>
        <w:t>evaluation,</w:t>
      </w:r>
      <w:r>
        <w:rPr>
          <w:spacing w:val="-4"/>
        </w:rPr>
        <w:t xml:space="preserve"> </w:t>
      </w:r>
      <w:r>
        <w:rPr>
          <w:spacing w:val="-1"/>
        </w:rPr>
        <w:t>protests,</w:t>
      </w:r>
      <w:r>
        <w:rPr>
          <w:spacing w:val="-4"/>
        </w:rPr>
        <w:t xml:space="preserve"> </w:t>
      </w:r>
      <w:r>
        <w:rPr>
          <w:spacing w:val="-1"/>
        </w:rPr>
        <w:t>disputes,</w:t>
      </w:r>
      <w:r>
        <w:rPr>
          <w:spacing w:val="-4"/>
        </w:rPr>
        <w:t xml:space="preserve"> </w:t>
      </w:r>
      <w:r>
        <w:rPr>
          <w:spacing w:val="-1"/>
        </w:rPr>
        <w:t>and</w:t>
      </w:r>
      <w:r>
        <w:rPr>
          <w:spacing w:val="-4"/>
        </w:rPr>
        <w:t xml:space="preserve"> </w:t>
      </w:r>
      <w:r>
        <w:rPr>
          <w:spacing w:val="-1"/>
        </w:rPr>
        <w:t>claims.</w:t>
      </w:r>
      <w:r>
        <w:rPr>
          <w:spacing w:val="-7"/>
        </w:rPr>
        <w:t xml:space="preserve"> </w:t>
      </w:r>
      <w:r>
        <w:rPr>
          <w:spacing w:val="-1"/>
        </w:rPr>
        <w:t>These</w:t>
      </w:r>
      <w:r>
        <w:rPr>
          <w:spacing w:val="-4"/>
        </w:rPr>
        <w:t xml:space="preserve"> </w:t>
      </w:r>
      <w:r>
        <w:rPr>
          <w:spacing w:val="-1"/>
        </w:rPr>
        <w:t>standards</w:t>
      </w:r>
      <w:r>
        <w:rPr>
          <w:spacing w:val="95"/>
        </w:rPr>
        <w:t xml:space="preserve"> </w:t>
      </w:r>
      <w:r>
        <w:t>do</w:t>
      </w:r>
      <w:r>
        <w:rPr>
          <w:spacing w:val="46"/>
        </w:rPr>
        <w:t xml:space="preserve"> </w:t>
      </w:r>
      <w:r>
        <w:rPr>
          <w:spacing w:val="-1"/>
        </w:rPr>
        <w:t>not</w:t>
      </w:r>
      <w:r>
        <w:rPr>
          <w:spacing w:val="47"/>
        </w:rPr>
        <w:t xml:space="preserve"> </w:t>
      </w:r>
      <w:r>
        <w:rPr>
          <w:spacing w:val="-1"/>
        </w:rPr>
        <w:t>relieve</w:t>
      </w:r>
      <w:r>
        <w:rPr>
          <w:spacing w:val="47"/>
        </w:rPr>
        <w:t xml:space="preserve"> </w:t>
      </w:r>
      <w:r>
        <w:rPr>
          <w:spacing w:val="-1"/>
        </w:rPr>
        <w:t>the</w:t>
      </w:r>
      <w:r>
        <w:rPr>
          <w:spacing w:val="46"/>
        </w:rPr>
        <w:t xml:space="preserve"> </w:t>
      </w:r>
      <w:r>
        <w:rPr>
          <w:spacing w:val="-1"/>
        </w:rPr>
        <w:t>non-Federal</w:t>
      </w:r>
      <w:r>
        <w:rPr>
          <w:spacing w:val="46"/>
        </w:rPr>
        <w:t xml:space="preserve"> </w:t>
      </w:r>
      <w:r>
        <w:rPr>
          <w:spacing w:val="-1"/>
        </w:rPr>
        <w:t>entity</w:t>
      </w:r>
      <w:r>
        <w:rPr>
          <w:spacing w:val="43"/>
        </w:rPr>
        <w:t xml:space="preserve"> </w:t>
      </w:r>
      <w:r>
        <w:rPr>
          <w:spacing w:val="-1"/>
        </w:rPr>
        <w:t>of</w:t>
      </w:r>
      <w:r>
        <w:rPr>
          <w:spacing w:val="49"/>
        </w:rPr>
        <w:t xml:space="preserve"> </w:t>
      </w:r>
      <w:r>
        <w:rPr>
          <w:spacing w:val="-1"/>
        </w:rPr>
        <w:t>any</w:t>
      </w:r>
      <w:r>
        <w:rPr>
          <w:spacing w:val="44"/>
        </w:rPr>
        <w:t xml:space="preserve"> </w:t>
      </w:r>
      <w:r>
        <w:rPr>
          <w:spacing w:val="-1"/>
        </w:rPr>
        <w:t>contractual</w:t>
      </w:r>
      <w:r>
        <w:rPr>
          <w:spacing w:val="79"/>
        </w:rPr>
        <w:t xml:space="preserve"> </w:t>
      </w:r>
      <w:r>
        <w:rPr>
          <w:spacing w:val="-1"/>
        </w:rPr>
        <w:t>responsibilities</w:t>
      </w:r>
      <w:r>
        <w:rPr>
          <w:spacing w:val="21"/>
        </w:rPr>
        <w:t xml:space="preserve"> </w:t>
      </w:r>
      <w:r>
        <w:rPr>
          <w:spacing w:val="-1"/>
        </w:rPr>
        <w:t>under</w:t>
      </w:r>
      <w:r>
        <w:rPr>
          <w:spacing w:val="21"/>
        </w:rPr>
        <w:t xml:space="preserve"> </w:t>
      </w:r>
      <w:r>
        <w:rPr>
          <w:spacing w:val="-1"/>
        </w:rPr>
        <w:t>its</w:t>
      </w:r>
      <w:r>
        <w:rPr>
          <w:spacing w:val="22"/>
        </w:rPr>
        <w:t xml:space="preserve"> </w:t>
      </w:r>
      <w:r>
        <w:t>contracts.</w:t>
      </w:r>
      <w:r>
        <w:rPr>
          <w:spacing w:val="20"/>
        </w:rPr>
        <w:t xml:space="preserve"> </w:t>
      </w:r>
      <w:r>
        <w:t>The</w:t>
      </w:r>
      <w:r>
        <w:rPr>
          <w:spacing w:val="22"/>
        </w:rPr>
        <w:t xml:space="preserve"> </w:t>
      </w:r>
      <w:r>
        <w:rPr>
          <w:spacing w:val="-1"/>
        </w:rPr>
        <w:t>Federal</w:t>
      </w:r>
      <w:r>
        <w:rPr>
          <w:spacing w:val="21"/>
        </w:rPr>
        <w:t xml:space="preserve"> </w:t>
      </w:r>
      <w:r>
        <w:rPr>
          <w:spacing w:val="-1"/>
        </w:rPr>
        <w:t>awarding</w:t>
      </w:r>
      <w:r>
        <w:rPr>
          <w:spacing w:val="20"/>
        </w:rPr>
        <w:t xml:space="preserve"> </w:t>
      </w:r>
      <w:r>
        <w:t>agency</w:t>
      </w:r>
      <w:r>
        <w:rPr>
          <w:spacing w:val="21"/>
        </w:rPr>
        <w:t xml:space="preserve"> </w:t>
      </w:r>
      <w:r>
        <w:rPr>
          <w:spacing w:val="-1"/>
        </w:rPr>
        <w:t>will</w:t>
      </w:r>
      <w:r>
        <w:rPr>
          <w:spacing w:val="20"/>
        </w:rPr>
        <w:t xml:space="preserve"> </w:t>
      </w:r>
      <w:r>
        <w:t>not</w:t>
      </w:r>
      <w:r>
        <w:rPr>
          <w:spacing w:val="22"/>
        </w:rPr>
        <w:t xml:space="preserve"> </w:t>
      </w:r>
      <w:r>
        <w:rPr>
          <w:spacing w:val="-1"/>
        </w:rPr>
        <w:t>substitute</w:t>
      </w:r>
      <w:r>
        <w:rPr>
          <w:spacing w:val="22"/>
        </w:rPr>
        <w:t xml:space="preserve"> </w:t>
      </w:r>
      <w:r>
        <w:t>its</w:t>
      </w:r>
      <w:r>
        <w:rPr>
          <w:spacing w:val="79"/>
        </w:rPr>
        <w:t xml:space="preserve"> </w:t>
      </w:r>
      <w:r>
        <w:rPr>
          <w:spacing w:val="-1"/>
        </w:rPr>
        <w:t>judgment</w:t>
      </w:r>
      <w:r>
        <w:rPr>
          <w:spacing w:val="24"/>
        </w:rPr>
        <w:t xml:space="preserve"> </w:t>
      </w:r>
      <w:r>
        <w:t>for</w:t>
      </w:r>
      <w:r>
        <w:rPr>
          <w:spacing w:val="23"/>
        </w:rPr>
        <w:t xml:space="preserve"> </w:t>
      </w:r>
      <w:r>
        <w:rPr>
          <w:spacing w:val="-1"/>
        </w:rPr>
        <w:t>that</w:t>
      </w:r>
      <w:r>
        <w:rPr>
          <w:spacing w:val="27"/>
        </w:rPr>
        <w:t xml:space="preserve"> </w:t>
      </w:r>
      <w:r>
        <w:rPr>
          <w:spacing w:val="-1"/>
        </w:rPr>
        <w:t>of</w:t>
      </w:r>
      <w:r>
        <w:rPr>
          <w:spacing w:val="27"/>
        </w:rPr>
        <w:t xml:space="preserve"> </w:t>
      </w:r>
      <w:r>
        <w:rPr>
          <w:spacing w:val="-1"/>
        </w:rPr>
        <w:t>the</w:t>
      </w:r>
      <w:r>
        <w:rPr>
          <w:spacing w:val="30"/>
        </w:rPr>
        <w:t xml:space="preserve"> </w:t>
      </w:r>
      <w:r>
        <w:rPr>
          <w:spacing w:val="-1"/>
        </w:rPr>
        <w:t>non-Federal</w:t>
      </w:r>
      <w:r>
        <w:rPr>
          <w:spacing w:val="26"/>
        </w:rPr>
        <w:t xml:space="preserve"> </w:t>
      </w:r>
      <w:r>
        <w:rPr>
          <w:spacing w:val="-1"/>
        </w:rPr>
        <w:t>entity</w:t>
      </w:r>
      <w:r>
        <w:rPr>
          <w:spacing w:val="24"/>
        </w:rPr>
        <w:t xml:space="preserve"> </w:t>
      </w:r>
      <w:r>
        <w:t>unless</w:t>
      </w:r>
      <w:r>
        <w:rPr>
          <w:spacing w:val="27"/>
        </w:rPr>
        <w:t xml:space="preserve"> </w:t>
      </w:r>
      <w:r>
        <w:rPr>
          <w:spacing w:val="-1"/>
        </w:rPr>
        <w:t>the</w:t>
      </w:r>
      <w:r>
        <w:rPr>
          <w:spacing w:val="24"/>
        </w:rPr>
        <w:t xml:space="preserve"> </w:t>
      </w:r>
      <w:r>
        <w:rPr>
          <w:spacing w:val="-1"/>
        </w:rPr>
        <w:t>matter</w:t>
      </w:r>
      <w:r>
        <w:rPr>
          <w:spacing w:val="25"/>
        </w:rPr>
        <w:t xml:space="preserve"> </w:t>
      </w:r>
      <w:r>
        <w:rPr>
          <w:spacing w:val="-2"/>
        </w:rPr>
        <w:t>is</w:t>
      </w:r>
      <w:r>
        <w:rPr>
          <w:spacing w:val="87"/>
        </w:rPr>
        <w:t xml:space="preserve"> </w:t>
      </w:r>
      <w:r>
        <w:rPr>
          <w:spacing w:val="-1"/>
        </w:rPr>
        <w:t>primarily</w:t>
      </w:r>
      <w:r>
        <w:rPr>
          <w:spacing w:val="-15"/>
        </w:rPr>
        <w:t xml:space="preserve"> </w:t>
      </w:r>
      <w:r>
        <w:t>a</w:t>
      </w:r>
      <w:r>
        <w:rPr>
          <w:spacing w:val="-11"/>
        </w:rPr>
        <w:t xml:space="preserve"> </w:t>
      </w:r>
      <w:r w:rsidR="00A63943">
        <w:t>federal</w:t>
      </w:r>
      <w:r>
        <w:rPr>
          <w:spacing w:val="-12"/>
        </w:rPr>
        <w:t xml:space="preserve"> </w:t>
      </w:r>
      <w:r>
        <w:rPr>
          <w:spacing w:val="-1"/>
        </w:rPr>
        <w:t>concern.</w:t>
      </w:r>
      <w:r>
        <w:rPr>
          <w:spacing w:val="-11"/>
        </w:rPr>
        <w:t xml:space="preserve"> </w:t>
      </w:r>
      <w:r>
        <w:rPr>
          <w:spacing w:val="-1"/>
        </w:rPr>
        <w:t>Violations</w:t>
      </w:r>
      <w:r>
        <w:rPr>
          <w:spacing w:val="-9"/>
        </w:rPr>
        <w:t xml:space="preserve"> </w:t>
      </w:r>
      <w:r>
        <w:rPr>
          <w:spacing w:val="-1"/>
        </w:rPr>
        <w:t>of</w:t>
      </w:r>
      <w:r>
        <w:rPr>
          <w:spacing w:val="-9"/>
        </w:rPr>
        <w:t xml:space="preserve"> </w:t>
      </w:r>
      <w:r>
        <w:t>law</w:t>
      </w:r>
      <w:r>
        <w:rPr>
          <w:spacing w:val="-14"/>
        </w:rPr>
        <w:t xml:space="preserve"> </w:t>
      </w:r>
      <w:r>
        <w:rPr>
          <w:spacing w:val="-1"/>
        </w:rPr>
        <w:t>will</w:t>
      </w:r>
      <w:r>
        <w:rPr>
          <w:spacing w:val="-13"/>
        </w:rPr>
        <w:t xml:space="preserve"> </w:t>
      </w:r>
      <w:r>
        <w:t>be</w:t>
      </w:r>
      <w:r>
        <w:rPr>
          <w:spacing w:val="-11"/>
        </w:rPr>
        <w:t xml:space="preserve"> </w:t>
      </w:r>
      <w:r>
        <w:t>referred</w:t>
      </w:r>
      <w:r>
        <w:rPr>
          <w:spacing w:val="-11"/>
        </w:rPr>
        <w:t xml:space="preserve"> </w:t>
      </w:r>
      <w:r>
        <w:rPr>
          <w:spacing w:val="-1"/>
        </w:rPr>
        <w:t>to</w:t>
      </w:r>
      <w:r>
        <w:rPr>
          <w:spacing w:val="-11"/>
        </w:rPr>
        <w:t xml:space="preserve"> </w:t>
      </w:r>
      <w:r>
        <w:t>the</w:t>
      </w:r>
      <w:r>
        <w:rPr>
          <w:spacing w:val="-11"/>
        </w:rPr>
        <w:t xml:space="preserve"> </w:t>
      </w:r>
      <w:r>
        <w:rPr>
          <w:spacing w:val="-1"/>
        </w:rPr>
        <w:t>local,</w:t>
      </w:r>
      <w:r>
        <w:rPr>
          <w:spacing w:val="-12"/>
        </w:rPr>
        <w:t xml:space="preserve"> </w:t>
      </w:r>
      <w:r>
        <w:t>state,</w:t>
      </w:r>
      <w:r>
        <w:rPr>
          <w:spacing w:val="-12"/>
        </w:rPr>
        <w:t xml:space="preserve"> </w:t>
      </w:r>
      <w:r>
        <w:t>or</w:t>
      </w:r>
      <w:r>
        <w:rPr>
          <w:spacing w:val="-13"/>
        </w:rPr>
        <w:t xml:space="preserve"> </w:t>
      </w:r>
      <w:r>
        <w:t>Federal</w:t>
      </w:r>
      <w:r>
        <w:rPr>
          <w:spacing w:val="55"/>
        </w:rPr>
        <w:t xml:space="preserve"> </w:t>
      </w:r>
      <w:r>
        <w:rPr>
          <w:spacing w:val="-1"/>
        </w:rPr>
        <w:t>authority</w:t>
      </w:r>
      <w:r>
        <w:rPr>
          <w:spacing w:val="-2"/>
        </w:rPr>
        <w:t xml:space="preserve"> </w:t>
      </w:r>
      <w:r>
        <w:rPr>
          <w:spacing w:val="-1"/>
        </w:rPr>
        <w:t xml:space="preserve">having </w:t>
      </w:r>
      <w:r>
        <w:t xml:space="preserve">proper </w:t>
      </w:r>
      <w:r>
        <w:rPr>
          <w:spacing w:val="-1"/>
        </w:rPr>
        <w:t>jurisdiction.</w:t>
      </w:r>
      <w:r>
        <w:rPr>
          <w:spacing w:val="-1"/>
          <w:position w:val="8"/>
          <w:sz w:val="16"/>
        </w:rPr>
        <w:t>8</w:t>
      </w:r>
      <w:r w:rsidR="0087388D">
        <w:rPr>
          <w:spacing w:val="-1"/>
          <w:position w:val="8"/>
          <w:sz w:val="16"/>
        </w:rPr>
        <w:t>7</w:t>
      </w:r>
    </w:p>
    <w:p w14:paraId="132484A4" w14:textId="77777777" w:rsidR="009A1276" w:rsidRDefault="009A1276">
      <w:pPr>
        <w:spacing w:before="7"/>
        <w:rPr>
          <w:rFonts w:ascii="Arial" w:eastAsia="Arial" w:hAnsi="Arial" w:cs="Arial"/>
          <w:sz w:val="23"/>
          <w:szCs w:val="23"/>
        </w:rPr>
      </w:pPr>
    </w:p>
    <w:p w14:paraId="132484A5" w14:textId="77777777" w:rsidR="009A1276" w:rsidRDefault="00EC1C02">
      <w:pPr>
        <w:pStyle w:val="Heading1"/>
        <w:ind w:left="3020"/>
        <w:rPr>
          <w:b w:val="0"/>
          <w:bCs w:val="0"/>
        </w:rPr>
      </w:pPr>
      <w:bookmarkStart w:id="37" w:name="_Hlk91858776"/>
      <w:r>
        <w:rPr>
          <w:spacing w:val="-1"/>
        </w:rPr>
        <w:t>Pay-for-Performance</w:t>
      </w:r>
      <w:r>
        <w:rPr>
          <w:spacing w:val="-2"/>
        </w:rPr>
        <w:t xml:space="preserve"> </w:t>
      </w:r>
      <w:r>
        <w:rPr>
          <w:spacing w:val="-1"/>
        </w:rPr>
        <w:t>Contracts</w:t>
      </w:r>
      <w:bookmarkEnd w:id="37"/>
    </w:p>
    <w:p w14:paraId="132484A6" w14:textId="77777777" w:rsidR="009A1276" w:rsidRDefault="009A1276">
      <w:pPr>
        <w:spacing w:before="5"/>
        <w:rPr>
          <w:rFonts w:ascii="Arial" w:eastAsia="Arial" w:hAnsi="Arial" w:cs="Arial"/>
          <w:b/>
          <w:bCs/>
          <w:sz w:val="24"/>
          <w:szCs w:val="24"/>
        </w:rPr>
      </w:pPr>
    </w:p>
    <w:p w14:paraId="132484A7" w14:textId="15B1468B" w:rsidR="009A1276" w:rsidRDefault="00EC1C02">
      <w:pPr>
        <w:pStyle w:val="BodyText"/>
        <w:spacing w:line="276" w:lineRule="exact"/>
        <w:ind w:left="120" w:right="114"/>
        <w:jc w:val="both"/>
        <w:rPr>
          <w:sz w:val="16"/>
          <w:szCs w:val="16"/>
        </w:rPr>
      </w:pPr>
      <w:r>
        <w:t>A</w:t>
      </w:r>
      <w:r>
        <w:rPr>
          <w:spacing w:val="17"/>
        </w:rPr>
        <w:t xml:space="preserve"> </w:t>
      </w:r>
      <w:r>
        <w:rPr>
          <w:spacing w:val="-1"/>
        </w:rPr>
        <w:t>pay-for-performance</w:t>
      </w:r>
      <w:r>
        <w:rPr>
          <w:spacing w:val="15"/>
        </w:rPr>
        <w:t xml:space="preserve"> </w:t>
      </w:r>
      <w:r>
        <w:rPr>
          <w:spacing w:val="-1"/>
        </w:rPr>
        <w:t>contract</w:t>
      </w:r>
      <w:r>
        <w:rPr>
          <w:spacing w:val="17"/>
        </w:rPr>
        <w:t xml:space="preserve"> </w:t>
      </w:r>
      <w:r>
        <w:t>is</w:t>
      </w:r>
      <w:r>
        <w:rPr>
          <w:spacing w:val="16"/>
        </w:rPr>
        <w:t xml:space="preserve"> </w:t>
      </w:r>
      <w:r>
        <w:t>a</w:t>
      </w:r>
      <w:r>
        <w:rPr>
          <w:spacing w:val="15"/>
        </w:rPr>
        <w:t xml:space="preserve"> </w:t>
      </w:r>
      <w:r>
        <w:rPr>
          <w:spacing w:val="-1"/>
        </w:rPr>
        <w:t>type</w:t>
      </w:r>
      <w:r>
        <w:rPr>
          <w:spacing w:val="17"/>
        </w:rPr>
        <w:t xml:space="preserve"> </w:t>
      </w:r>
      <w:r>
        <w:rPr>
          <w:spacing w:val="-1"/>
        </w:rPr>
        <w:t>of</w:t>
      </w:r>
      <w:r>
        <w:rPr>
          <w:spacing w:val="17"/>
        </w:rPr>
        <w:t xml:space="preserve"> </w:t>
      </w:r>
      <w:r>
        <w:t>performance-based</w:t>
      </w:r>
      <w:r>
        <w:rPr>
          <w:spacing w:val="15"/>
        </w:rPr>
        <w:t xml:space="preserve"> </w:t>
      </w:r>
      <w:r w:rsidR="00A63943">
        <w:rPr>
          <w:spacing w:val="-1"/>
        </w:rPr>
        <w:t>contract and</w:t>
      </w:r>
      <w:r>
        <w:rPr>
          <w:spacing w:val="15"/>
        </w:rPr>
        <w:t xml:space="preserve"> </w:t>
      </w:r>
      <w:r>
        <w:rPr>
          <w:spacing w:val="-1"/>
        </w:rPr>
        <w:t>may</w:t>
      </w:r>
      <w:r>
        <w:rPr>
          <w:spacing w:val="14"/>
        </w:rPr>
        <w:t xml:space="preserve"> </w:t>
      </w:r>
      <w:r>
        <w:t>only</w:t>
      </w:r>
      <w:r>
        <w:rPr>
          <w:spacing w:val="51"/>
        </w:rPr>
        <w:t xml:space="preserve"> </w:t>
      </w:r>
      <w:r>
        <w:t>be</w:t>
      </w:r>
      <w:r>
        <w:rPr>
          <w:spacing w:val="-16"/>
        </w:rPr>
        <w:t xml:space="preserve"> </w:t>
      </w:r>
      <w:r>
        <w:rPr>
          <w:spacing w:val="-1"/>
        </w:rPr>
        <w:t>entered</w:t>
      </w:r>
      <w:r>
        <w:rPr>
          <w:spacing w:val="-16"/>
        </w:rPr>
        <w:t xml:space="preserve"> </w:t>
      </w:r>
      <w:r>
        <w:t>into</w:t>
      </w:r>
      <w:r>
        <w:rPr>
          <w:spacing w:val="-16"/>
        </w:rPr>
        <w:t xml:space="preserve"> </w:t>
      </w:r>
      <w:r>
        <w:rPr>
          <w:spacing w:val="-1"/>
        </w:rPr>
        <w:t>when</w:t>
      </w:r>
      <w:r>
        <w:rPr>
          <w:spacing w:val="-14"/>
        </w:rPr>
        <w:t xml:space="preserve"> </w:t>
      </w:r>
      <w:r>
        <w:t>it</w:t>
      </w:r>
      <w:r>
        <w:rPr>
          <w:spacing w:val="-19"/>
        </w:rPr>
        <w:t xml:space="preserve"> </w:t>
      </w:r>
      <w:r>
        <w:t>is</w:t>
      </w:r>
      <w:r>
        <w:rPr>
          <w:spacing w:val="-15"/>
        </w:rPr>
        <w:t xml:space="preserve"> </w:t>
      </w:r>
      <w:r>
        <w:t>part</w:t>
      </w:r>
      <w:r>
        <w:rPr>
          <w:spacing w:val="-17"/>
        </w:rPr>
        <w:t xml:space="preserve"> </w:t>
      </w:r>
      <w:r>
        <w:rPr>
          <w:spacing w:val="-1"/>
        </w:rPr>
        <w:t>of</w:t>
      </w:r>
      <w:r>
        <w:rPr>
          <w:spacing w:val="-11"/>
        </w:rPr>
        <w:t xml:space="preserve"> </w:t>
      </w:r>
      <w:r>
        <w:rPr>
          <w:spacing w:val="-1"/>
        </w:rPr>
        <w:t>pay-for-performance</w:t>
      </w:r>
      <w:r>
        <w:rPr>
          <w:spacing w:val="-14"/>
        </w:rPr>
        <w:t xml:space="preserve"> </w:t>
      </w:r>
      <w:r>
        <w:rPr>
          <w:spacing w:val="-1"/>
        </w:rPr>
        <w:t>contract</w:t>
      </w:r>
      <w:r>
        <w:rPr>
          <w:spacing w:val="-14"/>
        </w:rPr>
        <w:t xml:space="preserve"> </w:t>
      </w:r>
      <w:r>
        <w:rPr>
          <w:spacing w:val="-1"/>
        </w:rPr>
        <w:t>strategy</w:t>
      </w:r>
      <w:r>
        <w:rPr>
          <w:spacing w:val="-17"/>
        </w:rPr>
        <w:t xml:space="preserve"> </w:t>
      </w:r>
      <w:r>
        <w:rPr>
          <w:spacing w:val="-1"/>
        </w:rPr>
        <w:t>described</w:t>
      </w:r>
      <w:r>
        <w:rPr>
          <w:spacing w:val="-16"/>
        </w:rPr>
        <w:t xml:space="preserve"> </w:t>
      </w:r>
      <w:r>
        <w:rPr>
          <w:spacing w:val="-1"/>
        </w:rPr>
        <w:t>below.</w:t>
      </w:r>
      <w:r>
        <w:rPr>
          <w:spacing w:val="-1"/>
          <w:position w:val="8"/>
          <w:sz w:val="16"/>
          <w:szCs w:val="16"/>
        </w:rPr>
        <w:t>8</w:t>
      </w:r>
      <w:r w:rsidR="0087388D">
        <w:rPr>
          <w:spacing w:val="-1"/>
          <w:position w:val="8"/>
          <w:sz w:val="16"/>
          <w:szCs w:val="16"/>
        </w:rPr>
        <w:t>8</w:t>
      </w:r>
      <w:r>
        <w:rPr>
          <w:spacing w:val="62"/>
          <w:position w:val="8"/>
          <w:sz w:val="16"/>
          <w:szCs w:val="16"/>
        </w:rPr>
        <w:t xml:space="preserve"> </w:t>
      </w:r>
      <w:r>
        <w:t>In</w:t>
      </w:r>
      <w:r>
        <w:rPr>
          <w:spacing w:val="53"/>
        </w:rPr>
        <w:t xml:space="preserve"> </w:t>
      </w:r>
      <w:r>
        <w:rPr>
          <w:spacing w:val="-1"/>
        </w:rPr>
        <w:t>accordance</w:t>
      </w:r>
      <w:r>
        <w:rPr>
          <w:spacing w:val="54"/>
        </w:rPr>
        <w:t xml:space="preserve"> </w:t>
      </w:r>
      <w:r>
        <w:rPr>
          <w:spacing w:val="-1"/>
        </w:rPr>
        <w:t>with</w:t>
      </w:r>
      <w:r>
        <w:rPr>
          <w:spacing w:val="56"/>
        </w:rPr>
        <w:t xml:space="preserve"> </w:t>
      </w:r>
      <w:r>
        <w:t>2</w:t>
      </w:r>
      <w:r>
        <w:rPr>
          <w:spacing w:val="50"/>
        </w:rPr>
        <w:t xml:space="preserve"> </w:t>
      </w:r>
      <w:r>
        <w:rPr>
          <w:spacing w:val="-1"/>
        </w:rPr>
        <w:t>CFR</w:t>
      </w:r>
      <w:r>
        <w:rPr>
          <w:spacing w:val="55"/>
        </w:rPr>
        <w:t xml:space="preserve"> </w:t>
      </w:r>
      <w:r>
        <w:t>§</w:t>
      </w:r>
      <w:r>
        <w:rPr>
          <w:spacing w:val="54"/>
        </w:rPr>
        <w:t xml:space="preserve"> </w:t>
      </w:r>
      <w:r>
        <w:rPr>
          <w:spacing w:val="-1"/>
        </w:rPr>
        <w:t>200.323,</w:t>
      </w:r>
      <w:r>
        <w:rPr>
          <w:spacing w:val="53"/>
        </w:rPr>
        <w:t xml:space="preserve"> </w:t>
      </w:r>
      <w:r>
        <w:t>the</w:t>
      </w:r>
      <w:r>
        <w:rPr>
          <w:spacing w:val="50"/>
        </w:rPr>
        <w:t xml:space="preserve"> </w:t>
      </w:r>
      <w:r>
        <w:t>use</w:t>
      </w:r>
      <w:r>
        <w:rPr>
          <w:spacing w:val="54"/>
        </w:rPr>
        <w:t xml:space="preserve"> </w:t>
      </w:r>
      <w:r>
        <w:rPr>
          <w:spacing w:val="-1"/>
        </w:rPr>
        <w:t>of</w:t>
      </w:r>
      <w:r>
        <w:rPr>
          <w:spacing w:val="55"/>
        </w:rPr>
        <w:t xml:space="preserve"> </w:t>
      </w:r>
      <w:r>
        <w:t>cost-plus</w:t>
      </w:r>
      <w:r>
        <w:rPr>
          <w:spacing w:val="52"/>
        </w:rPr>
        <w:t xml:space="preserve"> </w:t>
      </w:r>
      <w:r>
        <w:rPr>
          <w:spacing w:val="-1"/>
        </w:rPr>
        <w:t>percentage</w:t>
      </w:r>
      <w:r>
        <w:rPr>
          <w:spacing w:val="54"/>
        </w:rPr>
        <w:t xml:space="preserve"> </w:t>
      </w:r>
      <w:r>
        <w:t>contracts</w:t>
      </w:r>
      <w:r>
        <w:rPr>
          <w:spacing w:val="53"/>
        </w:rPr>
        <w:t xml:space="preserve"> </w:t>
      </w:r>
      <w:r>
        <w:rPr>
          <w:spacing w:val="-2"/>
        </w:rPr>
        <w:t>is</w:t>
      </w:r>
      <w:r>
        <w:rPr>
          <w:spacing w:val="61"/>
        </w:rPr>
        <w:t xml:space="preserve"> </w:t>
      </w:r>
      <w:r>
        <w:rPr>
          <w:spacing w:val="-1"/>
        </w:rPr>
        <w:t>prohibited.</w:t>
      </w:r>
      <w:r>
        <w:rPr>
          <w:spacing w:val="-1"/>
          <w:position w:val="8"/>
          <w:sz w:val="16"/>
          <w:szCs w:val="16"/>
        </w:rPr>
        <w:t>8</w:t>
      </w:r>
      <w:r w:rsidR="0087388D">
        <w:rPr>
          <w:spacing w:val="-1"/>
          <w:position w:val="8"/>
          <w:sz w:val="16"/>
          <w:szCs w:val="16"/>
        </w:rPr>
        <w:t>9</w:t>
      </w:r>
    </w:p>
    <w:p w14:paraId="132484A8" w14:textId="77777777" w:rsidR="009A1276" w:rsidRDefault="009A1276">
      <w:pPr>
        <w:rPr>
          <w:rFonts w:ascii="Arial" w:eastAsia="Arial" w:hAnsi="Arial" w:cs="Arial"/>
          <w:sz w:val="24"/>
          <w:szCs w:val="24"/>
        </w:rPr>
      </w:pPr>
    </w:p>
    <w:p w14:paraId="132484A9" w14:textId="714C12B1" w:rsidR="009A1276" w:rsidRDefault="00EC1C02">
      <w:pPr>
        <w:pStyle w:val="BodyText"/>
        <w:spacing w:line="276" w:lineRule="exact"/>
        <w:ind w:left="120" w:right="123"/>
        <w:jc w:val="both"/>
        <w:rPr>
          <w:sz w:val="16"/>
          <w:szCs w:val="16"/>
        </w:rPr>
      </w:pPr>
      <w:r>
        <w:rPr>
          <w:spacing w:val="-1"/>
        </w:rPr>
        <w:t>Pay-for-performance</w:t>
      </w:r>
      <w:r>
        <w:rPr>
          <w:spacing w:val="15"/>
        </w:rPr>
        <w:t xml:space="preserve"> </w:t>
      </w:r>
      <w:r>
        <w:rPr>
          <w:spacing w:val="-1"/>
        </w:rPr>
        <w:t>contracts</w:t>
      </w:r>
      <w:r>
        <w:rPr>
          <w:spacing w:val="12"/>
        </w:rPr>
        <w:t xml:space="preserve"> </w:t>
      </w:r>
      <w:r>
        <w:rPr>
          <w:spacing w:val="-1"/>
        </w:rPr>
        <w:t>must</w:t>
      </w:r>
      <w:r>
        <w:rPr>
          <w:spacing w:val="15"/>
        </w:rPr>
        <w:t xml:space="preserve"> </w:t>
      </w:r>
      <w:r>
        <w:rPr>
          <w:spacing w:val="-1"/>
        </w:rPr>
        <w:t>be</w:t>
      </w:r>
      <w:r>
        <w:rPr>
          <w:spacing w:val="15"/>
        </w:rPr>
        <w:t xml:space="preserve"> </w:t>
      </w:r>
      <w:r>
        <w:t>in</w:t>
      </w:r>
      <w:r>
        <w:rPr>
          <w:spacing w:val="15"/>
        </w:rPr>
        <w:t xml:space="preserve"> </w:t>
      </w:r>
      <w:r>
        <w:rPr>
          <w:spacing w:val="-1"/>
        </w:rPr>
        <w:t>compliance</w:t>
      </w:r>
      <w:r>
        <w:rPr>
          <w:spacing w:val="15"/>
        </w:rPr>
        <w:t xml:space="preserve"> </w:t>
      </w:r>
      <w:r>
        <w:rPr>
          <w:spacing w:val="-1"/>
        </w:rPr>
        <w:t>with</w:t>
      </w:r>
      <w:r>
        <w:rPr>
          <w:spacing w:val="15"/>
        </w:rPr>
        <w:t xml:space="preserve"> </w:t>
      </w:r>
      <w:r>
        <w:t>this</w:t>
      </w:r>
      <w:r>
        <w:rPr>
          <w:spacing w:val="14"/>
        </w:rPr>
        <w:t xml:space="preserve"> </w:t>
      </w:r>
      <w:r>
        <w:rPr>
          <w:spacing w:val="-1"/>
        </w:rPr>
        <w:t>Procurement</w:t>
      </w:r>
      <w:r>
        <w:rPr>
          <w:spacing w:val="12"/>
        </w:rPr>
        <w:t xml:space="preserve"> </w:t>
      </w:r>
      <w:r>
        <w:rPr>
          <w:spacing w:val="-1"/>
        </w:rPr>
        <w:t>Standards</w:t>
      </w:r>
      <w:r>
        <w:rPr>
          <w:spacing w:val="73"/>
        </w:rPr>
        <w:t xml:space="preserve"> </w:t>
      </w:r>
      <w:r>
        <w:rPr>
          <w:spacing w:val="-1"/>
        </w:rPr>
        <w:t>Policy.</w:t>
      </w:r>
      <w:r w:rsidR="0087388D">
        <w:rPr>
          <w:spacing w:val="-1"/>
          <w:position w:val="8"/>
          <w:sz w:val="16"/>
        </w:rPr>
        <w:t>90</w:t>
      </w:r>
    </w:p>
    <w:p w14:paraId="132484AA" w14:textId="77777777" w:rsidR="009A1276" w:rsidRDefault="009A1276">
      <w:pPr>
        <w:spacing w:before="7"/>
        <w:rPr>
          <w:rFonts w:ascii="Arial" w:eastAsia="Arial" w:hAnsi="Arial" w:cs="Arial"/>
          <w:sz w:val="23"/>
          <w:szCs w:val="23"/>
        </w:rPr>
      </w:pPr>
    </w:p>
    <w:p w14:paraId="132484AB" w14:textId="77777777" w:rsidR="009A1276" w:rsidRDefault="00EC1C02">
      <w:pPr>
        <w:pStyle w:val="BodyText"/>
        <w:ind w:left="120"/>
        <w:jc w:val="both"/>
      </w:pPr>
      <w:r>
        <w:rPr>
          <w:spacing w:val="-1"/>
          <w:u w:val="single" w:color="000000"/>
        </w:rPr>
        <w:t>Pay-For-Performance</w:t>
      </w:r>
      <w:r>
        <w:rPr>
          <w:spacing w:val="-2"/>
          <w:u w:val="single" w:color="000000"/>
        </w:rPr>
        <w:t xml:space="preserve"> </w:t>
      </w:r>
      <w:r>
        <w:rPr>
          <w:u w:val="single" w:color="000000"/>
        </w:rPr>
        <w:t>Contract</w:t>
      </w:r>
      <w:r>
        <w:rPr>
          <w:spacing w:val="-2"/>
          <w:u w:val="single" w:color="000000"/>
        </w:rPr>
        <w:t xml:space="preserve"> </w:t>
      </w:r>
      <w:r>
        <w:rPr>
          <w:spacing w:val="-1"/>
          <w:u w:val="single" w:color="000000"/>
        </w:rPr>
        <w:t>Strategy</w:t>
      </w:r>
    </w:p>
    <w:p w14:paraId="132484AC" w14:textId="77777777" w:rsidR="009A1276" w:rsidRDefault="00EC1C02">
      <w:pPr>
        <w:pStyle w:val="BodyText"/>
        <w:ind w:left="120" w:right="112"/>
        <w:jc w:val="both"/>
      </w:pPr>
      <w:r>
        <w:rPr>
          <w:rFonts w:cs="Arial"/>
          <w:spacing w:val="-1"/>
        </w:rPr>
        <w:t>“Pay</w:t>
      </w:r>
      <w:r>
        <w:rPr>
          <w:spacing w:val="-1"/>
        </w:rPr>
        <w:t>-for-</w:t>
      </w:r>
      <w:r>
        <w:rPr>
          <w:rFonts w:cs="Arial"/>
          <w:spacing w:val="-1"/>
        </w:rPr>
        <w:t>performance</w:t>
      </w:r>
      <w:r>
        <w:rPr>
          <w:rFonts w:cs="Arial"/>
          <w:spacing w:val="-11"/>
        </w:rPr>
        <w:t xml:space="preserve"> </w:t>
      </w:r>
      <w:r>
        <w:rPr>
          <w:rFonts w:cs="Arial"/>
        </w:rPr>
        <w:t>contract</w:t>
      </w:r>
      <w:r>
        <w:rPr>
          <w:rFonts w:cs="Arial"/>
          <w:spacing w:val="-12"/>
        </w:rPr>
        <w:t xml:space="preserve"> </w:t>
      </w:r>
      <w:r>
        <w:rPr>
          <w:rFonts w:cs="Arial"/>
          <w:spacing w:val="-1"/>
        </w:rPr>
        <w:t>strategy”</w:t>
      </w:r>
      <w:r>
        <w:rPr>
          <w:rFonts w:cs="Arial"/>
          <w:spacing w:val="-10"/>
        </w:rPr>
        <w:t xml:space="preserve"> </w:t>
      </w:r>
      <w:r>
        <w:rPr>
          <w:rFonts w:cs="Arial"/>
          <w:spacing w:val="-1"/>
        </w:rPr>
        <w:t>means</w:t>
      </w:r>
      <w:r>
        <w:rPr>
          <w:rFonts w:cs="Arial"/>
          <w:spacing w:val="-10"/>
        </w:rPr>
        <w:t xml:space="preserve"> </w:t>
      </w:r>
      <w:r>
        <w:rPr>
          <w:rFonts w:cs="Arial"/>
        </w:rPr>
        <w:t>a</w:t>
      </w:r>
      <w:r>
        <w:rPr>
          <w:rFonts w:cs="Arial"/>
          <w:spacing w:val="-13"/>
        </w:rPr>
        <w:t xml:space="preserve"> </w:t>
      </w:r>
      <w:r>
        <w:rPr>
          <w:rFonts w:cs="Arial"/>
          <w:spacing w:val="-1"/>
        </w:rPr>
        <w:t>procurement</w:t>
      </w:r>
      <w:r>
        <w:rPr>
          <w:rFonts w:cs="Arial"/>
          <w:spacing w:val="-9"/>
        </w:rPr>
        <w:t xml:space="preserve"> </w:t>
      </w:r>
      <w:r>
        <w:rPr>
          <w:rFonts w:cs="Arial"/>
          <w:spacing w:val="-1"/>
        </w:rPr>
        <w:t>strategy</w:t>
      </w:r>
      <w:r>
        <w:rPr>
          <w:rFonts w:cs="Arial"/>
          <w:spacing w:val="-12"/>
        </w:rPr>
        <w:t xml:space="preserve"> </w:t>
      </w:r>
      <w:r>
        <w:rPr>
          <w:rFonts w:cs="Arial"/>
        </w:rPr>
        <w:t>that</w:t>
      </w:r>
      <w:r>
        <w:rPr>
          <w:rFonts w:cs="Arial"/>
          <w:spacing w:val="-12"/>
        </w:rPr>
        <w:t xml:space="preserve"> </w:t>
      </w:r>
      <w:r>
        <w:rPr>
          <w:rFonts w:cs="Arial"/>
        </w:rPr>
        <w:t>uses</w:t>
      </w:r>
      <w:r>
        <w:rPr>
          <w:rFonts w:cs="Arial"/>
          <w:spacing w:val="-12"/>
        </w:rPr>
        <w:t xml:space="preserve"> </w:t>
      </w:r>
      <w:r>
        <w:rPr>
          <w:rFonts w:cs="Arial"/>
        </w:rPr>
        <w:t>pay</w:t>
      </w:r>
      <w:r>
        <w:t>-for-</w:t>
      </w:r>
      <w:r>
        <w:rPr>
          <w:spacing w:val="55"/>
        </w:rPr>
        <w:t xml:space="preserve"> </w:t>
      </w:r>
      <w:r>
        <w:rPr>
          <w:spacing w:val="-1"/>
        </w:rPr>
        <w:t>performance</w:t>
      </w:r>
      <w:r>
        <w:rPr>
          <w:spacing w:val="10"/>
        </w:rPr>
        <w:t xml:space="preserve"> </w:t>
      </w:r>
      <w:r>
        <w:rPr>
          <w:spacing w:val="-1"/>
        </w:rPr>
        <w:t>contracts</w:t>
      </w:r>
      <w:r>
        <w:rPr>
          <w:spacing w:val="7"/>
        </w:rPr>
        <w:t xml:space="preserve"> </w:t>
      </w:r>
      <w:r>
        <w:t>in</w:t>
      </w:r>
      <w:r>
        <w:rPr>
          <w:spacing w:val="10"/>
        </w:rPr>
        <w:t xml:space="preserve"> </w:t>
      </w:r>
      <w:r>
        <w:rPr>
          <w:spacing w:val="-1"/>
        </w:rPr>
        <w:t>the</w:t>
      </w:r>
      <w:r>
        <w:rPr>
          <w:spacing w:val="8"/>
        </w:rPr>
        <w:t xml:space="preserve"> </w:t>
      </w:r>
      <w:r>
        <w:rPr>
          <w:spacing w:val="-1"/>
        </w:rPr>
        <w:t>provision</w:t>
      </w:r>
      <w:r>
        <w:rPr>
          <w:spacing w:val="10"/>
        </w:rPr>
        <w:t xml:space="preserve"> </w:t>
      </w:r>
      <w:r>
        <w:rPr>
          <w:spacing w:val="-1"/>
        </w:rPr>
        <w:t>of</w:t>
      </w:r>
      <w:r>
        <w:rPr>
          <w:spacing w:val="12"/>
        </w:rPr>
        <w:t xml:space="preserve"> </w:t>
      </w:r>
      <w:r>
        <w:rPr>
          <w:spacing w:val="-1"/>
        </w:rPr>
        <w:t>training</w:t>
      </w:r>
      <w:r>
        <w:rPr>
          <w:spacing w:val="8"/>
        </w:rPr>
        <w:t xml:space="preserve"> </w:t>
      </w:r>
      <w:r>
        <w:rPr>
          <w:spacing w:val="-1"/>
        </w:rPr>
        <w:t>services</w:t>
      </w:r>
      <w:r>
        <w:rPr>
          <w:spacing w:val="10"/>
        </w:rPr>
        <w:t xml:space="preserve"> </w:t>
      </w:r>
      <w:r>
        <w:rPr>
          <w:spacing w:val="-1"/>
        </w:rPr>
        <w:t>described</w:t>
      </w:r>
      <w:r>
        <w:rPr>
          <w:spacing w:val="10"/>
        </w:rPr>
        <w:t xml:space="preserve"> </w:t>
      </w:r>
      <w:r>
        <w:t>in</w:t>
      </w:r>
      <w:r>
        <w:rPr>
          <w:spacing w:val="10"/>
        </w:rPr>
        <w:t xml:space="preserve"> </w:t>
      </w:r>
      <w:r>
        <w:rPr>
          <w:spacing w:val="-1"/>
        </w:rPr>
        <w:t>sec.134(c)(3)</w:t>
      </w:r>
      <w:r>
        <w:rPr>
          <w:spacing w:val="9"/>
        </w:rPr>
        <w:t xml:space="preserve"> </w:t>
      </w:r>
      <w:r>
        <w:t>or</w:t>
      </w:r>
      <w:r>
        <w:rPr>
          <w:spacing w:val="79"/>
        </w:rPr>
        <w:t xml:space="preserve"> </w:t>
      </w:r>
      <w:r>
        <w:rPr>
          <w:spacing w:val="-1"/>
        </w:rPr>
        <w:t>129(c)(2)</w:t>
      </w:r>
      <w:r>
        <w:t xml:space="preserve"> </w:t>
      </w:r>
      <w:r>
        <w:rPr>
          <w:spacing w:val="-1"/>
        </w:rPr>
        <w:t>of</w:t>
      </w:r>
      <w:r>
        <w:rPr>
          <w:spacing w:val="-5"/>
        </w:rPr>
        <w:t xml:space="preserve"> </w:t>
      </w:r>
      <w:r>
        <w:rPr>
          <w:spacing w:val="1"/>
        </w:rPr>
        <w:t>WIOA</w:t>
      </w:r>
      <w:r>
        <w:t xml:space="preserve"> </w:t>
      </w:r>
      <w:r>
        <w:rPr>
          <w:spacing w:val="-1"/>
        </w:rPr>
        <w:t>and</w:t>
      </w:r>
      <w:r>
        <w:rPr>
          <w:spacing w:val="-2"/>
        </w:rPr>
        <w:t xml:space="preserve"> </w:t>
      </w:r>
      <w:r>
        <w:rPr>
          <w:spacing w:val="-1"/>
        </w:rPr>
        <w:t>includes:</w:t>
      </w:r>
    </w:p>
    <w:p w14:paraId="132484AD" w14:textId="77777777" w:rsidR="009A1276" w:rsidRDefault="00EC1C02" w:rsidP="0087388D">
      <w:pPr>
        <w:pStyle w:val="BodyText"/>
        <w:numPr>
          <w:ilvl w:val="0"/>
          <w:numId w:val="9"/>
        </w:numPr>
        <w:tabs>
          <w:tab w:val="left" w:pos="841"/>
        </w:tabs>
        <w:spacing w:before="2" w:line="238" w:lineRule="auto"/>
        <w:ind w:right="115"/>
        <w:jc w:val="both"/>
      </w:pPr>
      <w:r>
        <w:t>Contracts,</w:t>
      </w:r>
      <w:r>
        <w:rPr>
          <w:spacing w:val="-11"/>
        </w:rPr>
        <w:t xml:space="preserve"> </w:t>
      </w:r>
      <w:r>
        <w:t>each</w:t>
      </w:r>
      <w:r>
        <w:rPr>
          <w:spacing w:val="-11"/>
        </w:rPr>
        <w:t xml:space="preserve"> </w:t>
      </w:r>
      <w:r>
        <w:rPr>
          <w:spacing w:val="-1"/>
        </w:rPr>
        <w:t>of</w:t>
      </w:r>
      <w:r>
        <w:rPr>
          <w:spacing w:val="-7"/>
        </w:rPr>
        <w:t xml:space="preserve"> </w:t>
      </w:r>
      <w:r>
        <w:rPr>
          <w:spacing w:val="-1"/>
        </w:rPr>
        <w:t>which</w:t>
      </w:r>
      <w:r>
        <w:rPr>
          <w:spacing w:val="-9"/>
        </w:rPr>
        <w:t xml:space="preserve"> </w:t>
      </w:r>
      <w:r>
        <w:t>shall</w:t>
      </w:r>
      <w:r>
        <w:rPr>
          <w:spacing w:val="-11"/>
        </w:rPr>
        <w:t xml:space="preserve"> </w:t>
      </w:r>
      <w:r>
        <w:rPr>
          <w:spacing w:val="-1"/>
        </w:rPr>
        <w:t>specify</w:t>
      </w:r>
      <w:r>
        <w:rPr>
          <w:spacing w:val="-12"/>
        </w:rPr>
        <w:t xml:space="preserve"> </w:t>
      </w:r>
      <w:r>
        <w:t>a</w:t>
      </w:r>
      <w:r>
        <w:rPr>
          <w:spacing w:val="-9"/>
        </w:rPr>
        <w:t xml:space="preserve"> </w:t>
      </w:r>
      <w:r>
        <w:rPr>
          <w:spacing w:val="-1"/>
        </w:rPr>
        <w:t>fixed</w:t>
      </w:r>
      <w:r>
        <w:rPr>
          <w:spacing w:val="-11"/>
        </w:rPr>
        <w:t xml:space="preserve"> </w:t>
      </w:r>
      <w:r>
        <w:rPr>
          <w:spacing w:val="-1"/>
        </w:rPr>
        <w:t>amount</w:t>
      </w:r>
      <w:r>
        <w:rPr>
          <w:spacing w:val="-12"/>
        </w:rPr>
        <w:t xml:space="preserve"> </w:t>
      </w:r>
      <w:r>
        <w:rPr>
          <w:spacing w:val="-1"/>
        </w:rPr>
        <w:t>that</w:t>
      </w:r>
      <w:r>
        <w:rPr>
          <w:spacing w:val="-9"/>
        </w:rPr>
        <w:t xml:space="preserve"> </w:t>
      </w:r>
      <w:r>
        <w:rPr>
          <w:spacing w:val="-1"/>
        </w:rPr>
        <w:t>will</w:t>
      </w:r>
      <w:r>
        <w:rPr>
          <w:spacing w:val="-10"/>
        </w:rPr>
        <w:t xml:space="preserve"> </w:t>
      </w:r>
      <w:r>
        <w:t>be</w:t>
      </w:r>
      <w:r>
        <w:rPr>
          <w:spacing w:val="-9"/>
        </w:rPr>
        <w:t xml:space="preserve"> </w:t>
      </w:r>
      <w:r>
        <w:t>paid</w:t>
      </w:r>
      <w:r>
        <w:rPr>
          <w:spacing w:val="-9"/>
        </w:rPr>
        <w:t xml:space="preserve"> </w:t>
      </w:r>
      <w:r>
        <w:t>to</w:t>
      </w:r>
      <w:r>
        <w:rPr>
          <w:spacing w:val="-8"/>
        </w:rPr>
        <w:t xml:space="preserve"> </w:t>
      </w:r>
      <w:r>
        <w:rPr>
          <w:spacing w:val="-1"/>
        </w:rPr>
        <w:t>an</w:t>
      </w:r>
      <w:r>
        <w:rPr>
          <w:spacing w:val="-9"/>
        </w:rPr>
        <w:t xml:space="preserve"> </w:t>
      </w:r>
      <w:r>
        <w:rPr>
          <w:spacing w:val="-1"/>
        </w:rPr>
        <w:t>eligible</w:t>
      </w:r>
      <w:r>
        <w:rPr>
          <w:spacing w:val="53"/>
        </w:rPr>
        <w:t xml:space="preserve"> </w:t>
      </w:r>
      <w:r>
        <w:rPr>
          <w:spacing w:val="-1"/>
        </w:rPr>
        <w:t>service</w:t>
      </w:r>
      <w:r>
        <w:rPr>
          <w:spacing w:val="36"/>
        </w:rPr>
        <w:t xml:space="preserve"> </w:t>
      </w:r>
      <w:r>
        <w:rPr>
          <w:spacing w:val="-1"/>
        </w:rPr>
        <w:t>provider</w:t>
      </w:r>
      <w:r>
        <w:rPr>
          <w:spacing w:val="36"/>
        </w:rPr>
        <w:t xml:space="preserve"> </w:t>
      </w:r>
      <w:r>
        <w:rPr>
          <w:spacing w:val="-1"/>
        </w:rPr>
        <w:t>(which</w:t>
      </w:r>
      <w:r>
        <w:rPr>
          <w:spacing w:val="37"/>
        </w:rPr>
        <w:t xml:space="preserve"> </w:t>
      </w:r>
      <w:r>
        <w:rPr>
          <w:spacing w:val="-1"/>
        </w:rPr>
        <w:t>may</w:t>
      </w:r>
      <w:r>
        <w:rPr>
          <w:spacing w:val="33"/>
        </w:rPr>
        <w:t xml:space="preserve"> </w:t>
      </w:r>
      <w:r>
        <w:t>include</w:t>
      </w:r>
      <w:r>
        <w:rPr>
          <w:spacing w:val="37"/>
        </w:rPr>
        <w:t xml:space="preserve"> </w:t>
      </w:r>
      <w:r>
        <w:t>a</w:t>
      </w:r>
      <w:r>
        <w:rPr>
          <w:spacing w:val="35"/>
        </w:rPr>
        <w:t xml:space="preserve"> </w:t>
      </w:r>
      <w:r>
        <w:t>local</w:t>
      </w:r>
      <w:r>
        <w:rPr>
          <w:spacing w:val="36"/>
        </w:rPr>
        <w:t xml:space="preserve"> </w:t>
      </w:r>
      <w:r>
        <w:t>or</w:t>
      </w:r>
      <w:r>
        <w:rPr>
          <w:spacing w:val="35"/>
        </w:rPr>
        <w:t xml:space="preserve"> </w:t>
      </w:r>
      <w:r>
        <w:rPr>
          <w:spacing w:val="-1"/>
        </w:rPr>
        <w:t>national</w:t>
      </w:r>
      <w:r>
        <w:rPr>
          <w:spacing w:val="36"/>
        </w:rPr>
        <w:t xml:space="preserve"> </w:t>
      </w:r>
      <w:r>
        <w:t>community-based</w:t>
      </w:r>
      <w:r>
        <w:rPr>
          <w:spacing w:val="43"/>
        </w:rPr>
        <w:t xml:space="preserve"> </w:t>
      </w:r>
      <w:r>
        <w:rPr>
          <w:spacing w:val="-1"/>
        </w:rPr>
        <w:t>organization</w:t>
      </w:r>
      <w:r>
        <w:rPr>
          <w:spacing w:val="3"/>
        </w:rPr>
        <w:t xml:space="preserve"> </w:t>
      </w:r>
      <w:r>
        <w:t>or</w:t>
      </w:r>
      <w:r>
        <w:rPr>
          <w:spacing w:val="1"/>
        </w:rPr>
        <w:t xml:space="preserve"> </w:t>
      </w:r>
      <w:r>
        <w:rPr>
          <w:spacing w:val="-1"/>
        </w:rPr>
        <w:t>intermediary,</w:t>
      </w:r>
      <w:r>
        <w:rPr>
          <w:spacing w:val="3"/>
        </w:rPr>
        <w:t xml:space="preserve"> </w:t>
      </w:r>
      <w:r>
        <w:rPr>
          <w:spacing w:val="-1"/>
        </w:rPr>
        <w:t>community</w:t>
      </w:r>
      <w:r>
        <w:t xml:space="preserve"> </w:t>
      </w:r>
      <w:r>
        <w:rPr>
          <w:spacing w:val="-1"/>
        </w:rPr>
        <w:t>college,</w:t>
      </w:r>
      <w:r>
        <w:rPr>
          <w:spacing w:val="3"/>
        </w:rPr>
        <w:t xml:space="preserve"> </w:t>
      </w:r>
      <w:r>
        <w:t>or</w:t>
      </w:r>
      <w:r>
        <w:rPr>
          <w:spacing w:val="1"/>
        </w:rPr>
        <w:t xml:space="preserve"> </w:t>
      </w:r>
      <w:r>
        <w:rPr>
          <w:spacing w:val="-1"/>
        </w:rPr>
        <w:t>other</w:t>
      </w:r>
      <w:r>
        <w:t xml:space="preserve"> training</w:t>
      </w:r>
      <w:r>
        <w:rPr>
          <w:spacing w:val="1"/>
        </w:rPr>
        <w:t xml:space="preserve"> </w:t>
      </w:r>
      <w:r>
        <w:rPr>
          <w:spacing w:val="-1"/>
        </w:rPr>
        <w:t>provider,</w:t>
      </w:r>
      <w:r>
        <w:rPr>
          <w:spacing w:val="2"/>
        </w:rPr>
        <w:t xml:space="preserve"> </w:t>
      </w:r>
      <w:r>
        <w:t>that</w:t>
      </w:r>
      <w:r>
        <w:rPr>
          <w:spacing w:val="3"/>
        </w:rPr>
        <w:t xml:space="preserve"> </w:t>
      </w:r>
      <w:r>
        <w:t>is</w:t>
      </w:r>
    </w:p>
    <w:p w14:paraId="132484AE" w14:textId="77777777" w:rsidR="009A1276" w:rsidRDefault="009A1276">
      <w:pPr>
        <w:spacing w:before="6"/>
        <w:rPr>
          <w:rFonts w:ascii="Arial" w:eastAsia="Arial" w:hAnsi="Arial" w:cs="Arial"/>
          <w:sz w:val="18"/>
          <w:szCs w:val="18"/>
        </w:rPr>
      </w:pPr>
    </w:p>
    <w:p w14:paraId="132484AF" w14:textId="77777777" w:rsidR="009A1276" w:rsidRDefault="00533A47">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324854C" wp14:editId="1324854D">
                <wp:extent cx="1838325" cy="8890"/>
                <wp:effectExtent l="6985" t="635" r="2540" b="9525"/>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23" name="Group 15"/>
                        <wpg:cNvGrpSpPr>
                          <a:grpSpLocks/>
                        </wpg:cNvGrpSpPr>
                        <wpg:grpSpPr bwMode="auto">
                          <a:xfrm>
                            <a:off x="7" y="7"/>
                            <a:ext cx="2881" cy="2"/>
                            <a:chOff x="7" y="7"/>
                            <a:chExt cx="2881" cy="2"/>
                          </a:xfrm>
                        </wpg:grpSpPr>
                        <wps:wsp>
                          <wps:cNvPr id="24" name="Freeform 16"/>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A86D8A" id="Group 14"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">
                <v:group id="Group 15"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6"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" path="m,l2880,e" filled="f" strokeweight=".7pt">
                    <v:path arrowok="t" o:connecttype="custom" o:connectlocs="0,0;2880,0" o:connectangles="0,0"/>
                  </v:shape>
                </v:group>
                <w10:anchorlock/>
              </v:group>
            </w:pict>
          </mc:Fallback>
        </mc:AlternateContent>
      </w:r>
    </w:p>
    <w:p w14:paraId="132484B0" w14:textId="6F5A693B" w:rsidR="009A1276" w:rsidRDefault="00EC1C02">
      <w:pPr>
        <w:spacing w:before="87"/>
        <w:ind w:left="120"/>
        <w:rPr>
          <w:rFonts w:ascii="Arial" w:eastAsia="Arial" w:hAnsi="Arial" w:cs="Arial"/>
          <w:sz w:val="20"/>
          <w:szCs w:val="20"/>
        </w:rPr>
      </w:pPr>
      <w:r>
        <w:rPr>
          <w:rFonts w:ascii="Arial" w:eastAsia="Arial" w:hAnsi="Arial" w:cs="Arial"/>
          <w:spacing w:val="-1"/>
          <w:position w:val="6"/>
          <w:sz w:val="13"/>
          <w:szCs w:val="13"/>
        </w:rPr>
        <w:t>8</w:t>
      </w:r>
      <w:r w:rsidR="0087388D">
        <w:rPr>
          <w:rFonts w:ascii="Arial" w:eastAsia="Arial" w:hAnsi="Arial" w:cs="Arial"/>
          <w:spacing w:val="-1"/>
          <w:position w:val="6"/>
          <w:sz w:val="13"/>
          <w:szCs w:val="13"/>
        </w:rPr>
        <w:t>7</w:t>
      </w:r>
      <w:r>
        <w:rPr>
          <w:rFonts w:ascii="Arial" w:eastAsia="Arial" w:hAnsi="Arial" w:cs="Arial"/>
          <w:spacing w:val="13"/>
          <w:position w:val="6"/>
          <w:sz w:val="13"/>
          <w:szCs w:val="13"/>
        </w:rPr>
        <w:t xml:space="preserve"> </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200.318(k)</w:t>
      </w:r>
    </w:p>
    <w:p w14:paraId="132484B1" w14:textId="06F9745B" w:rsidR="009A1276" w:rsidRDefault="00EC1C02">
      <w:pPr>
        <w:spacing w:line="229" w:lineRule="exact"/>
        <w:ind w:left="120"/>
        <w:rPr>
          <w:rFonts w:ascii="Arial" w:eastAsia="Arial" w:hAnsi="Arial" w:cs="Arial"/>
          <w:sz w:val="20"/>
          <w:szCs w:val="20"/>
        </w:rPr>
      </w:pPr>
      <w:r>
        <w:rPr>
          <w:rFonts w:ascii="Arial" w:eastAsia="Arial" w:hAnsi="Arial" w:cs="Arial"/>
          <w:spacing w:val="-1"/>
          <w:position w:val="6"/>
          <w:sz w:val="13"/>
          <w:szCs w:val="13"/>
        </w:rPr>
        <w:t>8</w:t>
      </w:r>
      <w:r w:rsidR="0087388D">
        <w:rPr>
          <w:rFonts w:ascii="Arial" w:eastAsia="Arial" w:hAnsi="Arial" w:cs="Arial"/>
          <w:spacing w:val="-1"/>
          <w:position w:val="6"/>
          <w:sz w:val="13"/>
          <w:szCs w:val="13"/>
        </w:rPr>
        <w:t>8</w:t>
      </w:r>
      <w:r>
        <w:rPr>
          <w:rFonts w:ascii="Arial" w:eastAsia="Arial" w:hAnsi="Arial" w:cs="Arial"/>
          <w:spacing w:val="14"/>
          <w:position w:val="6"/>
          <w:sz w:val="13"/>
          <w:szCs w:val="13"/>
        </w:rPr>
        <w:t xml:space="preserve"> </w:t>
      </w:r>
      <w:r>
        <w:rPr>
          <w:rFonts w:ascii="Arial" w:eastAsia="Arial" w:hAnsi="Arial" w:cs="Arial"/>
          <w:sz w:val="20"/>
          <w:szCs w:val="20"/>
        </w:rPr>
        <w:t>20</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683.510(a)</w:t>
      </w:r>
      <w:r>
        <w:rPr>
          <w:rFonts w:ascii="Arial" w:eastAsia="Arial" w:hAnsi="Arial" w:cs="Arial"/>
          <w:spacing w:val="-3"/>
          <w:sz w:val="20"/>
          <w:szCs w:val="20"/>
        </w:rPr>
        <w:t xml:space="preserve"> </w:t>
      </w:r>
      <w:r>
        <w:rPr>
          <w:rFonts w:ascii="Arial" w:eastAsia="Arial" w:hAnsi="Arial" w:cs="Arial"/>
          <w:spacing w:val="-1"/>
          <w:sz w:val="20"/>
          <w:szCs w:val="20"/>
        </w:rPr>
        <w:t>and</w:t>
      </w:r>
      <w:r>
        <w:rPr>
          <w:rFonts w:ascii="Arial" w:eastAsia="Arial" w:hAnsi="Arial" w:cs="Arial"/>
          <w:spacing w:val="-5"/>
          <w:sz w:val="20"/>
          <w:szCs w:val="20"/>
        </w:rPr>
        <w:t xml:space="preserve"> </w:t>
      </w:r>
      <w:r>
        <w:rPr>
          <w:rFonts w:ascii="Arial" w:eastAsia="Arial" w:hAnsi="Arial" w:cs="Arial"/>
          <w:sz w:val="20"/>
          <w:szCs w:val="20"/>
        </w:rPr>
        <w:t>(b)</w:t>
      </w:r>
    </w:p>
    <w:p w14:paraId="132484B2" w14:textId="0F804E38" w:rsidR="009A1276" w:rsidRDefault="00EC1C02">
      <w:pPr>
        <w:spacing w:line="229" w:lineRule="exact"/>
        <w:ind w:left="120"/>
        <w:rPr>
          <w:rFonts w:ascii="Arial" w:eastAsia="Arial" w:hAnsi="Arial" w:cs="Arial"/>
          <w:sz w:val="20"/>
          <w:szCs w:val="20"/>
        </w:rPr>
      </w:pPr>
      <w:r>
        <w:rPr>
          <w:rFonts w:ascii="Arial" w:eastAsia="Arial" w:hAnsi="Arial" w:cs="Arial"/>
          <w:spacing w:val="-1"/>
          <w:position w:val="6"/>
          <w:sz w:val="13"/>
          <w:szCs w:val="13"/>
        </w:rPr>
        <w:t>8</w:t>
      </w:r>
      <w:r w:rsidR="0087388D">
        <w:rPr>
          <w:rFonts w:ascii="Arial" w:eastAsia="Arial" w:hAnsi="Arial" w:cs="Arial"/>
          <w:spacing w:val="-1"/>
          <w:position w:val="6"/>
          <w:sz w:val="13"/>
          <w:szCs w:val="13"/>
        </w:rPr>
        <w:t>9</w:t>
      </w:r>
      <w:r>
        <w:rPr>
          <w:rFonts w:ascii="Arial" w:eastAsia="Arial" w:hAnsi="Arial" w:cs="Arial"/>
          <w:spacing w:val="13"/>
          <w:position w:val="6"/>
          <w:sz w:val="13"/>
          <w:szCs w:val="13"/>
        </w:rPr>
        <w:t xml:space="preserve"> </w:t>
      </w:r>
      <w:r>
        <w:rPr>
          <w:rFonts w:ascii="Arial" w:eastAsia="Arial" w:hAnsi="Arial" w:cs="Arial"/>
          <w:spacing w:val="-1"/>
          <w:sz w:val="20"/>
          <w:szCs w:val="20"/>
        </w:rPr>
        <w:t>20</w:t>
      </w:r>
      <w:r>
        <w:rPr>
          <w:rFonts w:ascii="Arial" w:eastAsia="Arial" w:hAnsi="Arial" w:cs="Arial"/>
          <w:spacing w:val="-5"/>
          <w:sz w:val="20"/>
          <w:szCs w:val="20"/>
        </w:rPr>
        <w:t xml:space="preserve"> </w:t>
      </w:r>
      <w:r>
        <w:rPr>
          <w:rFonts w:ascii="Arial" w:eastAsia="Arial" w:hAnsi="Arial" w:cs="Arial"/>
          <w:sz w:val="20"/>
          <w:szCs w:val="20"/>
        </w:rPr>
        <w:t>CFR</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683.510(c)</w:t>
      </w:r>
    </w:p>
    <w:p w14:paraId="132484B3" w14:textId="48BC6EE7" w:rsidR="009A1276" w:rsidRDefault="0087388D">
      <w:pPr>
        <w:ind w:left="120"/>
        <w:rPr>
          <w:rFonts w:ascii="Arial" w:eastAsia="Arial" w:hAnsi="Arial" w:cs="Arial"/>
          <w:sz w:val="20"/>
          <w:szCs w:val="20"/>
        </w:rPr>
      </w:pPr>
      <w:r>
        <w:rPr>
          <w:rFonts w:ascii="Arial" w:eastAsia="Arial" w:hAnsi="Arial" w:cs="Arial"/>
          <w:spacing w:val="-1"/>
          <w:position w:val="6"/>
          <w:sz w:val="13"/>
          <w:szCs w:val="13"/>
        </w:rPr>
        <w:t>90</w:t>
      </w:r>
      <w:r w:rsidR="00EC1C02">
        <w:rPr>
          <w:rFonts w:ascii="Arial" w:eastAsia="Arial" w:hAnsi="Arial" w:cs="Arial"/>
          <w:spacing w:val="13"/>
          <w:position w:val="6"/>
          <w:sz w:val="13"/>
          <w:szCs w:val="13"/>
        </w:rPr>
        <w:t xml:space="preserve"> </w:t>
      </w:r>
      <w:r w:rsidR="00EC1C02">
        <w:rPr>
          <w:rFonts w:ascii="Arial" w:eastAsia="Arial" w:hAnsi="Arial" w:cs="Arial"/>
          <w:sz w:val="20"/>
          <w:szCs w:val="20"/>
        </w:rPr>
        <w:t>20</w:t>
      </w:r>
      <w:r w:rsidR="00EC1C02">
        <w:rPr>
          <w:rFonts w:ascii="Arial" w:eastAsia="Arial" w:hAnsi="Arial" w:cs="Arial"/>
          <w:spacing w:val="-7"/>
          <w:sz w:val="20"/>
          <w:szCs w:val="20"/>
        </w:rPr>
        <w:t xml:space="preserve"> </w:t>
      </w:r>
      <w:r w:rsidR="00EC1C02">
        <w:rPr>
          <w:rFonts w:ascii="Arial" w:eastAsia="Arial" w:hAnsi="Arial" w:cs="Arial"/>
          <w:sz w:val="20"/>
          <w:szCs w:val="20"/>
        </w:rPr>
        <w:t>CFR</w:t>
      </w:r>
      <w:r w:rsidR="00EC1C02">
        <w:rPr>
          <w:rFonts w:ascii="Arial" w:eastAsia="Arial" w:hAnsi="Arial" w:cs="Arial"/>
          <w:spacing w:val="-4"/>
          <w:sz w:val="20"/>
          <w:szCs w:val="20"/>
        </w:rPr>
        <w:t xml:space="preserve"> </w:t>
      </w:r>
      <w:r w:rsidR="00EC1C02">
        <w:rPr>
          <w:rFonts w:ascii="Arial" w:eastAsia="Arial" w:hAnsi="Arial" w:cs="Arial"/>
          <w:sz w:val="20"/>
          <w:szCs w:val="20"/>
        </w:rPr>
        <w:t>§</w:t>
      </w:r>
      <w:r w:rsidR="00EC1C02">
        <w:rPr>
          <w:rFonts w:ascii="Arial" w:eastAsia="Arial" w:hAnsi="Arial" w:cs="Arial"/>
          <w:spacing w:val="-6"/>
          <w:sz w:val="20"/>
          <w:szCs w:val="20"/>
        </w:rPr>
        <w:t xml:space="preserve"> </w:t>
      </w:r>
      <w:r w:rsidR="00EC1C02">
        <w:rPr>
          <w:rFonts w:ascii="Arial" w:eastAsia="Arial" w:hAnsi="Arial" w:cs="Arial"/>
          <w:sz w:val="20"/>
          <w:szCs w:val="20"/>
        </w:rPr>
        <w:t>683.540(c)(3)</w:t>
      </w:r>
    </w:p>
    <w:p w14:paraId="2840053D" w14:textId="77777777" w:rsidR="009A1276" w:rsidRDefault="009A1276">
      <w:pPr>
        <w:rPr>
          <w:rFonts w:ascii="Arial" w:eastAsia="Arial" w:hAnsi="Arial" w:cs="Arial"/>
          <w:sz w:val="20"/>
          <w:szCs w:val="20"/>
        </w:rPr>
      </w:pPr>
    </w:p>
    <w:p w14:paraId="4A941422" w14:textId="77777777" w:rsidR="0087388D" w:rsidRDefault="0087388D">
      <w:pPr>
        <w:rPr>
          <w:rFonts w:ascii="Arial" w:eastAsia="Arial" w:hAnsi="Arial" w:cs="Arial"/>
          <w:sz w:val="20"/>
          <w:szCs w:val="20"/>
        </w:rPr>
      </w:pPr>
    </w:p>
    <w:p w14:paraId="69EB4C2F" w14:textId="77777777" w:rsidR="0087388D" w:rsidRDefault="0087388D">
      <w:pPr>
        <w:rPr>
          <w:rFonts w:ascii="Arial" w:eastAsia="Arial" w:hAnsi="Arial" w:cs="Arial"/>
          <w:sz w:val="20"/>
          <w:szCs w:val="20"/>
        </w:rPr>
      </w:pPr>
    </w:p>
    <w:p w14:paraId="132484B4" w14:textId="5361E229" w:rsidR="0087388D" w:rsidRDefault="0087388D" w:rsidP="0087388D">
      <w:pPr>
        <w:jc w:val="center"/>
        <w:rPr>
          <w:rFonts w:ascii="Arial" w:eastAsia="Arial" w:hAnsi="Arial" w:cs="Arial"/>
          <w:sz w:val="20"/>
          <w:szCs w:val="20"/>
        </w:rPr>
        <w:sectPr w:rsidR="0087388D">
          <w:pgSz w:w="12240" w:h="15840"/>
          <w:pgMar w:top="1380" w:right="1320" w:bottom="1500" w:left="1320" w:header="0" w:footer="1320" w:gutter="0"/>
          <w:cols w:space="720"/>
        </w:sectPr>
      </w:pPr>
      <w:r w:rsidRPr="0006637E">
        <w:rPr>
          <w:rFonts w:ascii="Arial" w:hAnsi="Arial" w:cs="Arial"/>
          <w:sz w:val="24"/>
          <w:szCs w:val="24"/>
        </w:rPr>
        <w:t>2</w:t>
      </w:r>
      <w:r>
        <w:rPr>
          <w:rFonts w:ascii="Arial" w:hAnsi="Arial" w:cs="Arial"/>
          <w:sz w:val="24"/>
          <w:szCs w:val="24"/>
        </w:rPr>
        <w:t>5</w:t>
      </w:r>
      <w:r w:rsidRPr="0006637E">
        <w:rPr>
          <w:rFonts w:ascii="Arial" w:hAnsi="Arial" w:cs="Arial"/>
          <w:sz w:val="24"/>
          <w:szCs w:val="24"/>
        </w:rPr>
        <w:t xml:space="preserve"> </w:t>
      </w:r>
      <w:r w:rsidR="00D0004A">
        <w:rPr>
          <w:rFonts w:ascii="Arial" w:hAnsi="Arial" w:cs="Arial"/>
          <w:sz w:val="24"/>
          <w:szCs w:val="24"/>
        </w:rPr>
        <w:t>of 30</w:t>
      </w:r>
    </w:p>
    <w:p w14:paraId="132484B5" w14:textId="77777777" w:rsidR="009A1276" w:rsidRDefault="00EC1C02">
      <w:pPr>
        <w:pStyle w:val="BodyText"/>
        <w:spacing w:before="55"/>
        <w:ind w:right="116"/>
        <w:jc w:val="both"/>
      </w:pPr>
      <w:r>
        <w:lastRenderedPageBreak/>
        <w:t>an</w:t>
      </w:r>
      <w:r>
        <w:rPr>
          <w:spacing w:val="13"/>
        </w:rPr>
        <w:t xml:space="preserve"> </w:t>
      </w:r>
      <w:r>
        <w:rPr>
          <w:spacing w:val="-1"/>
        </w:rPr>
        <w:t>eligible</w:t>
      </w:r>
      <w:r>
        <w:rPr>
          <w:spacing w:val="15"/>
        </w:rPr>
        <w:t xml:space="preserve"> </w:t>
      </w:r>
      <w:r>
        <w:rPr>
          <w:spacing w:val="-1"/>
        </w:rPr>
        <w:t>provider</w:t>
      </w:r>
      <w:r>
        <w:rPr>
          <w:spacing w:val="12"/>
        </w:rPr>
        <w:t xml:space="preserve"> </w:t>
      </w:r>
      <w:r>
        <w:rPr>
          <w:spacing w:val="-1"/>
        </w:rPr>
        <w:t>of</w:t>
      </w:r>
      <w:r>
        <w:rPr>
          <w:spacing w:val="17"/>
        </w:rPr>
        <w:t xml:space="preserve"> </w:t>
      </w:r>
      <w:r>
        <w:rPr>
          <w:spacing w:val="-1"/>
        </w:rPr>
        <w:t>training</w:t>
      </w:r>
      <w:r>
        <w:rPr>
          <w:spacing w:val="18"/>
        </w:rPr>
        <w:t xml:space="preserve"> </w:t>
      </w:r>
      <w:r>
        <w:rPr>
          <w:spacing w:val="-1"/>
        </w:rPr>
        <w:t>services</w:t>
      </w:r>
      <w:r>
        <w:rPr>
          <w:spacing w:val="15"/>
        </w:rPr>
        <w:t xml:space="preserve"> </w:t>
      </w:r>
      <w:r>
        <w:rPr>
          <w:spacing w:val="-1"/>
        </w:rPr>
        <w:t>or</w:t>
      </w:r>
      <w:r>
        <w:rPr>
          <w:spacing w:val="14"/>
        </w:rPr>
        <w:t xml:space="preserve"> </w:t>
      </w:r>
      <w:r>
        <w:rPr>
          <w:spacing w:val="-1"/>
        </w:rPr>
        <w:t>of</w:t>
      </w:r>
      <w:r>
        <w:rPr>
          <w:spacing w:val="17"/>
        </w:rPr>
        <w:t xml:space="preserve"> </w:t>
      </w:r>
      <w:r>
        <w:rPr>
          <w:spacing w:val="-1"/>
        </w:rPr>
        <w:t>youth</w:t>
      </w:r>
      <w:r>
        <w:rPr>
          <w:spacing w:val="15"/>
        </w:rPr>
        <w:t xml:space="preserve"> </w:t>
      </w:r>
      <w:r>
        <w:rPr>
          <w:spacing w:val="-1"/>
        </w:rPr>
        <w:t>workforce</w:t>
      </w:r>
      <w:r>
        <w:rPr>
          <w:spacing w:val="12"/>
        </w:rPr>
        <w:t xml:space="preserve"> </w:t>
      </w:r>
      <w:r>
        <w:rPr>
          <w:spacing w:val="-1"/>
        </w:rPr>
        <w:t>development</w:t>
      </w:r>
      <w:r>
        <w:rPr>
          <w:spacing w:val="65"/>
        </w:rPr>
        <w:t xml:space="preserve"> </w:t>
      </w:r>
      <w:r>
        <w:rPr>
          <w:spacing w:val="-1"/>
        </w:rPr>
        <w:t>activities,</w:t>
      </w:r>
      <w:r>
        <w:rPr>
          <w:spacing w:val="20"/>
        </w:rPr>
        <w:t xml:space="preserve"> </w:t>
      </w:r>
      <w:r>
        <w:t>as</w:t>
      </w:r>
      <w:r>
        <w:rPr>
          <w:spacing w:val="19"/>
        </w:rPr>
        <w:t xml:space="preserve"> </w:t>
      </w:r>
      <w:r>
        <w:rPr>
          <w:spacing w:val="-1"/>
        </w:rPr>
        <w:t>appropriate)</w:t>
      </w:r>
      <w:r>
        <w:rPr>
          <w:spacing w:val="19"/>
        </w:rPr>
        <w:t xml:space="preserve"> </w:t>
      </w:r>
      <w:r>
        <w:rPr>
          <w:spacing w:val="-1"/>
        </w:rPr>
        <w:t>based</w:t>
      </w:r>
      <w:r>
        <w:rPr>
          <w:spacing w:val="18"/>
        </w:rPr>
        <w:t xml:space="preserve"> </w:t>
      </w:r>
      <w:r>
        <w:rPr>
          <w:spacing w:val="-1"/>
        </w:rPr>
        <w:t>on</w:t>
      </w:r>
      <w:r>
        <w:rPr>
          <w:spacing w:val="20"/>
        </w:rPr>
        <w:t xml:space="preserve"> </w:t>
      </w:r>
      <w:r>
        <w:rPr>
          <w:spacing w:val="-1"/>
        </w:rPr>
        <w:t>the</w:t>
      </w:r>
      <w:r>
        <w:rPr>
          <w:spacing w:val="20"/>
        </w:rPr>
        <w:t xml:space="preserve"> </w:t>
      </w:r>
      <w:r>
        <w:rPr>
          <w:spacing w:val="-1"/>
        </w:rPr>
        <w:t>achievement</w:t>
      </w:r>
      <w:r>
        <w:rPr>
          <w:spacing w:val="26"/>
        </w:rPr>
        <w:t xml:space="preserve"> </w:t>
      </w:r>
      <w:r>
        <w:rPr>
          <w:spacing w:val="-1"/>
        </w:rPr>
        <w:t>of</w:t>
      </w:r>
      <w:r>
        <w:rPr>
          <w:spacing w:val="20"/>
        </w:rPr>
        <w:t xml:space="preserve"> </w:t>
      </w:r>
      <w:r>
        <w:rPr>
          <w:spacing w:val="-1"/>
        </w:rPr>
        <w:t>specified</w:t>
      </w:r>
      <w:r>
        <w:rPr>
          <w:spacing w:val="20"/>
        </w:rPr>
        <w:t xml:space="preserve"> </w:t>
      </w:r>
      <w:r>
        <w:rPr>
          <w:spacing w:val="-1"/>
        </w:rPr>
        <w:t>levels</w:t>
      </w:r>
      <w:r>
        <w:rPr>
          <w:spacing w:val="17"/>
        </w:rPr>
        <w:t xml:space="preserve"> </w:t>
      </w:r>
      <w:r>
        <w:rPr>
          <w:spacing w:val="-1"/>
        </w:rPr>
        <w:t>of</w:t>
      </w:r>
      <w:r>
        <w:rPr>
          <w:spacing w:val="75"/>
        </w:rPr>
        <w:t xml:space="preserve"> </w:t>
      </w:r>
      <w:r>
        <w:rPr>
          <w:spacing w:val="-1"/>
        </w:rPr>
        <w:t>performance</w:t>
      </w:r>
      <w:r>
        <w:rPr>
          <w:spacing w:val="17"/>
        </w:rPr>
        <w:t xml:space="preserve"> </w:t>
      </w:r>
      <w:r>
        <w:rPr>
          <w:spacing w:val="-1"/>
        </w:rPr>
        <w:t>described</w:t>
      </w:r>
      <w:r>
        <w:rPr>
          <w:spacing w:val="17"/>
        </w:rPr>
        <w:t xml:space="preserve"> </w:t>
      </w:r>
      <w:r>
        <w:t>in</w:t>
      </w:r>
      <w:r>
        <w:rPr>
          <w:spacing w:val="17"/>
        </w:rPr>
        <w:t xml:space="preserve"> </w:t>
      </w:r>
      <w:r>
        <w:rPr>
          <w:spacing w:val="-1"/>
        </w:rPr>
        <w:t>116(b)(2)(A)</w:t>
      </w:r>
      <w:r>
        <w:rPr>
          <w:spacing w:val="13"/>
        </w:rPr>
        <w:t xml:space="preserve"> </w:t>
      </w:r>
      <w:r>
        <w:t>for</w:t>
      </w:r>
      <w:r>
        <w:rPr>
          <w:spacing w:val="16"/>
        </w:rPr>
        <w:t xml:space="preserve"> </w:t>
      </w:r>
      <w:r>
        <w:rPr>
          <w:spacing w:val="-2"/>
        </w:rPr>
        <w:t>target</w:t>
      </w:r>
      <w:r>
        <w:rPr>
          <w:spacing w:val="17"/>
        </w:rPr>
        <w:t xml:space="preserve"> </w:t>
      </w:r>
      <w:r>
        <w:rPr>
          <w:spacing w:val="-1"/>
        </w:rPr>
        <w:t>populations</w:t>
      </w:r>
      <w:r>
        <w:rPr>
          <w:spacing w:val="14"/>
        </w:rPr>
        <w:t xml:space="preserve"> </w:t>
      </w:r>
      <w:r>
        <w:t>as</w:t>
      </w:r>
      <w:r>
        <w:rPr>
          <w:spacing w:val="17"/>
        </w:rPr>
        <w:t xml:space="preserve"> </w:t>
      </w:r>
      <w:r>
        <w:rPr>
          <w:spacing w:val="-1"/>
        </w:rPr>
        <w:t>identified</w:t>
      </w:r>
      <w:r>
        <w:rPr>
          <w:spacing w:val="17"/>
        </w:rPr>
        <w:t xml:space="preserve"> </w:t>
      </w:r>
      <w:r>
        <w:t>by</w:t>
      </w:r>
      <w:r>
        <w:rPr>
          <w:spacing w:val="14"/>
        </w:rPr>
        <w:t xml:space="preserve"> </w:t>
      </w:r>
      <w:r>
        <w:t>the</w:t>
      </w:r>
      <w:r>
        <w:rPr>
          <w:spacing w:val="69"/>
        </w:rPr>
        <w:t xml:space="preserve"> </w:t>
      </w:r>
      <w:r>
        <w:t>local</w:t>
      </w:r>
      <w:r>
        <w:rPr>
          <w:spacing w:val="28"/>
        </w:rPr>
        <w:t xml:space="preserve"> </w:t>
      </w:r>
      <w:r>
        <w:rPr>
          <w:spacing w:val="-1"/>
        </w:rPr>
        <w:t>board</w:t>
      </w:r>
      <w:r>
        <w:rPr>
          <w:spacing w:val="29"/>
        </w:rPr>
        <w:t xml:space="preserve"> </w:t>
      </w:r>
      <w:r>
        <w:rPr>
          <w:spacing w:val="-1"/>
        </w:rPr>
        <w:t>(including</w:t>
      </w:r>
      <w:r>
        <w:rPr>
          <w:spacing w:val="25"/>
        </w:rPr>
        <w:t xml:space="preserve"> </w:t>
      </w:r>
      <w:r>
        <w:rPr>
          <w:spacing w:val="-1"/>
        </w:rPr>
        <w:t>individuals</w:t>
      </w:r>
      <w:r>
        <w:rPr>
          <w:spacing w:val="28"/>
        </w:rPr>
        <w:t xml:space="preserve"> </w:t>
      </w:r>
      <w:r>
        <w:rPr>
          <w:spacing w:val="-1"/>
        </w:rPr>
        <w:t>with</w:t>
      </w:r>
      <w:r>
        <w:rPr>
          <w:spacing w:val="29"/>
        </w:rPr>
        <w:t xml:space="preserve"> </w:t>
      </w:r>
      <w:r>
        <w:rPr>
          <w:spacing w:val="-1"/>
        </w:rPr>
        <w:t>barriers</w:t>
      </w:r>
      <w:r>
        <w:rPr>
          <w:spacing w:val="28"/>
        </w:rPr>
        <w:t xml:space="preserve"> </w:t>
      </w:r>
      <w:r>
        <w:t>to</w:t>
      </w:r>
      <w:r>
        <w:rPr>
          <w:spacing w:val="30"/>
        </w:rPr>
        <w:t xml:space="preserve"> </w:t>
      </w:r>
      <w:r>
        <w:t>employment),</w:t>
      </w:r>
      <w:r>
        <w:rPr>
          <w:spacing w:val="29"/>
        </w:rPr>
        <w:t xml:space="preserve"> </w:t>
      </w:r>
      <w:r>
        <w:rPr>
          <w:spacing w:val="-1"/>
        </w:rPr>
        <w:t>within</w:t>
      </w:r>
      <w:r>
        <w:rPr>
          <w:spacing w:val="29"/>
        </w:rPr>
        <w:t xml:space="preserve"> </w:t>
      </w:r>
      <w:r>
        <w:t>a</w:t>
      </w:r>
      <w:r>
        <w:rPr>
          <w:spacing w:val="27"/>
        </w:rPr>
        <w:t xml:space="preserve"> </w:t>
      </w:r>
      <w:r>
        <w:rPr>
          <w:spacing w:val="-1"/>
        </w:rPr>
        <w:t>defined</w:t>
      </w:r>
      <w:r>
        <w:rPr>
          <w:spacing w:val="77"/>
        </w:rPr>
        <w:t xml:space="preserve"> </w:t>
      </w:r>
      <w:r>
        <w:rPr>
          <w:spacing w:val="-1"/>
        </w:rPr>
        <w:t>timetable,</w:t>
      </w:r>
      <w:r>
        <w:rPr>
          <w:spacing w:val="24"/>
        </w:rPr>
        <w:t xml:space="preserve"> </w:t>
      </w:r>
      <w:r>
        <w:t>and</w:t>
      </w:r>
      <w:r>
        <w:rPr>
          <w:spacing w:val="27"/>
        </w:rPr>
        <w:t xml:space="preserve"> </w:t>
      </w:r>
      <w:r>
        <w:rPr>
          <w:spacing w:val="-1"/>
        </w:rPr>
        <w:t>which</w:t>
      </w:r>
      <w:r>
        <w:rPr>
          <w:spacing w:val="27"/>
        </w:rPr>
        <w:t xml:space="preserve"> </w:t>
      </w:r>
      <w:r>
        <w:t>may</w:t>
      </w:r>
      <w:r>
        <w:rPr>
          <w:spacing w:val="24"/>
        </w:rPr>
        <w:t xml:space="preserve"> </w:t>
      </w:r>
      <w:r>
        <w:rPr>
          <w:spacing w:val="-1"/>
        </w:rPr>
        <w:t>provide</w:t>
      </w:r>
      <w:r>
        <w:rPr>
          <w:spacing w:val="27"/>
        </w:rPr>
        <w:t xml:space="preserve"> </w:t>
      </w:r>
      <w:r>
        <w:t>for</w:t>
      </w:r>
      <w:r>
        <w:rPr>
          <w:spacing w:val="25"/>
        </w:rPr>
        <w:t xml:space="preserve"> </w:t>
      </w:r>
      <w:r>
        <w:rPr>
          <w:spacing w:val="-1"/>
        </w:rPr>
        <w:t>bonus</w:t>
      </w:r>
      <w:r>
        <w:rPr>
          <w:spacing w:val="32"/>
        </w:rPr>
        <w:t xml:space="preserve"> </w:t>
      </w:r>
      <w:r>
        <w:rPr>
          <w:spacing w:val="-1"/>
        </w:rPr>
        <w:t>and/or</w:t>
      </w:r>
      <w:r>
        <w:rPr>
          <w:spacing w:val="25"/>
        </w:rPr>
        <w:t xml:space="preserve"> </w:t>
      </w:r>
      <w:r>
        <w:rPr>
          <w:spacing w:val="-1"/>
        </w:rPr>
        <w:t>incentive</w:t>
      </w:r>
      <w:r>
        <w:rPr>
          <w:spacing w:val="28"/>
        </w:rPr>
        <w:t xml:space="preserve"> </w:t>
      </w:r>
      <w:r>
        <w:rPr>
          <w:spacing w:val="-1"/>
        </w:rPr>
        <w:t>payments</w:t>
      </w:r>
      <w:r>
        <w:rPr>
          <w:spacing w:val="27"/>
        </w:rPr>
        <w:t xml:space="preserve"> </w:t>
      </w:r>
      <w:r>
        <w:t>to</w:t>
      </w:r>
      <w:r>
        <w:rPr>
          <w:spacing w:val="27"/>
        </w:rPr>
        <w:t xml:space="preserve"> </w:t>
      </w:r>
      <w:r>
        <w:rPr>
          <w:spacing w:val="-1"/>
        </w:rPr>
        <w:t>such</w:t>
      </w:r>
      <w:r>
        <w:rPr>
          <w:spacing w:val="71"/>
        </w:rPr>
        <w:t xml:space="preserve"> </w:t>
      </w:r>
      <w:r>
        <w:rPr>
          <w:spacing w:val="-1"/>
        </w:rPr>
        <w:t>service</w:t>
      </w:r>
      <w:r>
        <w:t xml:space="preserve"> </w:t>
      </w:r>
      <w:r>
        <w:rPr>
          <w:spacing w:val="-1"/>
        </w:rPr>
        <w:t>provider.</w:t>
      </w:r>
    </w:p>
    <w:p w14:paraId="132484B6" w14:textId="77777777" w:rsidR="009A1276" w:rsidRDefault="00EC1C02" w:rsidP="008A2AFE">
      <w:pPr>
        <w:pStyle w:val="BodyText"/>
        <w:numPr>
          <w:ilvl w:val="3"/>
          <w:numId w:val="6"/>
        </w:numPr>
        <w:tabs>
          <w:tab w:val="left" w:pos="1561"/>
        </w:tabs>
        <w:spacing w:before="4" w:line="276" w:lineRule="exact"/>
        <w:ind w:right="115"/>
        <w:jc w:val="both"/>
      </w:pPr>
      <w:r>
        <w:t>Bonus</w:t>
      </w:r>
      <w:r>
        <w:rPr>
          <w:spacing w:val="-14"/>
        </w:rPr>
        <w:t xml:space="preserve"> </w:t>
      </w:r>
      <w:r>
        <w:rPr>
          <w:spacing w:val="-1"/>
        </w:rPr>
        <w:t>payments</w:t>
      </w:r>
      <w:r>
        <w:rPr>
          <w:spacing w:val="-16"/>
        </w:rPr>
        <w:t xml:space="preserve"> </w:t>
      </w:r>
      <w:r>
        <w:t>for</w:t>
      </w:r>
      <w:r>
        <w:rPr>
          <w:spacing w:val="-15"/>
        </w:rPr>
        <w:t xml:space="preserve"> </w:t>
      </w:r>
      <w:r>
        <w:rPr>
          <w:spacing w:val="-1"/>
        </w:rPr>
        <w:t>achieving</w:t>
      </w:r>
      <w:r>
        <w:rPr>
          <w:spacing w:val="-13"/>
        </w:rPr>
        <w:t xml:space="preserve"> </w:t>
      </w:r>
      <w:r>
        <w:t>outcomes</w:t>
      </w:r>
      <w:r>
        <w:rPr>
          <w:spacing w:val="-14"/>
        </w:rPr>
        <w:t xml:space="preserve"> </w:t>
      </w:r>
      <w:r>
        <w:rPr>
          <w:spacing w:val="-1"/>
        </w:rPr>
        <w:t>above</w:t>
      </w:r>
      <w:r>
        <w:rPr>
          <w:spacing w:val="-11"/>
        </w:rPr>
        <w:t xml:space="preserve"> </w:t>
      </w:r>
      <w:r>
        <w:rPr>
          <w:spacing w:val="-1"/>
        </w:rPr>
        <w:t>and</w:t>
      </w:r>
      <w:r>
        <w:rPr>
          <w:spacing w:val="-14"/>
        </w:rPr>
        <w:t xml:space="preserve"> </w:t>
      </w:r>
      <w:r>
        <w:rPr>
          <w:spacing w:val="-1"/>
        </w:rPr>
        <w:t>beyond</w:t>
      </w:r>
      <w:r>
        <w:rPr>
          <w:spacing w:val="-13"/>
        </w:rPr>
        <w:t xml:space="preserve"> </w:t>
      </w:r>
      <w:r>
        <w:rPr>
          <w:spacing w:val="-1"/>
        </w:rPr>
        <w:t>those</w:t>
      </w:r>
      <w:r>
        <w:rPr>
          <w:spacing w:val="-11"/>
        </w:rPr>
        <w:t xml:space="preserve"> </w:t>
      </w:r>
      <w:r>
        <w:rPr>
          <w:spacing w:val="-1"/>
        </w:rPr>
        <w:t>specified</w:t>
      </w:r>
      <w:r>
        <w:rPr>
          <w:spacing w:val="47"/>
        </w:rPr>
        <w:t xml:space="preserve"> </w:t>
      </w:r>
      <w:r>
        <w:t>in</w:t>
      </w:r>
      <w:r>
        <w:rPr>
          <w:spacing w:val="12"/>
        </w:rPr>
        <w:t xml:space="preserve"> </w:t>
      </w:r>
      <w:r>
        <w:t>the</w:t>
      </w:r>
      <w:r>
        <w:rPr>
          <w:spacing w:val="10"/>
        </w:rPr>
        <w:t xml:space="preserve"> </w:t>
      </w:r>
      <w:r>
        <w:rPr>
          <w:spacing w:val="-1"/>
        </w:rPr>
        <w:t>contract</w:t>
      </w:r>
      <w:r>
        <w:rPr>
          <w:spacing w:val="10"/>
        </w:rPr>
        <w:t xml:space="preserve"> </w:t>
      </w:r>
      <w:r>
        <w:t>may</w:t>
      </w:r>
      <w:r>
        <w:rPr>
          <w:spacing w:val="9"/>
        </w:rPr>
        <w:t xml:space="preserve"> </w:t>
      </w:r>
      <w:r>
        <w:t>be</w:t>
      </w:r>
      <w:r>
        <w:rPr>
          <w:spacing w:val="10"/>
        </w:rPr>
        <w:t xml:space="preserve"> </w:t>
      </w:r>
      <w:r>
        <w:t>used</w:t>
      </w:r>
      <w:r>
        <w:rPr>
          <w:spacing w:val="10"/>
        </w:rPr>
        <w:t xml:space="preserve"> </w:t>
      </w:r>
      <w:r>
        <w:t>by</w:t>
      </w:r>
      <w:r>
        <w:rPr>
          <w:spacing w:val="9"/>
        </w:rPr>
        <w:t xml:space="preserve"> </w:t>
      </w:r>
      <w:r>
        <w:t>the</w:t>
      </w:r>
      <w:r>
        <w:rPr>
          <w:spacing w:val="12"/>
        </w:rPr>
        <w:t xml:space="preserve"> </w:t>
      </w:r>
      <w:r>
        <w:rPr>
          <w:spacing w:val="-1"/>
        </w:rPr>
        <w:t>service</w:t>
      </w:r>
      <w:r>
        <w:rPr>
          <w:spacing w:val="12"/>
        </w:rPr>
        <w:t xml:space="preserve"> </w:t>
      </w:r>
      <w:r>
        <w:rPr>
          <w:spacing w:val="-1"/>
        </w:rPr>
        <w:t>provider</w:t>
      </w:r>
      <w:r>
        <w:rPr>
          <w:spacing w:val="18"/>
        </w:rPr>
        <w:t xml:space="preserve"> </w:t>
      </w:r>
      <w:r>
        <w:t>to</w:t>
      </w:r>
      <w:r>
        <w:rPr>
          <w:spacing w:val="13"/>
        </w:rPr>
        <w:t xml:space="preserve"> </w:t>
      </w:r>
      <w:r>
        <w:rPr>
          <w:spacing w:val="-1"/>
        </w:rPr>
        <w:t>expand</w:t>
      </w:r>
      <w:r>
        <w:rPr>
          <w:spacing w:val="15"/>
        </w:rPr>
        <w:t xml:space="preserve"> </w:t>
      </w:r>
      <w:r>
        <w:rPr>
          <w:spacing w:val="-1"/>
        </w:rPr>
        <w:t>capacity</w:t>
      </w:r>
      <w:r>
        <w:rPr>
          <w:spacing w:val="9"/>
        </w:rPr>
        <w:t xml:space="preserve"> </w:t>
      </w:r>
      <w:r>
        <w:t>to</w:t>
      </w:r>
      <w:r>
        <w:rPr>
          <w:spacing w:val="43"/>
        </w:rPr>
        <w:t xml:space="preserve"> </w:t>
      </w:r>
      <w:r>
        <w:rPr>
          <w:spacing w:val="-1"/>
        </w:rPr>
        <w:t>provide</w:t>
      </w:r>
      <w:r>
        <w:rPr>
          <w:spacing w:val="1"/>
        </w:rPr>
        <w:t xml:space="preserve"> </w:t>
      </w:r>
      <w:r>
        <w:rPr>
          <w:spacing w:val="-1"/>
        </w:rPr>
        <w:t>effective</w:t>
      </w:r>
      <w:r>
        <w:t xml:space="preserve"> training.</w:t>
      </w:r>
    </w:p>
    <w:p w14:paraId="132484B7" w14:textId="14E61082" w:rsidR="009A1276" w:rsidRDefault="00EC1C02" w:rsidP="008A2AFE">
      <w:pPr>
        <w:pStyle w:val="BodyText"/>
        <w:numPr>
          <w:ilvl w:val="3"/>
          <w:numId w:val="6"/>
        </w:numPr>
        <w:tabs>
          <w:tab w:val="left" w:pos="1561"/>
        </w:tabs>
        <w:spacing w:line="276" w:lineRule="exact"/>
        <w:ind w:right="124"/>
        <w:jc w:val="both"/>
      </w:pPr>
      <w:r>
        <w:rPr>
          <w:spacing w:val="-1"/>
        </w:rPr>
        <w:t>Incentive</w:t>
      </w:r>
      <w:r>
        <w:rPr>
          <w:spacing w:val="36"/>
        </w:rPr>
        <w:t xml:space="preserve"> </w:t>
      </w:r>
      <w:r>
        <w:rPr>
          <w:spacing w:val="-1"/>
        </w:rPr>
        <w:t>payments</w:t>
      </w:r>
      <w:r>
        <w:rPr>
          <w:spacing w:val="32"/>
        </w:rPr>
        <w:t xml:space="preserve"> </w:t>
      </w:r>
      <w:r>
        <w:t>must</w:t>
      </w:r>
      <w:r>
        <w:rPr>
          <w:spacing w:val="35"/>
        </w:rPr>
        <w:t xml:space="preserve"> </w:t>
      </w:r>
      <w:r>
        <w:t>be</w:t>
      </w:r>
      <w:r>
        <w:rPr>
          <w:spacing w:val="35"/>
        </w:rPr>
        <w:t xml:space="preserve"> </w:t>
      </w:r>
      <w:r>
        <w:rPr>
          <w:spacing w:val="-1"/>
        </w:rPr>
        <w:t>consistent</w:t>
      </w:r>
      <w:r>
        <w:rPr>
          <w:spacing w:val="32"/>
        </w:rPr>
        <w:t xml:space="preserve"> </w:t>
      </w:r>
      <w:r>
        <w:rPr>
          <w:spacing w:val="-1"/>
        </w:rPr>
        <w:t>with</w:t>
      </w:r>
      <w:r>
        <w:rPr>
          <w:spacing w:val="36"/>
        </w:rPr>
        <w:t xml:space="preserve"> </w:t>
      </w:r>
      <w:r>
        <w:rPr>
          <w:spacing w:val="-1"/>
        </w:rPr>
        <w:t>incentive</w:t>
      </w:r>
      <w:r>
        <w:rPr>
          <w:spacing w:val="37"/>
        </w:rPr>
        <w:t xml:space="preserve"> </w:t>
      </w:r>
      <w:r>
        <w:rPr>
          <w:spacing w:val="-1"/>
        </w:rPr>
        <w:t>payments</w:t>
      </w:r>
      <w:r>
        <w:rPr>
          <w:spacing w:val="35"/>
        </w:rPr>
        <w:t xml:space="preserve"> </w:t>
      </w:r>
      <w:r>
        <w:t>for</w:t>
      </w:r>
      <w:r>
        <w:rPr>
          <w:spacing w:val="65"/>
        </w:rPr>
        <w:t xml:space="preserve"> </w:t>
      </w:r>
      <w:r>
        <w:rPr>
          <w:spacing w:val="-1"/>
        </w:rPr>
        <w:t>performance-based</w:t>
      </w:r>
      <w:r>
        <w:rPr>
          <w:spacing w:val="57"/>
        </w:rPr>
        <w:t xml:space="preserve"> </w:t>
      </w:r>
      <w:r>
        <w:rPr>
          <w:spacing w:val="-1"/>
        </w:rPr>
        <w:t>contracting</w:t>
      </w:r>
      <w:r>
        <w:rPr>
          <w:spacing w:val="56"/>
        </w:rPr>
        <w:t xml:space="preserve"> </w:t>
      </w:r>
      <w:r>
        <w:t>as</w:t>
      </w:r>
      <w:r>
        <w:rPr>
          <w:spacing w:val="58"/>
        </w:rPr>
        <w:t xml:space="preserve"> </w:t>
      </w:r>
      <w:r>
        <w:rPr>
          <w:spacing w:val="-1"/>
        </w:rPr>
        <w:t>described</w:t>
      </w:r>
      <w:r>
        <w:rPr>
          <w:spacing w:val="57"/>
        </w:rPr>
        <w:t xml:space="preserve"> </w:t>
      </w:r>
      <w:r>
        <w:t>in</w:t>
      </w:r>
      <w:r>
        <w:rPr>
          <w:spacing w:val="58"/>
        </w:rPr>
        <w:t xml:space="preserve"> </w:t>
      </w:r>
      <w:r>
        <w:rPr>
          <w:spacing w:val="-1"/>
        </w:rPr>
        <w:t>the</w:t>
      </w:r>
      <w:r>
        <w:rPr>
          <w:spacing w:val="58"/>
        </w:rPr>
        <w:t xml:space="preserve"> </w:t>
      </w:r>
      <w:r>
        <w:rPr>
          <w:spacing w:val="-1"/>
        </w:rPr>
        <w:t>Federal</w:t>
      </w:r>
      <w:r>
        <w:rPr>
          <w:spacing w:val="57"/>
        </w:rPr>
        <w:t xml:space="preserve"> </w:t>
      </w:r>
      <w:r>
        <w:rPr>
          <w:spacing w:val="-1"/>
        </w:rPr>
        <w:t>Acquisition</w:t>
      </w:r>
      <w:r>
        <w:rPr>
          <w:spacing w:val="67"/>
        </w:rPr>
        <w:t xml:space="preserve"> </w:t>
      </w:r>
      <w:r>
        <w:t>Regulations (FAR</w:t>
      </w:r>
      <w:r w:rsidR="00A63943">
        <w:t>).</w:t>
      </w:r>
    </w:p>
    <w:p w14:paraId="132484B8" w14:textId="77777777" w:rsidR="009A1276" w:rsidRDefault="00EC1C02" w:rsidP="0087388D">
      <w:pPr>
        <w:pStyle w:val="BodyText"/>
        <w:numPr>
          <w:ilvl w:val="0"/>
          <w:numId w:val="9"/>
        </w:numPr>
        <w:tabs>
          <w:tab w:val="left" w:pos="841"/>
        </w:tabs>
        <w:spacing w:before="17" w:line="276" w:lineRule="exact"/>
        <w:ind w:right="116"/>
        <w:jc w:val="both"/>
      </w:pPr>
      <w:r>
        <w:t>A</w:t>
      </w:r>
      <w:r>
        <w:rPr>
          <w:spacing w:val="-4"/>
        </w:rPr>
        <w:t xml:space="preserve"> </w:t>
      </w:r>
      <w:r>
        <w:rPr>
          <w:spacing w:val="-1"/>
        </w:rPr>
        <w:t>strategy</w:t>
      </w:r>
      <w:r>
        <w:rPr>
          <w:spacing w:val="-7"/>
        </w:rPr>
        <w:t xml:space="preserve"> </w:t>
      </w:r>
      <w:r>
        <w:t>for</w:t>
      </w:r>
      <w:r>
        <w:rPr>
          <w:spacing w:val="-6"/>
        </w:rPr>
        <w:t xml:space="preserve"> </w:t>
      </w:r>
      <w:r>
        <w:rPr>
          <w:spacing w:val="-1"/>
        </w:rPr>
        <w:t>independently</w:t>
      </w:r>
      <w:r>
        <w:rPr>
          <w:spacing w:val="-7"/>
        </w:rPr>
        <w:t xml:space="preserve"> </w:t>
      </w:r>
      <w:r>
        <w:rPr>
          <w:spacing w:val="-1"/>
        </w:rPr>
        <w:t>validating</w:t>
      </w:r>
      <w:r>
        <w:rPr>
          <w:spacing w:val="-6"/>
        </w:rPr>
        <w:t xml:space="preserve"> </w:t>
      </w:r>
      <w:r>
        <w:t>the</w:t>
      </w:r>
      <w:r>
        <w:rPr>
          <w:spacing w:val="-6"/>
        </w:rPr>
        <w:t xml:space="preserve"> </w:t>
      </w:r>
      <w:r>
        <w:rPr>
          <w:spacing w:val="-1"/>
        </w:rPr>
        <w:t>achievement</w:t>
      </w:r>
      <w:r>
        <w:rPr>
          <w:spacing w:val="-4"/>
        </w:rPr>
        <w:t xml:space="preserve"> </w:t>
      </w:r>
      <w:r>
        <w:rPr>
          <w:spacing w:val="-1"/>
        </w:rPr>
        <w:t>of</w:t>
      </w:r>
      <w:r>
        <w:rPr>
          <w:spacing w:val="1"/>
        </w:rPr>
        <w:t xml:space="preserve"> </w:t>
      </w:r>
      <w:r>
        <w:rPr>
          <w:spacing w:val="-1"/>
        </w:rPr>
        <w:t>performance</w:t>
      </w:r>
      <w:r>
        <w:rPr>
          <w:spacing w:val="-4"/>
        </w:rPr>
        <w:t xml:space="preserve"> </w:t>
      </w:r>
      <w:r>
        <w:rPr>
          <w:spacing w:val="-1"/>
        </w:rPr>
        <w:t>described</w:t>
      </w:r>
      <w:r>
        <w:rPr>
          <w:spacing w:val="77"/>
        </w:rPr>
        <w:t xml:space="preserve"> </w:t>
      </w:r>
      <w:r>
        <w:rPr>
          <w:spacing w:val="-1"/>
        </w:rPr>
        <w:t>above;</w:t>
      </w:r>
      <w:r>
        <w:t xml:space="preserve"> </w:t>
      </w:r>
      <w:r>
        <w:rPr>
          <w:spacing w:val="-1"/>
        </w:rPr>
        <w:t>and</w:t>
      </w:r>
    </w:p>
    <w:p w14:paraId="132484B9" w14:textId="73580CA6" w:rsidR="009A1276" w:rsidRDefault="00EC1C02" w:rsidP="0087388D">
      <w:pPr>
        <w:pStyle w:val="BodyText"/>
        <w:numPr>
          <w:ilvl w:val="0"/>
          <w:numId w:val="9"/>
        </w:numPr>
        <w:tabs>
          <w:tab w:val="left" w:pos="841"/>
        </w:tabs>
        <w:spacing w:line="238" w:lineRule="auto"/>
        <w:ind w:right="116"/>
        <w:jc w:val="both"/>
        <w:rPr>
          <w:sz w:val="16"/>
          <w:szCs w:val="16"/>
        </w:rPr>
      </w:pPr>
      <w:r>
        <w:t>A</w:t>
      </w:r>
      <w:r>
        <w:rPr>
          <w:spacing w:val="36"/>
        </w:rPr>
        <w:t xml:space="preserve"> </w:t>
      </w:r>
      <w:r>
        <w:rPr>
          <w:spacing w:val="-1"/>
        </w:rPr>
        <w:t>description</w:t>
      </w:r>
      <w:r>
        <w:rPr>
          <w:spacing w:val="34"/>
        </w:rPr>
        <w:t xml:space="preserve"> </w:t>
      </w:r>
      <w:r>
        <w:rPr>
          <w:spacing w:val="-1"/>
        </w:rPr>
        <w:t>of</w:t>
      </w:r>
      <w:r>
        <w:rPr>
          <w:spacing w:val="39"/>
        </w:rPr>
        <w:t xml:space="preserve"> </w:t>
      </w:r>
      <w:r>
        <w:t>how</w:t>
      </w:r>
      <w:r>
        <w:rPr>
          <w:spacing w:val="33"/>
        </w:rPr>
        <w:t xml:space="preserve"> </w:t>
      </w:r>
      <w:r>
        <w:t>the</w:t>
      </w:r>
      <w:r>
        <w:rPr>
          <w:spacing w:val="36"/>
        </w:rPr>
        <w:t xml:space="preserve"> </w:t>
      </w:r>
      <w:r>
        <w:rPr>
          <w:spacing w:val="-1"/>
        </w:rPr>
        <w:t>state</w:t>
      </w:r>
      <w:r>
        <w:rPr>
          <w:spacing w:val="37"/>
        </w:rPr>
        <w:t xml:space="preserve"> </w:t>
      </w:r>
      <w:r>
        <w:t>or</w:t>
      </w:r>
      <w:r>
        <w:rPr>
          <w:spacing w:val="35"/>
        </w:rPr>
        <w:t xml:space="preserve"> </w:t>
      </w:r>
      <w:r>
        <w:t>local</w:t>
      </w:r>
      <w:r>
        <w:rPr>
          <w:spacing w:val="36"/>
        </w:rPr>
        <w:t xml:space="preserve"> </w:t>
      </w:r>
      <w:r>
        <w:t>area</w:t>
      </w:r>
      <w:r>
        <w:rPr>
          <w:spacing w:val="34"/>
        </w:rPr>
        <w:t xml:space="preserve"> </w:t>
      </w:r>
      <w:r>
        <w:rPr>
          <w:spacing w:val="-1"/>
        </w:rPr>
        <w:t>will</w:t>
      </w:r>
      <w:r>
        <w:rPr>
          <w:spacing w:val="37"/>
        </w:rPr>
        <w:t xml:space="preserve"> </w:t>
      </w:r>
      <w:r>
        <w:rPr>
          <w:spacing w:val="-1"/>
        </w:rPr>
        <w:t>reallocate</w:t>
      </w:r>
      <w:r>
        <w:rPr>
          <w:spacing w:val="35"/>
        </w:rPr>
        <w:t xml:space="preserve"> </w:t>
      </w:r>
      <w:r>
        <w:t>funds</w:t>
      </w:r>
      <w:r>
        <w:rPr>
          <w:spacing w:val="33"/>
        </w:rPr>
        <w:t xml:space="preserve"> </w:t>
      </w:r>
      <w:r>
        <w:t>not</w:t>
      </w:r>
      <w:r>
        <w:rPr>
          <w:spacing w:val="37"/>
        </w:rPr>
        <w:t xml:space="preserve"> </w:t>
      </w:r>
      <w:r>
        <w:rPr>
          <w:spacing w:val="-1"/>
        </w:rPr>
        <w:t>paid</w:t>
      </w:r>
      <w:r>
        <w:rPr>
          <w:spacing w:val="37"/>
        </w:rPr>
        <w:t xml:space="preserve"> </w:t>
      </w:r>
      <w:r>
        <w:t>to</w:t>
      </w:r>
      <w:r>
        <w:rPr>
          <w:spacing w:val="35"/>
        </w:rPr>
        <w:t xml:space="preserve"> </w:t>
      </w:r>
      <w:r>
        <w:t>a</w:t>
      </w:r>
      <w:r>
        <w:rPr>
          <w:spacing w:val="59"/>
        </w:rPr>
        <w:t xml:space="preserve"> </w:t>
      </w:r>
      <w:r>
        <w:rPr>
          <w:spacing w:val="-1"/>
        </w:rPr>
        <w:t>provider</w:t>
      </w:r>
      <w:r>
        <w:rPr>
          <w:spacing w:val="66"/>
        </w:rPr>
        <w:t xml:space="preserve"> </w:t>
      </w:r>
      <w:r>
        <w:rPr>
          <w:spacing w:val="-1"/>
        </w:rPr>
        <w:t>because</w:t>
      </w:r>
      <w:r>
        <w:rPr>
          <w:spacing w:val="1"/>
        </w:rPr>
        <w:t xml:space="preserve"> </w:t>
      </w:r>
      <w:r>
        <w:rPr>
          <w:spacing w:val="-1"/>
        </w:rPr>
        <w:t>the</w:t>
      </w:r>
      <w:r>
        <w:rPr>
          <w:spacing w:val="66"/>
        </w:rPr>
        <w:t xml:space="preserve"> </w:t>
      </w:r>
      <w:r>
        <w:rPr>
          <w:spacing w:val="-1"/>
        </w:rPr>
        <w:t>achievement</w:t>
      </w:r>
      <w:r>
        <w:rPr>
          <w:spacing w:val="1"/>
        </w:rPr>
        <w:t xml:space="preserve"> </w:t>
      </w:r>
      <w:r>
        <w:rPr>
          <w:spacing w:val="-1"/>
        </w:rPr>
        <w:t>of</w:t>
      </w:r>
      <w:r>
        <w:rPr>
          <w:spacing w:val="1"/>
        </w:rPr>
        <w:t xml:space="preserve"> </w:t>
      </w:r>
      <w:r>
        <w:rPr>
          <w:spacing w:val="-1"/>
        </w:rPr>
        <w:t>performance</w:t>
      </w:r>
      <w:r>
        <w:rPr>
          <w:spacing w:val="1"/>
        </w:rPr>
        <w:t xml:space="preserve"> </w:t>
      </w:r>
      <w:r>
        <w:rPr>
          <w:spacing w:val="-1"/>
        </w:rPr>
        <w:t>did</w:t>
      </w:r>
      <w:r>
        <w:rPr>
          <w:spacing w:val="1"/>
        </w:rPr>
        <w:t xml:space="preserve"> </w:t>
      </w:r>
      <w:r>
        <w:rPr>
          <w:spacing w:val="-1"/>
        </w:rPr>
        <w:t>not</w:t>
      </w:r>
      <w:r>
        <w:rPr>
          <w:spacing w:val="1"/>
        </w:rPr>
        <w:t xml:space="preserve"> </w:t>
      </w:r>
      <w:r>
        <w:rPr>
          <w:spacing w:val="-1"/>
        </w:rPr>
        <w:t>occur,</w:t>
      </w:r>
      <w:r>
        <w:rPr>
          <w:spacing w:val="65"/>
        </w:rPr>
        <w:t xml:space="preserve"> </w:t>
      </w:r>
      <w:r>
        <w:t>for</w:t>
      </w:r>
      <w:r>
        <w:rPr>
          <w:spacing w:val="63"/>
        </w:rPr>
        <w:t xml:space="preserve"> </w:t>
      </w:r>
      <w:r>
        <w:rPr>
          <w:spacing w:val="-1"/>
        </w:rPr>
        <w:t>further</w:t>
      </w:r>
      <w:r>
        <w:rPr>
          <w:spacing w:val="77"/>
        </w:rPr>
        <w:t xml:space="preserve"> </w:t>
      </w:r>
      <w:r>
        <w:rPr>
          <w:spacing w:val="-1"/>
        </w:rPr>
        <w:t>activities</w:t>
      </w:r>
      <w:r>
        <w:rPr>
          <w:spacing w:val="17"/>
        </w:rPr>
        <w:t xml:space="preserve"> </w:t>
      </w:r>
      <w:r>
        <w:t>related</w:t>
      </w:r>
      <w:r>
        <w:rPr>
          <w:spacing w:val="15"/>
        </w:rPr>
        <w:t xml:space="preserve"> </w:t>
      </w:r>
      <w:r>
        <w:t>to</w:t>
      </w:r>
      <w:r>
        <w:rPr>
          <w:spacing w:val="18"/>
        </w:rPr>
        <w:t xml:space="preserve"> </w:t>
      </w:r>
      <w:r>
        <w:rPr>
          <w:spacing w:val="-2"/>
        </w:rPr>
        <w:t>such</w:t>
      </w:r>
      <w:r>
        <w:rPr>
          <w:spacing w:val="17"/>
        </w:rPr>
        <w:t xml:space="preserve"> </w:t>
      </w:r>
      <w:r>
        <w:t>a</w:t>
      </w:r>
      <w:r>
        <w:rPr>
          <w:spacing w:val="15"/>
        </w:rPr>
        <w:t xml:space="preserve"> </w:t>
      </w:r>
      <w:r>
        <w:rPr>
          <w:spacing w:val="-1"/>
        </w:rPr>
        <w:t>procurement</w:t>
      </w:r>
      <w:r>
        <w:rPr>
          <w:spacing w:val="17"/>
        </w:rPr>
        <w:t xml:space="preserve"> </w:t>
      </w:r>
      <w:r>
        <w:rPr>
          <w:spacing w:val="-1"/>
        </w:rPr>
        <w:t>strategy,</w:t>
      </w:r>
      <w:r>
        <w:rPr>
          <w:spacing w:val="17"/>
        </w:rPr>
        <w:t xml:space="preserve"> </w:t>
      </w:r>
      <w:r>
        <w:t>subject</w:t>
      </w:r>
      <w:r>
        <w:rPr>
          <w:spacing w:val="17"/>
        </w:rPr>
        <w:t xml:space="preserve"> </w:t>
      </w:r>
      <w:r>
        <w:t>to</w:t>
      </w:r>
      <w:r>
        <w:rPr>
          <w:spacing w:val="22"/>
        </w:rPr>
        <w:t xml:space="preserve"> </w:t>
      </w:r>
      <w:r>
        <w:t>Sec.</w:t>
      </w:r>
      <w:r>
        <w:rPr>
          <w:spacing w:val="15"/>
        </w:rPr>
        <w:t xml:space="preserve"> </w:t>
      </w:r>
      <w:r>
        <w:rPr>
          <w:spacing w:val="-1"/>
        </w:rPr>
        <w:t>189(g)(2)(D)</w:t>
      </w:r>
      <w:r>
        <w:rPr>
          <w:spacing w:val="18"/>
        </w:rPr>
        <w:t xml:space="preserve"> </w:t>
      </w:r>
      <w:r>
        <w:t>of</w:t>
      </w:r>
      <w:r>
        <w:rPr>
          <w:spacing w:val="45"/>
        </w:rPr>
        <w:t xml:space="preserve"> </w:t>
      </w:r>
      <w:r>
        <w:t>WIOA,</w:t>
      </w:r>
      <w:r>
        <w:rPr>
          <w:spacing w:val="40"/>
        </w:rPr>
        <w:t xml:space="preserve"> </w:t>
      </w:r>
      <w:r>
        <w:rPr>
          <w:spacing w:val="-1"/>
        </w:rPr>
        <w:t>which</w:t>
      </w:r>
      <w:r>
        <w:rPr>
          <w:spacing w:val="41"/>
        </w:rPr>
        <w:t xml:space="preserve"> </w:t>
      </w:r>
      <w:r>
        <w:t>states</w:t>
      </w:r>
      <w:r>
        <w:rPr>
          <w:spacing w:val="38"/>
        </w:rPr>
        <w:t xml:space="preserve"> </w:t>
      </w:r>
      <w:r>
        <w:rPr>
          <w:spacing w:val="-1"/>
        </w:rPr>
        <w:t>that</w:t>
      </w:r>
      <w:r>
        <w:rPr>
          <w:spacing w:val="38"/>
        </w:rPr>
        <w:t xml:space="preserve"> </w:t>
      </w:r>
      <w:r>
        <w:t>funds</w:t>
      </w:r>
      <w:r>
        <w:rPr>
          <w:spacing w:val="38"/>
        </w:rPr>
        <w:t xml:space="preserve"> </w:t>
      </w:r>
      <w:r>
        <w:rPr>
          <w:spacing w:val="-1"/>
        </w:rPr>
        <w:t>used</w:t>
      </w:r>
      <w:r>
        <w:rPr>
          <w:spacing w:val="42"/>
        </w:rPr>
        <w:t xml:space="preserve"> </w:t>
      </w:r>
      <w:r>
        <w:t>to</w:t>
      </w:r>
      <w:r>
        <w:rPr>
          <w:spacing w:val="40"/>
        </w:rPr>
        <w:t xml:space="preserve"> </w:t>
      </w:r>
      <w:r>
        <w:rPr>
          <w:spacing w:val="-1"/>
        </w:rPr>
        <w:t>carry</w:t>
      </w:r>
      <w:r>
        <w:rPr>
          <w:spacing w:val="37"/>
        </w:rPr>
        <w:t xml:space="preserve"> </w:t>
      </w:r>
      <w:r>
        <w:t>out</w:t>
      </w:r>
      <w:r>
        <w:rPr>
          <w:spacing w:val="41"/>
        </w:rPr>
        <w:t xml:space="preserve"> </w:t>
      </w:r>
      <w:r>
        <w:rPr>
          <w:spacing w:val="-1"/>
        </w:rPr>
        <w:t>pay-for-performance</w:t>
      </w:r>
      <w:r>
        <w:rPr>
          <w:spacing w:val="42"/>
        </w:rPr>
        <w:t xml:space="preserve"> </w:t>
      </w:r>
      <w:r>
        <w:rPr>
          <w:spacing w:val="-1"/>
        </w:rPr>
        <w:t>contract</w:t>
      </w:r>
      <w:r>
        <w:rPr>
          <w:spacing w:val="55"/>
        </w:rPr>
        <w:t xml:space="preserve"> </w:t>
      </w:r>
      <w:r>
        <w:rPr>
          <w:spacing w:val="-1"/>
        </w:rPr>
        <w:t>strategies</w:t>
      </w:r>
      <w:r>
        <w:t xml:space="preserve"> by</w:t>
      </w:r>
      <w:r>
        <w:rPr>
          <w:spacing w:val="-3"/>
        </w:rPr>
        <w:t xml:space="preserve"> </w:t>
      </w:r>
      <w:r>
        <w:t xml:space="preserve">local </w:t>
      </w:r>
      <w:r>
        <w:rPr>
          <w:spacing w:val="-1"/>
        </w:rPr>
        <w:t>areas</w:t>
      </w:r>
      <w:r>
        <w:t xml:space="preserve"> shall</w:t>
      </w:r>
      <w:r>
        <w:rPr>
          <w:spacing w:val="-1"/>
        </w:rPr>
        <w:t xml:space="preserve"> remain</w:t>
      </w:r>
      <w:r>
        <w:rPr>
          <w:spacing w:val="-2"/>
        </w:rPr>
        <w:t xml:space="preserve"> </w:t>
      </w:r>
      <w:r>
        <w:rPr>
          <w:spacing w:val="-1"/>
        </w:rPr>
        <w:t>available</w:t>
      </w:r>
      <w:r>
        <w:t xml:space="preserve"> until</w:t>
      </w:r>
      <w:r>
        <w:rPr>
          <w:spacing w:val="-3"/>
        </w:rPr>
        <w:t xml:space="preserve"> </w:t>
      </w:r>
      <w:r>
        <w:rPr>
          <w:spacing w:val="-1"/>
        </w:rPr>
        <w:t>expended.</w:t>
      </w:r>
      <w:r w:rsidR="009D0FDD">
        <w:rPr>
          <w:spacing w:val="-1"/>
          <w:position w:val="8"/>
          <w:sz w:val="16"/>
        </w:rPr>
        <w:t>91</w:t>
      </w:r>
    </w:p>
    <w:p w14:paraId="132484BA" w14:textId="77777777" w:rsidR="009A1276" w:rsidRDefault="009A1276">
      <w:pPr>
        <w:rPr>
          <w:rFonts w:ascii="Arial" w:eastAsia="Arial" w:hAnsi="Arial" w:cs="Arial"/>
          <w:sz w:val="24"/>
          <w:szCs w:val="24"/>
        </w:rPr>
      </w:pPr>
    </w:p>
    <w:p w14:paraId="132484BB" w14:textId="77777777" w:rsidR="009A1276" w:rsidRDefault="00EC1C02">
      <w:pPr>
        <w:pStyle w:val="BodyText"/>
        <w:ind w:left="120"/>
        <w:jc w:val="both"/>
      </w:pPr>
      <w:r>
        <w:t xml:space="preserve">A </w:t>
      </w:r>
      <w:r>
        <w:rPr>
          <w:spacing w:val="-1"/>
        </w:rPr>
        <w:t>pay-for-performance</w:t>
      </w:r>
      <w:r>
        <w:rPr>
          <w:spacing w:val="-2"/>
        </w:rPr>
        <w:t xml:space="preserve"> </w:t>
      </w:r>
      <w:r>
        <w:t>contract</w:t>
      </w:r>
      <w:r>
        <w:rPr>
          <w:spacing w:val="-2"/>
        </w:rPr>
        <w:t xml:space="preserve"> </w:t>
      </w:r>
      <w:r>
        <w:rPr>
          <w:spacing w:val="-1"/>
        </w:rPr>
        <w:t>strategy</w:t>
      </w:r>
      <w:r>
        <w:rPr>
          <w:spacing w:val="-3"/>
        </w:rPr>
        <w:t xml:space="preserve"> </w:t>
      </w:r>
      <w:r>
        <w:t>has four distinct</w:t>
      </w:r>
      <w:r>
        <w:rPr>
          <w:spacing w:val="-2"/>
        </w:rPr>
        <w:t xml:space="preserve"> </w:t>
      </w:r>
      <w:r>
        <w:rPr>
          <w:spacing w:val="-1"/>
        </w:rPr>
        <w:t>characteristics:</w:t>
      </w:r>
    </w:p>
    <w:p w14:paraId="132484BC" w14:textId="721BAEA9" w:rsidR="009A1276" w:rsidRDefault="00EC1C02" w:rsidP="009D0FDD">
      <w:pPr>
        <w:pStyle w:val="BodyText"/>
        <w:numPr>
          <w:ilvl w:val="0"/>
          <w:numId w:val="10"/>
        </w:numPr>
        <w:tabs>
          <w:tab w:val="left" w:pos="841"/>
        </w:tabs>
        <w:spacing w:line="293" w:lineRule="exact"/>
      </w:pPr>
      <w:r>
        <w:t>It is a</w:t>
      </w:r>
      <w:r>
        <w:rPr>
          <w:spacing w:val="1"/>
        </w:rPr>
        <w:t xml:space="preserve"> </w:t>
      </w:r>
      <w:r>
        <w:rPr>
          <w:spacing w:val="-1"/>
        </w:rPr>
        <w:t>strategy</w:t>
      </w:r>
      <w:r>
        <w:rPr>
          <w:spacing w:val="-3"/>
        </w:rPr>
        <w:t xml:space="preserve"> </w:t>
      </w:r>
      <w:r>
        <w:t xml:space="preserve">to </w:t>
      </w:r>
      <w:r>
        <w:rPr>
          <w:spacing w:val="1"/>
        </w:rPr>
        <w:t>use</w:t>
      </w:r>
      <w:r>
        <w:rPr>
          <w:spacing w:val="-2"/>
        </w:rPr>
        <w:t xml:space="preserve"> </w:t>
      </w:r>
      <w:r>
        <w:t>WIOA</w:t>
      </w:r>
      <w:r>
        <w:rPr>
          <w:spacing w:val="-2"/>
        </w:rPr>
        <w:t xml:space="preserve"> </w:t>
      </w:r>
      <w:r>
        <w:rPr>
          <w:spacing w:val="-1"/>
        </w:rPr>
        <w:t>pay-for-performance</w:t>
      </w:r>
      <w:r>
        <w:t xml:space="preserve"> </w:t>
      </w:r>
      <w:r w:rsidR="00A63943">
        <w:rPr>
          <w:spacing w:val="-1"/>
        </w:rPr>
        <w:t>contracts.</w:t>
      </w:r>
    </w:p>
    <w:p w14:paraId="132484BD" w14:textId="7E352B20" w:rsidR="009A1276" w:rsidRDefault="00EC1C02" w:rsidP="009D0FDD">
      <w:pPr>
        <w:pStyle w:val="BodyText"/>
        <w:numPr>
          <w:ilvl w:val="0"/>
          <w:numId w:val="10"/>
        </w:numPr>
        <w:tabs>
          <w:tab w:val="left" w:pos="841"/>
        </w:tabs>
        <w:ind w:right="112"/>
        <w:jc w:val="both"/>
      </w:pPr>
      <w:r>
        <w:t>It</w:t>
      </w:r>
      <w:r>
        <w:rPr>
          <w:spacing w:val="15"/>
        </w:rPr>
        <w:t xml:space="preserve"> </w:t>
      </w:r>
      <w:r>
        <w:t>must</w:t>
      </w:r>
      <w:r>
        <w:rPr>
          <w:spacing w:val="15"/>
        </w:rPr>
        <w:t xml:space="preserve"> </w:t>
      </w:r>
      <w:r>
        <w:rPr>
          <w:spacing w:val="-1"/>
        </w:rPr>
        <w:t>include</w:t>
      </w:r>
      <w:r>
        <w:rPr>
          <w:spacing w:val="17"/>
        </w:rPr>
        <w:t xml:space="preserve"> </w:t>
      </w:r>
      <w:r>
        <w:rPr>
          <w:spacing w:val="-1"/>
        </w:rPr>
        <w:t>the</w:t>
      </w:r>
      <w:r>
        <w:rPr>
          <w:spacing w:val="15"/>
        </w:rPr>
        <w:t xml:space="preserve"> </w:t>
      </w:r>
      <w:r>
        <w:rPr>
          <w:spacing w:val="-1"/>
        </w:rPr>
        <w:t>identification</w:t>
      </w:r>
      <w:r>
        <w:rPr>
          <w:spacing w:val="17"/>
        </w:rPr>
        <w:t xml:space="preserve"> </w:t>
      </w:r>
      <w:r>
        <w:rPr>
          <w:spacing w:val="-1"/>
        </w:rPr>
        <w:t>of</w:t>
      </w:r>
      <w:r>
        <w:rPr>
          <w:spacing w:val="17"/>
        </w:rPr>
        <w:t xml:space="preserve"> </w:t>
      </w:r>
      <w:r>
        <w:rPr>
          <w:spacing w:val="-1"/>
        </w:rPr>
        <w:t>the</w:t>
      </w:r>
      <w:r>
        <w:rPr>
          <w:spacing w:val="15"/>
        </w:rPr>
        <w:t xml:space="preserve"> </w:t>
      </w:r>
      <w:r>
        <w:rPr>
          <w:spacing w:val="-1"/>
        </w:rPr>
        <w:t>problem</w:t>
      </w:r>
      <w:r>
        <w:rPr>
          <w:spacing w:val="16"/>
        </w:rPr>
        <w:t xml:space="preserve"> </w:t>
      </w:r>
      <w:r>
        <w:rPr>
          <w:spacing w:val="-1"/>
        </w:rPr>
        <w:t>space</w:t>
      </w:r>
      <w:r>
        <w:rPr>
          <w:spacing w:val="17"/>
        </w:rPr>
        <w:t xml:space="preserve"> </w:t>
      </w:r>
      <w:r>
        <w:rPr>
          <w:spacing w:val="-1"/>
        </w:rPr>
        <w:t>and</w:t>
      </w:r>
      <w:r>
        <w:rPr>
          <w:spacing w:val="15"/>
        </w:rPr>
        <w:t xml:space="preserve"> </w:t>
      </w:r>
      <w:r>
        <w:rPr>
          <w:spacing w:val="-1"/>
        </w:rPr>
        <w:t>target</w:t>
      </w:r>
      <w:r>
        <w:rPr>
          <w:spacing w:val="15"/>
        </w:rPr>
        <w:t xml:space="preserve"> </w:t>
      </w:r>
      <w:r>
        <w:rPr>
          <w:spacing w:val="-1"/>
        </w:rPr>
        <w:t>populations</w:t>
      </w:r>
      <w:r>
        <w:rPr>
          <w:spacing w:val="12"/>
        </w:rPr>
        <w:t xml:space="preserve"> </w:t>
      </w:r>
      <w:r>
        <w:t>for</w:t>
      </w:r>
      <w:r>
        <w:rPr>
          <w:spacing w:val="77"/>
        </w:rPr>
        <w:t xml:space="preserve"> </w:t>
      </w:r>
      <w:r>
        <w:rPr>
          <w:spacing w:val="-1"/>
        </w:rPr>
        <w:t>which</w:t>
      </w:r>
      <w:r>
        <w:rPr>
          <w:spacing w:val="-12"/>
        </w:rPr>
        <w:t xml:space="preserve"> </w:t>
      </w:r>
      <w:r>
        <w:t>the</w:t>
      </w:r>
      <w:r>
        <w:rPr>
          <w:spacing w:val="-11"/>
        </w:rPr>
        <w:t xml:space="preserve"> </w:t>
      </w:r>
      <w:r>
        <w:rPr>
          <w:spacing w:val="-1"/>
        </w:rPr>
        <w:t>local</w:t>
      </w:r>
      <w:r>
        <w:rPr>
          <w:spacing w:val="-12"/>
        </w:rPr>
        <w:t xml:space="preserve"> </w:t>
      </w:r>
      <w:r>
        <w:rPr>
          <w:spacing w:val="-1"/>
        </w:rPr>
        <w:t>area</w:t>
      </w:r>
      <w:r>
        <w:rPr>
          <w:spacing w:val="-11"/>
        </w:rPr>
        <w:t xml:space="preserve"> </w:t>
      </w:r>
      <w:r>
        <w:rPr>
          <w:spacing w:val="-1"/>
        </w:rPr>
        <w:t>will</w:t>
      </w:r>
      <w:r>
        <w:rPr>
          <w:spacing w:val="-12"/>
        </w:rPr>
        <w:t xml:space="preserve"> </w:t>
      </w:r>
      <w:r>
        <w:t>pursue</w:t>
      </w:r>
      <w:r>
        <w:rPr>
          <w:spacing w:val="-13"/>
        </w:rPr>
        <w:t xml:space="preserve"> </w:t>
      </w:r>
      <w:r>
        <w:t>a</w:t>
      </w:r>
      <w:r>
        <w:rPr>
          <w:spacing w:val="-18"/>
        </w:rPr>
        <w:t xml:space="preserve"> </w:t>
      </w:r>
      <w:r>
        <w:rPr>
          <w:spacing w:val="1"/>
        </w:rPr>
        <w:t>WIOA</w:t>
      </w:r>
      <w:r>
        <w:rPr>
          <w:spacing w:val="-14"/>
        </w:rPr>
        <w:t xml:space="preserve"> </w:t>
      </w:r>
      <w:r>
        <w:rPr>
          <w:spacing w:val="-1"/>
        </w:rPr>
        <w:t>pay-for-performance</w:t>
      </w:r>
      <w:r>
        <w:rPr>
          <w:spacing w:val="-11"/>
        </w:rPr>
        <w:t xml:space="preserve"> </w:t>
      </w:r>
      <w:r>
        <w:rPr>
          <w:spacing w:val="-1"/>
        </w:rPr>
        <w:t>contract</w:t>
      </w:r>
      <w:r>
        <w:rPr>
          <w:spacing w:val="-14"/>
        </w:rPr>
        <w:t xml:space="preserve"> </w:t>
      </w:r>
      <w:r>
        <w:rPr>
          <w:spacing w:val="-1"/>
        </w:rPr>
        <w:t>strategy;</w:t>
      </w:r>
      <w:r>
        <w:rPr>
          <w:spacing w:val="-12"/>
        </w:rPr>
        <w:t xml:space="preserve"> </w:t>
      </w:r>
      <w:r>
        <w:rPr>
          <w:spacing w:val="-1"/>
        </w:rPr>
        <w:t>the</w:t>
      </w:r>
      <w:r>
        <w:rPr>
          <w:spacing w:val="63"/>
        </w:rPr>
        <w:t xml:space="preserve"> </w:t>
      </w:r>
      <w:r>
        <w:t>outcome</w:t>
      </w:r>
      <w:r>
        <w:rPr>
          <w:spacing w:val="41"/>
        </w:rPr>
        <w:t xml:space="preserve"> </w:t>
      </w:r>
      <w:r>
        <w:t>the</w:t>
      </w:r>
      <w:r>
        <w:rPr>
          <w:spacing w:val="42"/>
        </w:rPr>
        <w:t xml:space="preserve"> </w:t>
      </w:r>
      <w:r>
        <w:t>local</w:t>
      </w:r>
      <w:r>
        <w:rPr>
          <w:spacing w:val="43"/>
        </w:rPr>
        <w:t xml:space="preserve"> </w:t>
      </w:r>
      <w:r>
        <w:rPr>
          <w:spacing w:val="-1"/>
        </w:rPr>
        <w:t>area</w:t>
      </w:r>
      <w:r>
        <w:rPr>
          <w:spacing w:val="43"/>
        </w:rPr>
        <w:t xml:space="preserve"> </w:t>
      </w:r>
      <w:r>
        <w:rPr>
          <w:spacing w:val="-1"/>
        </w:rPr>
        <w:t>would</w:t>
      </w:r>
      <w:r>
        <w:rPr>
          <w:spacing w:val="44"/>
        </w:rPr>
        <w:t xml:space="preserve"> </w:t>
      </w:r>
      <w:r>
        <w:rPr>
          <w:spacing w:val="-1"/>
        </w:rPr>
        <w:t>hope</w:t>
      </w:r>
      <w:r>
        <w:rPr>
          <w:spacing w:val="44"/>
        </w:rPr>
        <w:t xml:space="preserve"> </w:t>
      </w:r>
      <w:r>
        <w:t>to</w:t>
      </w:r>
      <w:r>
        <w:rPr>
          <w:spacing w:val="42"/>
        </w:rPr>
        <w:t xml:space="preserve"> </w:t>
      </w:r>
      <w:r>
        <w:rPr>
          <w:spacing w:val="-1"/>
        </w:rPr>
        <w:t>achieve</w:t>
      </w:r>
      <w:r>
        <w:rPr>
          <w:spacing w:val="43"/>
        </w:rPr>
        <w:t xml:space="preserve"> </w:t>
      </w:r>
      <w:r>
        <w:t>through</w:t>
      </w:r>
      <w:r>
        <w:rPr>
          <w:spacing w:val="44"/>
        </w:rPr>
        <w:t xml:space="preserve"> </w:t>
      </w:r>
      <w:r>
        <w:t>a</w:t>
      </w:r>
      <w:r>
        <w:rPr>
          <w:spacing w:val="42"/>
        </w:rPr>
        <w:t xml:space="preserve"> </w:t>
      </w:r>
      <w:r>
        <w:rPr>
          <w:spacing w:val="-1"/>
        </w:rPr>
        <w:t>pay-for-performance</w:t>
      </w:r>
      <w:r>
        <w:rPr>
          <w:spacing w:val="49"/>
        </w:rPr>
        <w:t xml:space="preserve"> </w:t>
      </w:r>
      <w:r>
        <w:t>contract</w:t>
      </w:r>
      <w:r>
        <w:rPr>
          <w:spacing w:val="55"/>
        </w:rPr>
        <w:t xml:space="preserve"> </w:t>
      </w:r>
      <w:r>
        <w:rPr>
          <w:spacing w:val="-1"/>
        </w:rPr>
        <w:t>relative</w:t>
      </w:r>
      <w:r>
        <w:rPr>
          <w:spacing w:val="56"/>
        </w:rPr>
        <w:t xml:space="preserve"> </w:t>
      </w:r>
      <w:r>
        <w:t>to</w:t>
      </w:r>
      <w:r>
        <w:rPr>
          <w:spacing w:val="56"/>
        </w:rPr>
        <w:t xml:space="preserve"> </w:t>
      </w:r>
      <w:r>
        <w:rPr>
          <w:spacing w:val="-1"/>
        </w:rPr>
        <w:t>baseline</w:t>
      </w:r>
      <w:r>
        <w:rPr>
          <w:spacing w:val="55"/>
        </w:rPr>
        <w:t xml:space="preserve"> </w:t>
      </w:r>
      <w:r>
        <w:rPr>
          <w:spacing w:val="-1"/>
        </w:rPr>
        <w:t>performance;</w:t>
      </w:r>
      <w:r>
        <w:rPr>
          <w:spacing w:val="53"/>
        </w:rPr>
        <w:t xml:space="preserve"> </w:t>
      </w:r>
      <w:r>
        <w:t>the</w:t>
      </w:r>
      <w:r>
        <w:rPr>
          <w:spacing w:val="56"/>
        </w:rPr>
        <w:t xml:space="preserve"> </w:t>
      </w:r>
      <w:r>
        <w:rPr>
          <w:spacing w:val="-1"/>
        </w:rPr>
        <w:t>acceptable</w:t>
      </w:r>
      <w:r>
        <w:rPr>
          <w:spacing w:val="56"/>
        </w:rPr>
        <w:t xml:space="preserve"> </w:t>
      </w:r>
      <w:r>
        <w:rPr>
          <w:spacing w:val="-1"/>
        </w:rPr>
        <w:t>cost</w:t>
      </w:r>
      <w:r>
        <w:rPr>
          <w:spacing w:val="55"/>
        </w:rPr>
        <w:t xml:space="preserve"> </w:t>
      </w:r>
      <w:r>
        <w:rPr>
          <w:spacing w:val="-1"/>
        </w:rPr>
        <w:t>to</w:t>
      </w:r>
      <w:r>
        <w:rPr>
          <w:spacing w:val="56"/>
        </w:rPr>
        <w:t xml:space="preserve"> </w:t>
      </w:r>
      <w:r>
        <w:rPr>
          <w:spacing w:val="-1"/>
        </w:rPr>
        <w:t>government</w:t>
      </w:r>
      <w:r>
        <w:rPr>
          <w:spacing w:val="49"/>
        </w:rPr>
        <w:t xml:space="preserve"> </w:t>
      </w:r>
      <w:r>
        <w:rPr>
          <w:spacing w:val="-1"/>
        </w:rPr>
        <w:t>associated</w:t>
      </w:r>
      <w:r>
        <w:rPr>
          <w:spacing w:val="-2"/>
        </w:rPr>
        <w:t xml:space="preserve"> </w:t>
      </w:r>
      <w:r>
        <w:rPr>
          <w:spacing w:val="-1"/>
        </w:rPr>
        <w:t>with</w:t>
      </w:r>
      <w:r>
        <w:rPr>
          <w:spacing w:val="-2"/>
        </w:rPr>
        <w:t xml:space="preserve"> </w:t>
      </w:r>
      <w:r>
        <w:rPr>
          <w:spacing w:val="-1"/>
        </w:rPr>
        <w:t>implementing</w:t>
      </w:r>
      <w:r>
        <w:rPr>
          <w:spacing w:val="-4"/>
        </w:rPr>
        <w:t xml:space="preserve"> </w:t>
      </w:r>
      <w:r>
        <w:t>such</w:t>
      </w:r>
      <w:r>
        <w:rPr>
          <w:spacing w:val="-2"/>
        </w:rPr>
        <w:t xml:space="preserve"> </w:t>
      </w:r>
      <w:r>
        <w:t>a</w:t>
      </w:r>
      <w:r>
        <w:rPr>
          <w:spacing w:val="-2"/>
        </w:rPr>
        <w:t xml:space="preserve"> </w:t>
      </w:r>
      <w:r>
        <w:rPr>
          <w:spacing w:val="-1"/>
        </w:rPr>
        <w:t>strategy;</w:t>
      </w:r>
      <w:r>
        <w:rPr>
          <w:spacing w:val="-2"/>
        </w:rPr>
        <w:t xml:space="preserve"> </w:t>
      </w:r>
      <w:r>
        <w:t>and</w:t>
      </w:r>
      <w:r>
        <w:rPr>
          <w:spacing w:val="-2"/>
        </w:rPr>
        <w:t xml:space="preserve"> </w:t>
      </w:r>
      <w:r>
        <w:t>a</w:t>
      </w:r>
      <w:r>
        <w:rPr>
          <w:spacing w:val="-4"/>
        </w:rPr>
        <w:t xml:space="preserve"> </w:t>
      </w:r>
      <w:r>
        <w:rPr>
          <w:spacing w:val="-1"/>
        </w:rPr>
        <w:t>feasibility</w:t>
      </w:r>
      <w:r>
        <w:rPr>
          <w:spacing w:val="-5"/>
        </w:rPr>
        <w:t xml:space="preserve"> </w:t>
      </w:r>
      <w:r>
        <w:t>study</w:t>
      </w:r>
      <w:r>
        <w:rPr>
          <w:spacing w:val="-5"/>
        </w:rPr>
        <w:t xml:space="preserve"> </w:t>
      </w:r>
      <w:r>
        <w:t>to</w:t>
      </w:r>
      <w:r>
        <w:rPr>
          <w:spacing w:val="-1"/>
        </w:rPr>
        <w:t xml:space="preserve"> determine</w:t>
      </w:r>
      <w:r>
        <w:rPr>
          <w:spacing w:val="79"/>
        </w:rPr>
        <w:t xml:space="preserve"> </w:t>
      </w:r>
      <w:r>
        <w:rPr>
          <w:spacing w:val="-1"/>
        </w:rPr>
        <w:t>whether</w:t>
      </w:r>
      <w:r>
        <w:rPr>
          <w:spacing w:val="23"/>
        </w:rPr>
        <w:t xml:space="preserve"> </w:t>
      </w:r>
      <w:r>
        <w:rPr>
          <w:spacing w:val="-1"/>
        </w:rPr>
        <w:t>the</w:t>
      </w:r>
      <w:r>
        <w:rPr>
          <w:spacing w:val="24"/>
        </w:rPr>
        <w:t xml:space="preserve"> </w:t>
      </w:r>
      <w:r>
        <w:rPr>
          <w:spacing w:val="-1"/>
        </w:rPr>
        <w:t>intervention</w:t>
      </w:r>
      <w:r>
        <w:rPr>
          <w:spacing w:val="24"/>
        </w:rPr>
        <w:t xml:space="preserve"> </w:t>
      </w:r>
      <w:r>
        <w:t>is</w:t>
      </w:r>
      <w:r>
        <w:rPr>
          <w:spacing w:val="21"/>
        </w:rPr>
        <w:t xml:space="preserve"> </w:t>
      </w:r>
      <w:r>
        <w:rPr>
          <w:spacing w:val="-1"/>
        </w:rPr>
        <w:t>suitable</w:t>
      </w:r>
      <w:r>
        <w:rPr>
          <w:spacing w:val="22"/>
        </w:rPr>
        <w:t xml:space="preserve"> </w:t>
      </w:r>
      <w:r>
        <w:t>for</w:t>
      </w:r>
      <w:r>
        <w:rPr>
          <w:spacing w:val="21"/>
        </w:rPr>
        <w:t xml:space="preserve"> </w:t>
      </w:r>
      <w:r>
        <w:t>a</w:t>
      </w:r>
      <w:r>
        <w:rPr>
          <w:spacing w:val="17"/>
        </w:rPr>
        <w:t xml:space="preserve"> </w:t>
      </w:r>
      <w:r>
        <w:t>WIOA</w:t>
      </w:r>
      <w:r>
        <w:rPr>
          <w:spacing w:val="25"/>
        </w:rPr>
        <w:t xml:space="preserve"> </w:t>
      </w:r>
      <w:r>
        <w:rPr>
          <w:spacing w:val="-1"/>
        </w:rPr>
        <w:t>pay-for-performance</w:t>
      </w:r>
      <w:r>
        <w:rPr>
          <w:spacing w:val="24"/>
        </w:rPr>
        <w:t xml:space="preserve"> </w:t>
      </w:r>
      <w:r>
        <w:t>contracting</w:t>
      </w:r>
      <w:r>
        <w:rPr>
          <w:spacing w:val="75"/>
        </w:rPr>
        <w:t xml:space="preserve"> </w:t>
      </w:r>
      <w:r w:rsidR="00A63943">
        <w:rPr>
          <w:spacing w:val="-1"/>
        </w:rPr>
        <w:t>strategy.</w:t>
      </w:r>
    </w:p>
    <w:p w14:paraId="132484BE" w14:textId="77777777" w:rsidR="009A1276" w:rsidRDefault="00EC1C02" w:rsidP="009D0FDD">
      <w:pPr>
        <w:pStyle w:val="BodyText"/>
        <w:numPr>
          <w:ilvl w:val="0"/>
          <w:numId w:val="10"/>
        </w:numPr>
        <w:tabs>
          <w:tab w:val="left" w:pos="841"/>
        </w:tabs>
        <w:spacing w:before="2" w:line="238" w:lineRule="auto"/>
        <w:ind w:right="125"/>
        <w:jc w:val="both"/>
      </w:pPr>
      <w:r>
        <w:t>It</w:t>
      </w:r>
      <w:r>
        <w:rPr>
          <w:spacing w:val="5"/>
        </w:rPr>
        <w:t xml:space="preserve"> </w:t>
      </w:r>
      <w:r>
        <w:t>must</w:t>
      </w:r>
      <w:r>
        <w:rPr>
          <w:spacing w:val="5"/>
        </w:rPr>
        <w:t xml:space="preserve"> </w:t>
      </w:r>
      <w:r>
        <w:rPr>
          <w:spacing w:val="-1"/>
        </w:rPr>
        <w:t>include</w:t>
      </w:r>
      <w:r>
        <w:rPr>
          <w:spacing w:val="6"/>
        </w:rPr>
        <w:t xml:space="preserve"> </w:t>
      </w:r>
      <w:r>
        <w:t>a</w:t>
      </w:r>
      <w:r>
        <w:rPr>
          <w:spacing w:val="6"/>
        </w:rPr>
        <w:t xml:space="preserve"> </w:t>
      </w:r>
      <w:r>
        <w:rPr>
          <w:spacing w:val="-1"/>
        </w:rPr>
        <w:t>strategy</w:t>
      </w:r>
      <w:r>
        <w:rPr>
          <w:spacing w:val="5"/>
        </w:rPr>
        <w:t xml:space="preserve"> </w:t>
      </w:r>
      <w:r>
        <w:t>for</w:t>
      </w:r>
      <w:r>
        <w:rPr>
          <w:spacing w:val="6"/>
        </w:rPr>
        <w:t xml:space="preserve"> </w:t>
      </w:r>
      <w:r>
        <w:rPr>
          <w:spacing w:val="-1"/>
        </w:rPr>
        <w:t>independently</w:t>
      </w:r>
      <w:r>
        <w:rPr>
          <w:spacing w:val="5"/>
        </w:rPr>
        <w:t xml:space="preserve"> </w:t>
      </w:r>
      <w:r>
        <w:rPr>
          <w:spacing w:val="-1"/>
        </w:rPr>
        <w:t>validating</w:t>
      </w:r>
      <w:r>
        <w:rPr>
          <w:spacing w:val="6"/>
        </w:rPr>
        <w:t xml:space="preserve"> </w:t>
      </w:r>
      <w:r>
        <w:rPr>
          <w:spacing w:val="-1"/>
        </w:rPr>
        <w:t>the</w:t>
      </w:r>
      <w:r>
        <w:rPr>
          <w:spacing w:val="6"/>
        </w:rPr>
        <w:t xml:space="preserve"> </w:t>
      </w:r>
      <w:r>
        <w:rPr>
          <w:spacing w:val="-1"/>
        </w:rPr>
        <w:t>performance</w:t>
      </w:r>
      <w:r>
        <w:rPr>
          <w:spacing w:val="5"/>
        </w:rPr>
        <w:t xml:space="preserve"> </w:t>
      </w:r>
      <w:r>
        <w:rPr>
          <w:spacing w:val="-1"/>
        </w:rPr>
        <w:t>outcomes</w:t>
      </w:r>
      <w:r>
        <w:rPr>
          <w:spacing w:val="71"/>
        </w:rPr>
        <w:t xml:space="preserve"> </w:t>
      </w:r>
      <w:r>
        <w:rPr>
          <w:spacing w:val="-1"/>
        </w:rPr>
        <w:t>achieved</w:t>
      </w:r>
      <w:r>
        <w:rPr>
          <w:spacing w:val="15"/>
        </w:rPr>
        <w:t xml:space="preserve"> </w:t>
      </w:r>
      <w:r>
        <w:rPr>
          <w:spacing w:val="-1"/>
        </w:rPr>
        <w:t>under</w:t>
      </w:r>
      <w:r>
        <w:rPr>
          <w:spacing w:val="13"/>
        </w:rPr>
        <w:t xml:space="preserve"> </w:t>
      </w:r>
      <w:r>
        <w:rPr>
          <w:spacing w:val="-1"/>
        </w:rPr>
        <w:t>each</w:t>
      </w:r>
      <w:r>
        <w:rPr>
          <w:spacing w:val="15"/>
        </w:rPr>
        <w:t xml:space="preserve"> </w:t>
      </w:r>
      <w:r>
        <w:t>contract</w:t>
      </w:r>
      <w:r>
        <w:rPr>
          <w:spacing w:val="15"/>
        </w:rPr>
        <w:t xml:space="preserve"> </w:t>
      </w:r>
      <w:r>
        <w:rPr>
          <w:spacing w:val="-1"/>
        </w:rPr>
        <w:t>within</w:t>
      </w:r>
      <w:r>
        <w:rPr>
          <w:spacing w:val="15"/>
        </w:rPr>
        <w:t xml:space="preserve"> </w:t>
      </w:r>
      <w:r>
        <w:t>the</w:t>
      </w:r>
      <w:r>
        <w:rPr>
          <w:spacing w:val="15"/>
        </w:rPr>
        <w:t xml:space="preserve"> </w:t>
      </w:r>
      <w:r>
        <w:rPr>
          <w:spacing w:val="-1"/>
        </w:rPr>
        <w:t>strategy</w:t>
      </w:r>
      <w:r>
        <w:rPr>
          <w:spacing w:val="12"/>
        </w:rPr>
        <w:t xml:space="preserve"> </w:t>
      </w:r>
      <w:r>
        <w:rPr>
          <w:spacing w:val="-1"/>
        </w:rPr>
        <w:t>prior</w:t>
      </w:r>
      <w:r>
        <w:rPr>
          <w:spacing w:val="13"/>
        </w:rPr>
        <w:t xml:space="preserve"> </w:t>
      </w:r>
      <w:r>
        <w:t>to</w:t>
      </w:r>
      <w:r>
        <w:rPr>
          <w:spacing w:val="15"/>
        </w:rPr>
        <w:t xml:space="preserve"> </w:t>
      </w:r>
      <w:r>
        <w:t>the</w:t>
      </w:r>
      <w:r>
        <w:rPr>
          <w:spacing w:val="15"/>
        </w:rPr>
        <w:t xml:space="preserve"> </w:t>
      </w:r>
      <w:r>
        <w:rPr>
          <w:spacing w:val="-1"/>
        </w:rPr>
        <w:t>payment</w:t>
      </w:r>
      <w:r>
        <w:rPr>
          <w:spacing w:val="15"/>
        </w:rPr>
        <w:t xml:space="preserve"> </w:t>
      </w:r>
      <w:r>
        <w:rPr>
          <w:spacing w:val="-1"/>
        </w:rPr>
        <w:t>occurring;</w:t>
      </w:r>
      <w:r>
        <w:rPr>
          <w:spacing w:val="65"/>
        </w:rPr>
        <w:t xml:space="preserve"> </w:t>
      </w:r>
      <w:r>
        <w:t>and</w:t>
      </w:r>
    </w:p>
    <w:p w14:paraId="132484BF" w14:textId="7A87FD80" w:rsidR="009A1276" w:rsidRDefault="00EC1C02" w:rsidP="009D0FDD">
      <w:pPr>
        <w:pStyle w:val="BodyText"/>
        <w:numPr>
          <w:ilvl w:val="0"/>
          <w:numId w:val="10"/>
        </w:numPr>
        <w:tabs>
          <w:tab w:val="left" w:pos="841"/>
        </w:tabs>
        <w:spacing w:before="21" w:line="276" w:lineRule="exact"/>
        <w:ind w:right="117"/>
        <w:jc w:val="both"/>
        <w:rPr>
          <w:sz w:val="16"/>
          <w:szCs w:val="16"/>
        </w:rPr>
      </w:pPr>
      <w:r>
        <w:t>It</w:t>
      </w:r>
      <w:r>
        <w:rPr>
          <w:spacing w:val="5"/>
        </w:rPr>
        <w:t xml:space="preserve"> </w:t>
      </w:r>
      <w:r>
        <w:t>must</w:t>
      </w:r>
      <w:r>
        <w:rPr>
          <w:spacing w:val="5"/>
        </w:rPr>
        <w:t xml:space="preserve"> </w:t>
      </w:r>
      <w:r>
        <w:rPr>
          <w:spacing w:val="-1"/>
        </w:rPr>
        <w:t>include</w:t>
      </w:r>
      <w:r>
        <w:rPr>
          <w:spacing w:val="5"/>
        </w:rPr>
        <w:t xml:space="preserve"> </w:t>
      </w:r>
      <w:r>
        <w:t>a</w:t>
      </w:r>
      <w:r>
        <w:rPr>
          <w:spacing w:val="3"/>
        </w:rPr>
        <w:t xml:space="preserve"> </w:t>
      </w:r>
      <w:r>
        <w:rPr>
          <w:spacing w:val="-1"/>
        </w:rPr>
        <w:t>description</w:t>
      </w:r>
      <w:r>
        <w:rPr>
          <w:spacing w:val="6"/>
        </w:rPr>
        <w:t xml:space="preserve"> </w:t>
      </w:r>
      <w:r>
        <w:rPr>
          <w:spacing w:val="-1"/>
        </w:rPr>
        <w:t>of</w:t>
      </w:r>
      <w:r>
        <w:rPr>
          <w:spacing w:val="7"/>
        </w:rPr>
        <w:t xml:space="preserve"> </w:t>
      </w:r>
      <w:r>
        <w:rPr>
          <w:spacing w:val="-1"/>
        </w:rPr>
        <w:t>how</w:t>
      </w:r>
      <w:r>
        <w:rPr>
          <w:spacing w:val="2"/>
        </w:rPr>
        <w:t xml:space="preserve"> </w:t>
      </w:r>
      <w:r>
        <w:t>the</w:t>
      </w:r>
      <w:r>
        <w:rPr>
          <w:spacing w:val="5"/>
        </w:rPr>
        <w:t xml:space="preserve"> </w:t>
      </w:r>
      <w:r>
        <w:t>state</w:t>
      </w:r>
      <w:r>
        <w:rPr>
          <w:spacing w:val="3"/>
        </w:rPr>
        <w:t xml:space="preserve"> </w:t>
      </w:r>
      <w:r>
        <w:t>or</w:t>
      </w:r>
      <w:r>
        <w:rPr>
          <w:spacing w:val="4"/>
        </w:rPr>
        <w:t xml:space="preserve"> </w:t>
      </w:r>
      <w:r>
        <w:t>local</w:t>
      </w:r>
      <w:r>
        <w:rPr>
          <w:spacing w:val="4"/>
        </w:rPr>
        <w:t xml:space="preserve"> </w:t>
      </w:r>
      <w:r>
        <w:t>area</w:t>
      </w:r>
      <w:r>
        <w:rPr>
          <w:spacing w:val="6"/>
        </w:rPr>
        <w:t xml:space="preserve"> </w:t>
      </w:r>
      <w:r>
        <w:rPr>
          <w:spacing w:val="-1"/>
        </w:rPr>
        <w:t>will</w:t>
      </w:r>
      <w:r>
        <w:rPr>
          <w:spacing w:val="6"/>
        </w:rPr>
        <w:t xml:space="preserve"> </w:t>
      </w:r>
      <w:r>
        <w:t>reallocate</w:t>
      </w:r>
      <w:r>
        <w:rPr>
          <w:spacing w:val="3"/>
        </w:rPr>
        <w:t xml:space="preserve"> </w:t>
      </w:r>
      <w:r>
        <w:t>funds</w:t>
      </w:r>
      <w:r>
        <w:rPr>
          <w:spacing w:val="5"/>
        </w:rPr>
        <w:t xml:space="preserve"> </w:t>
      </w:r>
      <w:r>
        <w:t>to</w:t>
      </w:r>
      <w:r>
        <w:rPr>
          <w:spacing w:val="49"/>
        </w:rPr>
        <w:t xml:space="preserve"> </w:t>
      </w:r>
      <w:r>
        <w:t>other</w:t>
      </w:r>
      <w:r>
        <w:rPr>
          <w:spacing w:val="-8"/>
        </w:rPr>
        <w:t xml:space="preserve"> </w:t>
      </w:r>
      <w:r>
        <w:rPr>
          <w:spacing w:val="-1"/>
        </w:rPr>
        <w:t>activities</w:t>
      </w:r>
      <w:r>
        <w:rPr>
          <w:spacing w:val="-4"/>
        </w:rPr>
        <w:t xml:space="preserve"> </w:t>
      </w:r>
      <w:r>
        <w:rPr>
          <w:spacing w:val="-1"/>
        </w:rPr>
        <w:t>under</w:t>
      </w:r>
      <w:r>
        <w:rPr>
          <w:spacing w:val="-8"/>
        </w:rPr>
        <w:t xml:space="preserve"> </w:t>
      </w:r>
      <w:r>
        <w:rPr>
          <w:spacing w:val="-1"/>
        </w:rPr>
        <w:t>the</w:t>
      </w:r>
      <w:r>
        <w:rPr>
          <w:spacing w:val="-4"/>
        </w:rPr>
        <w:t xml:space="preserve"> </w:t>
      </w:r>
      <w:r>
        <w:rPr>
          <w:spacing w:val="-1"/>
        </w:rPr>
        <w:t>contract</w:t>
      </w:r>
      <w:r>
        <w:rPr>
          <w:spacing w:val="-4"/>
        </w:rPr>
        <w:t xml:space="preserve"> </w:t>
      </w:r>
      <w:r>
        <w:rPr>
          <w:spacing w:val="-1"/>
        </w:rPr>
        <w:t>strategy</w:t>
      </w:r>
      <w:r>
        <w:rPr>
          <w:spacing w:val="-7"/>
        </w:rPr>
        <w:t xml:space="preserve"> </w:t>
      </w:r>
      <w:r>
        <w:t>in</w:t>
      </w:r>
      <w:r>
        <w:rPr>
          <w:spacing w:val="-4"/>
        </w:rPr>
        <w:t xml:space="preserve"> </w:t>
      </w:r>
      <w:r>
        <w:t>the</w:t>
      </w:r>
      <w:r>
        <w:rPr>
          <w:spacing w:val="-6"/>
        </w:rPr>
        <w:t xml:space="preserve"> </w:t>
      </w:r>
      <w:r>
        <w:rPr>
          <w:spacing w:val="-1"/>
        </w:rPr>
        <w:t>event</w:t>
      </w:r>
      <w:r>
        <w:rPr>
          <w:spacing w:val="-7"/>
        </w:rPr>
        <w:t xml:space="preserve"> </w:t>
      </w:r>
      <w:r>
        <w:t>a</w:t>
      </w:r>
      <w:r>
        <w:rPr>
          <w:spacing w:val="-4"/>
        </w:rPr>
        <w:t xml:space="preserve"> </w:t>
      </w:r>
      <w:r>
        <w:rPr>
          <w:spacing w:val="-1"/>
        </w:rPr>
        <w:t>service</w:t>
      </w:r>
      <w:r>
        <w:rPr>
          <w:spacing w:val="-4"/>
        </w:rPr>
        <w:t xml:space="preserve"> </w:t>
      </w:r>
      <w:r>
        <w:rPr>
          <w:spacing w:val="-1"/>
        </w:rPr>
        <w:t>provider</w:t>
      </w:r>
      <w:r>
        <w:rPr>
          <w:spacing w:val="-6"/>
        </w:rPr>
        <w:t xml:space="preserve"> </w:t>
      </w:r>
      <w:r>
        <w:t>does</w:t>
      </w:r>
      <w:r>
        <w:rPr>
          <w:spacing w:val="-7"/>
        </w:rPr>
        <w:t xml:space="preserve"> </w:t>
      </w:r>
      <w:r>
        <w:rPr>
          <w:spacing w:val="-1"/>
        </w:rPr>
        <w:t>not</w:t>
      </w:r>
      <w:r>
        <w:rPr>
          <w:spacing w:val="59"/>
        </w:rPr>
        <w:t xml:space="preserve"> </w:t>
      </w:r>
      <w:r>
        <w:rPr>
          <w:spacing w:val="-1"/>
        </w:rPr>
        <w:t>achieve</w:t>
      </w:r>
      <w:r>
        <w:t xml:space="preserve"> </w:t>
      </w:r>
      <w:r>
        <w:rPr>
          <w:spacing w:val="-1"/>
        </w:rPr>
        <w:t>performance</w:t>
      </w:r>
      <w:r>
        <w:rPr>
          <w:spacing w:val="-2"/>
        </w:rPr>
        <w:t xml:space="preserve"> </w:t>
      </w:r>
      <w:r>
        <w:rPr>
          <w:spacing w:val="-1"/>
        </w:rPr>
        <w:t>benchmarks</w:t>
      </w:r>
      <w:r>
        <w:t xml:space="preserve"> </w:t>
      </w:r>
      <w:r>
        <w:rPr>
          <w:spacing w:val="-1"/>
        </w:rPr>
        <w:t>under</w:t>
      </w:r>
      <w:r>
        <w:t xml:space="preserve"> a</w:t>
      </w:r>
      <w:r>
        <w:rPr>
          <w:spacing w:val="-7"/>
        </w:rPr>
        <w:t xml:space="preserve"> </w:t>
      </w:r>
      <w:r>
        <w:t xml:space="preserve">WIOA </w:t>
      </w:r>
      <w:r>
        <w:rPr>
          <w:spacing w:val="-1"/>
        </w:rPr>
        <w:t>pay-for-performance</w:t>
      </w:r>
      <w:r>
        <w:t xml:space="preserve"> </w:t>
      </w:r>
      <w:r>
        <w:rPr>
          <w:spacing w:val="-1"/>
        </w:rPr>
        <w:t>contract.</w:t>
      </w:r>
      <w:r w:rsidR="009D0FDD">
        <w:rPr>
          <w:spacing w:val="-1"/>
          <w:position w:val="8"/>
          <w:sz w:val="16"/>
        </w:rPr>
        <w:t>92</w:t>
      </w:r>
    </w:p>
    <w:p w14:paraId="132484C0" w14:textId="77777777" w:rsidR="009A1276" w:rsidRDefault="009A1276">
      <w:pPr>
        <w:spacing w:before="7"/>
        <w:rPr>
          <w:rFonts w:ascii="Arial" w:eastAsia="Arial" w:hAnsi="Arial" w:cs="Arial"/>
          <w:sz w:val="23"/>
          <w:szCs w:val="23"/>
        </w:rPr>
      </w:pPr>
    </w:p>
    <w:p w14:paraId="132484C1" w14:textId="77777777" w:rsidR="009A1276" w:rsidRDefault="00EC1C02">
      <w:pPr>
        <w:pStyle w:val="BodyText"/>
        <w:ind w:left="120"/>
        <w:jc w:val="both"/>
      </w:pPr>
      <w:r>
        <w:rPr>
          <w:u w:val="single" w:color="000000"/>
        </w:rPr>
        <w:t>Funding</w:t>
      </w:r>
      <w:r>
        <w:rPr>
          <w:spacing w:val="-1"/>
          <w:u w:val="single" w:color="000000"/>
        </w:rPr>
        <w:t xml:space="preserve"> </w:t>
      </w:r>
      <w:r>
        <w:rPr>
          <w:u w:val="single" w:color="000000"/>
        </w:rPr>
        <w:t>to</w:t>
      </w:r>
      <w:r>
        <w:rPr>
          <w:spacing w:val="-2"/>
          <w:u w:val="single" w:color="000000"/>
        </w:rPr>
        <w:t xml:space="preserve"> </w:t>
      </w:r>
      <w:r>
        <w:rPr>
          <w:spacing w:val="-1"/>
          <w:u w:val="single" w:color="000000"/>
        </w:rPr>
        <w:t>Support</w:t>
      </w:r>
      <w:r>
        <w:rPr>
          <w:spacing w:val="-3"/>
          <w:u w:val="single" w:color="000000"/>
        </w:rPr>
        <w:t xml:space="preserve"> </w:t>
      </w:r>
      <w:r>
        <w:rPr>
          <w:spacing w:val="-1"/>
          <w:u w:val="single" w:color="000000"/>
        </w:rPr>
        <w:t>Pay-For-Performance</w:t>
      </w:r>
      <w:r>
        <w:rPr>
          <w:u w:val="single" w:color="000000"/>
        </w:rPr>
        <w:t xml:space="preserve"> </w:t>
      </w:r>
      <w:r>
        <w:rPr>
          <w:spacing w:val="-1"/>
          <w:u w:val="single" w:color="000000"/>
        </w:rPr>
        <w:t>Contract</w:t>
      </w:r>
      <w:r>
        <w:rPr>
          <w:u w:val="single" w:color="000000"/>
        </w:rPr>
        <w:t xml:space="preserve"> </w:t>
      </w:r>
      <w:r>
        <w:rPr>
          <w:spacing w:val="-1"/>
          <w:u w:val="single" w:color="000000"/>
        </w:rPr>
        <w:t>Strategies</w:t>
      </w:r>
    </w:p>
    <w:p w14:paraId="132484C2" w14:textId="200DF298" w:rsidR="009A1276" w:rsidRDefault="00EC1C02">
      <w:pPr>
        <w:pStyle w:val="BodyText"/>
        <w:spacing w:before="1" w:line="238" w:lineRule="auto"/>
        <w:ind w:left="120" w:right="115"/>
        <w:jc w:val="both"/>
        <w:rPr>
          <w:sz w:val="16"/>
          <w:szCs w:val="16"/>
        </w:rPr>
      </w:pPr>
      <w:r>
        <w:t>For</w:t>
      </w:r>
      <w:r>
        <w:rPr>
          <w:spacing w:val="21"/>
        </w:rPr>
        <w:t xml:space="preserve"> </w:t>
      </w:r>
      <w:r>
        <w:rPr>
          <w:spacing w:val="-1"/>
        </w:rPr>
        <w:t>pay-for-performance</w:t>
      </w:r>
      <w:r>
        <w:rPr>
          <w:spacing w:val="23"/>
        </w:rPr>
        <w:t xml:space="preserve"> </w:t>
      </w:r>
      <w:r>
        <w:rPr>
          <w:spacing w:val="-1"/>
        </w:rPr>
        <w:t>contract</w:t>
      </w:r>
      <w:r>
        <w:rPr>
          <w:spacing w:val="20"/>
        </w:rPr>
        <w:t xml:space="preserve"> </w:t>
      </w:r>
      <w:r>
        <w:rPr>
          <w:spacing w:val="-1"/>
        </w:rPr>
        <w:t>strategies</w:t>
      </w:r>
      <w:r>
        <w:rPr>
          <w:spacing w:val="22"/>
        </w:rPr>
        <w:t xml:space="preserve"> </w:t>
      </w:r>
      <w:r>
        <w:rPr>
          <w:spacing w:val="-1"/>
        </w:rPr>
        <w:t>providing</w:t>
      </w:r>
      <w:r>
        <w:rPr>
          <w:spacing w:val="20"/>
        </w:rPr>
        <w:t xml:space="preserve"> </w:t>
      </w:r>
      <w:r>
        <w:rPr>
          <w:spacing w:val="-1"/>
        </w:rPr>
        <w:t>adult</w:t>
      </w:r>
      <w:r>
        <w:rPr>
          <w:spacing w:val="19"/>
        </w:rPr>
        <w:t xml:space="preserve"> </w:t>
      </w:r>
      <w:r>
        <w:rPr>
          <w:spacing w:val="-1"/>
        </w:rPr>
        <w:t>and</w:t>
      </w:r>
      <w:r>
        <w:rPr>
          <w:spacing w:val="23"/>
        </w:rPr>
        <w:t xml:space="preserve"> </w:t>
      </w:r>
      <w:r>
        <w:rPr>
          <w:spacing w:val="-1"/>
        </w:rPr>
        <w:t>dislocated</w:t>
      </w:r>
      <w:r>
        <w:rPr>
          <w:spacing w:val="23"/>
        </w:rPr>
        <w:t xml:space="preserve"> </w:t>
      </w:r>
      <w:r>
        <w:rPr>
          <w:spacing w:val="-1"/>
        </w:rPr>
        <w:t>worker</w:t>
      </w:r>
      <w:r>
        <w:rPr>
          <w:spacing w:val="81"/>
        </w:rPr>
        <w:t xml:space="preserve"> </w:t>
      </w:r>
      <w:r>
        <w:t>training</w:t>
      </w:r>
      <w:r>
        <w:rPr>
          <w:spacing w:val="-13"/>
        </w:rPr>
        <w:t xml:space="preserve"> </w:t>
      </w:r>
      <w:r>
        <w:rPr>
          <w:spacing w:val="-1"/>
        </w:rPr>
        <w:t>services,</w:t>
      </w:r>
      <w:r>
        <w:rPr>
          <w:spacing w:val="-11"/>
        </w:rPr>
        <w:t xml:space="preserve"> </w:t>
      </w:r>
      <w:r>
        <w:t>funds</w:t>
      </w:r>
      <w:r>
        <w:rPr>
          <w:spacing w:val="-14"/>
        </w:rPr>
        <w:t xml:space="preserve"> </w:t>
      </w:r>
      <w:r>
        <w:rPr>
          <w:spacing w:val="-1"/>
        </w:rPr>
        <w:t>allocated</w:t>
      </w:r>
      <w:r>
        <w:rPr>
          <w:spacing w:val="-11"/>
        </w:rPr>
        <w:t xml:space="preserve"> </w:t>
      </w:r>
      <w:r>
        <w:rPr>
          <w:spacing w:val="-1"/>
        </w:rPr>
        <w:t>under</w:t>
      </w:r>
      <w:r>
        <w:rPr>
          <w:spacing w:val="-13"/>
        </w:rPr>
        <w:t xml:space="preserve"> </w:t>
      </w:r>
      <w:r>
        <w:rPr>
          <w:spacing w:val="-1"/>
        </w:rPr>
        <w:t>Sec.</w:t>
      </w:r>
      <w:r>
        <w:rPr>
          <w:spacing w:val="-12"/>
        </w:rPr>
        <w:t xml:space="preserve"> </w:t>
      </w:r>
      <w:r>
        <w:rPr>
          <w:spacing w:val="-1"/>
        </w:rPr>
        <w:t>133(b)(2)-(3)</w:t>
      </w:r>
      <w:r>
        <w:rPr>
          <w:spacing w:val="-12"/>
        </w:rPr>
        <w:t xml:space="preserve"> </w:t>
      </w:r>
      <w:r>
        <w:t>of</w:t>
      </w:r>
      <w:r>
        <w:rPr>
          <w:spacing w:val="-17"/>
        </w:rPr>
        <w:t xml:space="preserve"> </w:t>
      </w:r>
      <w:r>
        <w:rPr>
          <w:spacing w:val="1"/>
        </w:rPr>
        <w:t>WIOA</w:t>
      </w:r>
      <w:r>
        <w:rPr>
          <w:spacing w:val="-12"/>
        </w:rPr>
        <w:t xml:space="preserve"> </w:t>
      </w:r>
      <w:r>
        <w:rPr>
          <w:spacing w:val="-1"/>
        </w:rPr>
        <w:t>can</w:t>
      </w:r>
      <w:r>
        <w:rPr>
          <w:spacing w:val="-11"/>
        </w:rPr>
        <w:t xml:space="preserve"> </w:t>
      </w:r>
      <w:r>
        <w:rPr>
          <w:spacing w:val="-1"/>
        </w:rPr>
        <w:t>be</w:t>
      </w:r>
      <w:r>
        <w:rPr>
          <w:spacing w:val="-11"/>
        </w:rPr>
        <w:t xml:space="preserve"> </w:t>
      </w:r>
      <w:r>
        <w:rPr>
          <w:spacing w:val="-1"/>
        </w:rPr>
        <w:t>used.</w:t>
      </w:r>
      <w:r>
        <w:rPr>
          <w:spacing w:val="-12"/>
        </w:rPr>
        <w:t xml:space="preserve"> </w:t>
      </w:r>
      <w:r>
        <w:t>For</w:t>
      </w:r>
      <w:r>
        <w:rPr>
          <w:spacing w:val="-13"/>
        </w:rPr>
        <w:t xml:space="preserve"> </w:t>
      </w:r>
      <w:r>
        <w:rPr>
          <w:spacing w:val="-1"/>
        </w:rPr>
        <w:t>pay-</w:t>
      </w:r>
      <w:r>
        <w:rPr>
          <w:spacing w:val="69"/>
        </w:rPr>
        <w:t xml:space="preserve"> </w:t>
      </w:r>
      <w:r>
        <w:rPr>
          <w:spacing w:val="-1"/>
        </w:rPr>
        <w:t>for-performance</w:t>
      </w:r>
      <w:r>
        <w:rPr>
          <w:spacing w:val="-2"/>
        </w:rPr>
        <w:t xml:space="preserve"> </w:t>
      </w:r>
      <w:r>
        <w:rPr>
          <w:spacing w:val="-1"/>
        </w:rPr>
        <w:t>contract</w:t>
      </w:r>
      <w:r>
        <w:rPr>
          <w:spacing w:val="-2"/>
        </w:rPr>
        <w:t xml:space="preserve"> </w:t>
      </w:r>
      <w:r>
        <w:rPr>
          <w:spacing w:val="-1"/>
        </w:rPr>
        <w:t>strategies</w:t>
      </w:r>
      <w:r>
        <w:rPr>
          <w:spacing w:val="-2"/>
        </w:rPr>
        <w:t xml:space="preserve"> </w:t>
      </w:r>
      <w:r>
        <w:rPr>
          <w:spacing w:val="-1"/>
        </w:rPr>
        <w:t>providing</w:t>
      </w:r>
      <w:r>
        <w:rPr>
          <w:spacing w:val="-6"/>
        </w:rPr>
        <w:t xml:space="preserve"> </w:t>
      </w:r>
      <w:r>
        <w:rPr>
          <w:spacing w:val="-1"/>
        </w:rPr>
        <w:t>youth activities,</w:t>
      </w:r>
      <w:r>
        <w:rPr>
          <w:spacing w:val="-4"/>
        </w:rPr>
        <w:t xml:space="preserve"> </w:t>
      </w:r>
      <w:r>
        <w:t>funds</w:t>
      </w:r>
      <w:r>
        <w:rPr>
          <w:spacing w:val="-5"/>
        </w:rPr>
        <w:t xml:space="preserve"> </w:t>
      </w:r>
      <w:r>
        <w:rPr>
          <w:spacing w:val="-1"/>
        </w:rPr>
        <w:t>allocated</w:t>
      </w:r>
      <w:r>
        <w:rPr>
          <w:spacing w:val="-4"/>
        </w:rPr>
        <w:t xml:space="preserve"> </w:t>
      </w:r>
      <w:r>
        <w:rPr>
          <w:spacing w:val="-1"/>
        </w:rPr>
        <w:t>under</w:t>
      </w:r>
      <w:r>
        <w:rPr>
          <w:spacing w:val="-6"/>
        </w:rPr>
        <w:t xml:space="preserve"> </w:t>
      </w:r>
      <w:r>
        <w:rPr>
          <w:spacing w:val="-1"/>
        </w:rPr>
        <w:t>Sec.</w:t>
      </w:r>
      <w:r>
        <w:rPr>
          <w:spacing w:val="81"/>
        </w:rPr>
        <w:t xml:space="preserve"> </w:t>
      </w:r>
      <w:r>
        <w:t>128(b)</w:t>
      </w:r>
      <w:r>
        <w:rPr>
          <w:spacing w:val="-3"/>
        </w:rPr>
        <w:t xml:space="preserve"> </w:t>
      </w:r>
      <w:r>
        <w:rPr>
          <w:spacing w:val="-1"/>
        </w:rPr>
        <w:t>of</w:t>
      </w:r>
      <w:r>
        <w:rPr>
          <w:spacing w:val="-5"/>
        </w:rPr>
        <w:t xml:space="preserve"> </w:t>
      </w:r>
      <w:r>
        <w:rPr>
          <w:spacing w:val="1"/>
        </w:rPr>
        <w:t>WIOA</w:t>
      </w:r>
      <w:r>
        <w:rPr>
          <w:spacing w:val="2"/>
        </w:rPr>
        <w:t xml:space="preserve"> </w:t>
      </w:r>
      <w:r>
        <w:rPr>
          <w:spacing w:val="-1"/>
        </w:rPr>
        <w:t>can</w:t>
      </w:r>
      <w:r>
        <w:rPr>
          <w:spacing w:val="-2"/>
        </w:rPr>
        <w:t xml:space="preserve"> </w:t>
      </w:r>
      <w:r>
        <w:t>be</w:t>
      </w:r>
      <w:r>
        <w:rPr>
          <w:spacing w:val="-2"/>
        </w:rPr>
        <w:t xml:space="preserve"> </w:t>
      </w:r>
      <w:r>
        <w:rPr>
          <w:spacing w:val="-1"/>
        </w:rPr>
        <w:t>used.</w:t>
      </w:r>
      <w:r w:rsidR="009D0FDD">
        <w:rPr>
          <w:spacing w:val="-1"/>
          <w:position w:val="8"/>
          <w:sz w:val="16"/>
        </w:rPr>
        <w:t>93</w:t>
      </w:r>
    </w:p>
    <w:p w14:paraId="132484C3" w14:textId="77777777" w:rsidR="009A1276" w:rsidRDefault="009A1276">
      <w:pPr>
        <w:rPr>
          <w:rFonts w:ascii="Arial" w:eastAsia="Arial" w:hAnsi="Arial" w:cs="Arial"/>
          <w:sz w:val="20"/>
          <w:szCs w:val="20"/>
        </w:rPr>
      </w:pPr>
    </w:p>
    <w:p w14:paraId="132484C4" w14:textId="77777777" w:rsidR="009A1276" w:rsidRDefault="009A1276">
      <w:pPr>
        <w:rPr>
          <w:rFonts w:ascii="Arial" w:eastAsia="Arial" w:hAnsi="Arial" w:cs="Arial"/>
          <w:sz w:val="20"/>
          <w:szCs w:val="20"/>
        </w:rPr>
      </w:pPr>
    </w:p>
    <w:p w14:paraId="132484C5" w14:textId="77777777" w:rsidR="009A1276" w:rsidRDefault="009A1276">
      <w:pPr>
        <w:spacing w:before="5"/>
        <w:rPr>
          <w:rFonts w:ascii="Arial" w:eastAsia="Arial" w:hAnsi="Arial" w:cs="Arial"/>
          <w:sz w:val="15"/>
          <w:szCs w:val="15"/>
        </w:rPr>
      </w:pPr>
    </w:p>
    <w:p w14:paraId="132484C6" w14:textId="77777777" w:rsidR="009A1276" w:rsidRDefault="00533A47">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324854E" wp14:editId="1324854F">
                <wp:extent cx="1838325" cy="8890"/>
                <wp:effectExtent l="6985" t="7620" r="2540" b="2540"/>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20" name="Group 12"/>
                        <wpg:cNvGrpSpPr>
                          <a:grpSpLocks/>
                        </wpg:cNvGrpSpPr>
                        <wpg:grpSpPr bwMode="auto">
                          <a:xfrm>
                            <a:off x="7" y="7"/>
                            <a:ext cx="2881" cy="2"/>
                            <a:chOff x="7" y="7"/>
                            <a:chExt cx="2881" cy="2"/>
                          </a:xfrm>
                        </wpg:grpSpPr>
                        <wps:wsp>
                          <wps:cNvPr id="21" name="Freeform 13"/>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F0663A" id="Group 11"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">
                <v:group id="Group 12"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3"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" path="m,l2880,e" filled="f" strokeweight=".24697mm">
                    <v:path arrowok="t" o:connecttype="custom" o:connectlocs="0,0;2880,0" o:connectangles="0,0"/>
                  </v:shape>
                </v:group>
                <w10:anchorlock/>
              </v:group>
            </w:pict>
          </mc:Fallback>
        </mc:AlternateContent>
      </w:r>
    </w:p>
    <w:p w14:paraId="132484C7" w14:textId="7ECAE0CC" w:rsidR="009A1276" w:rsidRDefault="009D0FDD">
      <w:pPr>
        <w:spacing w:before="87" w:line="229" w:lineRule="exact"/>
        <w:ind w:left="120"/>
        <w:rPr>
          <w:rFonts w:ascii="Arial" w:eastAsia="Arial" w:hAnsi="Arial" w:cs="Arial"/>
          <w:sz w:val="20"/>
          <w:szCs w:val="20"/>
        </w:rPr>
      </w:pPr>
      <w:r>
        <w:rPr>
          <w:rFonts w:ascii="Arial" w:eastAsia="Arial" w:hAnsi="Arial" w:cs="Arial"/>
          <w:spacing w:val="-1"/>
          <w:position w:val="6"/>
          <w:sz w:val="13"/>
          <w:szCs w:val="13"/>
        </w:rPr>
        <w:t>91</w:t>
      </w:r>
      <w:r w:rsidR="00EC1C02">
        <w:rPr>
          <w:rFonts w:ascii="Arial" w:eastAsia="Arial" w:hAnsi="Arial" w:cs="Arial"/>
          <w:spacing w:val="10"/>
          <w:position w:val="6"/>
          <w:sz w:val="13"/>
          <w:szCs w:val="13"/>
        </w:rPr>
        <w:t xml:space="preserve"> </w:t>
      </w:r>
      <w:r w:rsidR="00EC1C02">
        <w:rPr>
          <w:rFonts w:ascii="Arial" w:eastAsia="Arial" w:hAnsi="Arial" w:cs="Arial"/>
          <w:spacing w:val="2"/>
          <w:sz w:val="20"/>
          <w:szCs w:val="20"/>
        </w:rPr>
        <w:t>WIOA</w:t>
      </w:r>
      <w:r w:rsidR="00EC1C02">
        <w:rPr>
          <w:rFonts w:ascii="Arial" w:eastAsia="Arial" w:hAnsi="Arial" w:cs="Arial"/>
          <w:spacing w:val="-5"/>
          <w:sz w:val="20"/>
          <w:szCs w:val="20"/>
        </w:rPr>
        <w:t xml:space="preserve"> </w:t>
      </w:r>
      <w:r w:rsidR="00EC1C02">
        <w:rPr>
          <w:rFonts w:ascii="Arial" w:eastAsia="Arial" w:hAnsi="Arial" w:cs="Arial"/>
          <w:spacing w:val="-1"/>
          <w:sz w:val="20"/>
          <w:szCs w:val="20"/>
        </w:rPr>
        <w:t>Section</w:t>
      </w:r>
      <w:r w:rsidR="00EC1C02">
        <w:rPr>
          <w:rFonts w:ascii="Arial" w:eastAsia="Arial" w:hAnsi="Arial" w:cs="Arial"/>
          <w:spacing w:val="-6"/>
          <w:sz w:val="20"/>
          <w:szCs w:val="20"/>
        </w:rPr>
        <w:t xml:space="preserve"> </w:t>
      </w:r>
      <w:r w:rsidR="00EC1C02">
        <w:rPr>
          <w:rFonts w:ascii="Arial" w:eastAsia="Arial" w:hAnsi="Arial" w:cs="Arial"/>
          <w:spacing w:val="-1"/>
          <w:sz w:val="20"/>
          <w:szCs w:val="20"/>
        </w:rPr>
        <w:t>3(47</w:t>
      </w:r>
      <w:r w:rsidR="00A63943">
        <w:rPr>
          <w:rFonts w:ascii="Arial" w:eastAsia="Arial" w:hAnsi="Arial" w:cs="Arial"/>
          <w:spacing w:val="-1"/>
          <w:sz w:val="20"/>
          <w:szCs w:val="20"/>
        </w:rPr>
        <w:t>),</w:t>
      </w:r>
      <w:r w:rsidR="00EC1C02">
        <w:rPr>
          <w:rFonts w:ascii="Arial" w:eastAsia="Arial" w:hAnsi="Arial" w:cs="Arial"/>
          <w:spacing w:val="-5"/>
          <w:sz w:val="20"/>
          <w:szCs w:val="20"/>
        </w:rPr>
        <w:t xml:space="preserve"> </w:t>
      </w:r>
      <w:r w:rsidR="00EC1C02">
        <w:rPr>
          <w:rFonts w:ascii="Arial" w:eastAsia="Arial" w:hAnsi="Arial" w:cs="Arial"/>
          <w:spacing w:val="-1"/>
          <w:sz w:val="20"/>
          <w:szCs w:val="20"/>
        </w:rPr>
        <w:t>20</w:t>
      </w:r>
      <w:r w:rsidR="00EC1C02">
        <w:rPr>
          <w:rFonts w:ascii="Arial" w:eastAsia="Arial" w:hAnsi="Arial" w:cs="Arial"/>
          <w:spacing w:val="-4"/>
          <w:sz w:val="20"/>
          <w:szCs w:val="20"/>
        </w:rPr>
        <w:t xml:space="preserve"> </w:t>
      </w:r>
      <w:r w:rsidR="00EC1C02">
        <w:rPr>
          <w:rFonts w:ascii="Arial" w:eastAsia="Arial" w:hAnsi="Arial" w:cs="Arial"/>
          <w:sz w:val="20"/>
          <w:szCs w:val="20"/>
        </w:rPr>
        <w:t>CFR</w:t>
      </w:r>
      <w:r w:rsidR="00EC1C02">
        <w:rPr>
          <w:rFonts w:ascii="Arial" w:eastAsia="Arial" w:hAnsi="Arial" w:cs="Arial"/>
          <w:spacing w:val="-5"/>
          <w:sz w:val="20"/>
          <w:szCs w:val="20"/>
        </w:rPr>
        <w:t xml:space="preserve"> </w:t>
      </w:r>
      <w:r w:rsidR="00EC1C02">
        <w:rPr>
          <w:rFonts w:ascii="Arial" w:eastAsia="Arial" w:hAnsi="Arial" w:cs="Arial"/>
          <w:sz w:val="20"/>
          <w:szCs w:val="20"/>
        </w:rPr>
        <w:t>§</w:t>
      </w:r>
      <w:r w:rsidR="00EC1C02">
        <w:rPr>
          <w:rFonts w:ascii="Arial" w:eastAsia="Arial" w:hAnsi="Arial" w:cs="Arial"/>
          <w:spacing w:val="-5"/>
          <w:sz w:val="20"/>
          <w:szCs w:val="20"/>
        </w:rPr>
        <w:t xml:space="preserve"> </w:t>
      </w:r>
      <w:r w:rsidR="00EC1C02">
        <w:rPr>
          <w:rFonts w:ascii="Arial" w:eastAsia="Arial" w:hAnsi="Arial" w:cs="Arial"/>
          <w:sz w:val="20"/>
          <w:szCs w:val="20"/>
        </w:rPr>
        <w:t>683.510</w:t>
      </w:r>
    </w:p>
    <w:p w14:paraId="132484C8" w14:textId="761D3E3B" w:rsidR="009A1276" w:rsidRDefault="009D0FDD">
      <w:pPr>
        <w:spacing w:line="229" w:lineRule="exact"/>
        <w:ind w:left="120"/>
        <w:rPr>
          <w:rFonts w:ascii="Arial" w:eastAsia="Arial" w:hAnsi="Arial" w:cs="Arial"/>
          <w:sz w:val="20"/>
          <w:szCs w:val="20"/>
        </w:rPr>
      </w:pPr>
      <w:r>
        <w:rPr>
          <w:rFonts w:ascii="Arial" w:eastAsia="Arial" w:hAnsi="Arial" w:cs="Arial"/>
          <w:spacing w:val="-1"/>
          <w:position w:val="6"/>
          <w:sz w:val="13"/>
          <w:szCs w:val="13"/>
        </w:rPr>
        <w:t>92</w:t>
      </w:r>
      <w:r w:rsidR="00EC1C02">
        <w:rPr>
          <w:rFonts w:ascii="Arial" w:eastAsia="Arial" w:hAnsi="Arial" w:cs="Arial"/>
          <w:spacing w:val="13"/>
          <w:position w:val="6"/>
          <w:sz w:val="13"/>
          <w:szCs w:val="13"/>
        </w:rPr>
        <w:t xml:space="preserve"> </w:t>
      </w:r>
      <w:r w:rsidR="00EC1C02">
        <w:rPr>
          <w:rFonts w:ascii="Arial" w:eastAsia="Arial" w:hAnsi="Arial" w:cs="Arial"/>
          <w:sz w:val="20"/>
          <w:szCs w:val="20"/>
        </w:rPr>
        <w:t>20</w:t>
      </w:r>
      <w:r w:rsidR="00EC1C02">
        <w:rPr>
          <w:rFonts w:ascii="Arial" w:eastAsia="Arial" w:hAnsi="Arial" w:cs="Arial"/>
          <w:spacing w:val="-6"/>
          <w:sz w:val="20"/>
          <w:szCs w:val="20"/>
        </w:rPr>
        <w:t xml:space="preserve"> </w:t>
      </w:r>
      <w:r w:rsidR="00EC1C02">
        <w:rPr>
          <w:rFonts w:ascii="Arial" w:eastAsia="Arial" w:hAnsi="Arial" w:cs="Arial"/>
          <w:sz w:val="20"/>
          <w:szCs w:val="20"/>
        </w:rPr>
        <w:t>CFR</w:t>
      </w:r>
      <w:r w:rsidR="00EC1C02">
        <w:rPr>
          <w:rFonts w:ascii="Arial" w:eastAsia="Arial" w:hAnsi="Arial" w:cs="Arial"/>
          <w:spacing w:val="-3"/>
          <w:sz w:val="20"/>
          <w:szCs w:val="20"/>
        </w:rPr>
        <w:t xml:space="preserve"> </w:t>
      </w:r>
      <w:r w:rsidR="00EC1C02">
        <w:rPr>
          <w:rFonts w:ascii="Arial" w:eastAsia="Arial" w:hAnsi="Arial" w:cs="Arial"/>
          <w:sz w:val="20"/>
          <w:szCs w:val="20"/>
        </w:rPr>
        <w:t>§</w:t>
      </w:r>
      <w:r w:rsidR="00EC1C02">
        <w:rPr>
          <w:rFonts w:ascii="Arial" w:eastAsia="Arial" w:hAnsi="Arial" w:cs="Arial"/>
          <w:spacing w:val="-6"/>
          <w:sz w:val="20"/>
          <w:szCs w:val="20"/>
        </w:rPr>
        <w:t xml:space="preserve"> </w:t>
      </w:r>
      <w:r w:rsidR="00EC1C02">
        <w:rPr>
          <w:rFonts w:ascii="Arial" w:eastAsia="Arial" w:hAnsi="Arial" w:cs="Arial"/>
          <w:sz w:val="20"/>
          <w:szCs w:val="20"/>
        </w:rPr>
        <w:t>683.500(a)</w:t>
      </w:r>
    </w:p>
    <w:p w14:paraId="31C2B763" w14:textId="1F82B2EC" w:rsidR="009D0FDD" w:rsidRDefault="009D0FDD" w:rsidP="009D0FDD">
      <w:pPr>
        <w:jc w:val="center"/>
        <w:rPr>
          <w:rFonts w:ascii="Arial" w:eastAsia="Arial" w:hAnsi="Arial" w:cs="Arial"/>
          <w:sz w:val="20"/>
          <w:szCs w:val="20"/>
        </w:rPr>
        <w:sectPr w:rsidR="009D0FDD">
          <w:pgSz w:w="12240" w:h="15840"/>
          <w:pgMar w:top="1380" w:right="1320" w:bottom="1500" w:left="1320" w:header="0" w:footer="1320" w:gutter="0"/>
          <w:cols w:space="720"/>
        </w:sectPr>
      </w:pPr>
      <w:r w:rsidRPr="0006637E">
        <w:rPr>
          <w:rFonts w:ascii="Arial" w:hAnsi="Arial" w:cs="Arial"/>
          <w:sz w:val="24"/>
          <w:szCs w:val="24"/>
        </w:rPr>
        <w:t>2</w:t>
      </w:r>
      <w:r>
        <w:rPr>
          <w:rFonts w:ascii="Arial" w:hAnsi="Arial" w:cs="Arial"/>
          <w:sz w:val="24"/>
          <w:szCs w:val="24"/>
        </w:rPr>
        <w:t>6</w:t>
      </w:r>
      <w:r w:rsidRPr="0006637E">
        <w:rPr>
          <w:rFonts w:ascii="Arial" w:hAnsi="Arial" w:cs="Arial"/>
          <w:sz w:val="24"/>
          <w:szCs w:val="24"/>
        </w:rPr>
        <w:t xml:space="preserve"> </w:t>
      </w:r>
      <w:r w:rsidR="00D0004A">
        <w:rPr>
          <w:rFonts w:ascii="Arial" w:hAnsi="Arial" w:cs="Arial"/>
          <w:sz w:val="24"/>
          <w:szCs w:val="24"/>
        </w:rPr>
        <w:t>of 30</w:t>
      </w:r>
    </w:p>
    <w:p w14:paraId="5AE952C5" w14:textId="160220D7" w:rsidR="009D0FDD" w:rsidRDefault="009D0FDD">
      <w:pPr>
        <w:spacing w:line="229" w:lineRule="exact"/>
        <w:ind w:left="120"/>
        <w:rPr>
          <w:rFonts w:ascii="Arial" w:eastAsia="Arial" w:hAnsi="Arial" w:cs="Arial"/>
          <w:sz w:val="20"/>
          <w:szCs w:val="20"/>
        </w:rPr>
      </w:pPr>
    </w:p>
    <w:p w14:paraId="132484CB" w14:textId="40CB2583" w:rsidR="009A1276" w:rsidRDefault="00EC1C02">
      <w:pPr>
        <w:pStyle w:val="BodyText"/>
        <w:spacing w:before="56" w:line="239" w:lineRule="auto"/>
        <w:ind w:left="120" w:right="115"/>
        <w:jc w:val="both"/>
        <w:rPr>
          <w:sz w:val="16"/>
          <w:szCs w:val="16"/>
        </w:rPr>
      </w:pPr>
      <w:r>
        <w:t>No</w:t>
      </w:r>
      <w:r>
        <w:rPr>
          <w:spacing w:val="40"/>
        </w:rPr>
        <w:t xml:space="preserve"> </w:t>
      </w:r>
      <w:r>
        <w:t>more</w:t>
      </w:r>
      <w:r>
        <w:rPr>
          <w:spacing w:val="41"/>
        </w:rPr>
        <w:t xml:space="preserve"> </w:t>
      </w:r>
      <w:r>
        <w:rPr>
          <w:spacing w:val="-1"/>
        </w:rPr>
        <w:t>than</w:t>
      </w:r>
      <w:r>
        <w:rPr>
          <w:spacing w:val="39"/>
        </w:rPr>
        <w:t xml:space="preserve"> </w:t>
      </w:r>
      <w:r>
        <w:t>10</w:t>
      </w:r>
      <w:r>
        <w:rPr>
          <w:spacing w:val="41"/>
        </w:rPr>
        <w:t xml:space="preserve"> </w:t>
      </w:r>
      <w:r>
        <w:rPr>
          <w:spacing w:val="-1"/>
        </w:rPr>
        <w:t>percent</w:t>
      </w:r>
      <w:r>
        <w:rPr>
          <w:spacing w:val="41"/>
        </w:rPr>
        <w:t xml:space="preserve"> </w:t>
      </w:r>
      <w:r>
        <w:rPr>
          <w:spacing w:val="-1"/>
        </w:rPr>
        <w:t>of</w:t>
      </w:r>
      <w:r>
        <w:rPr>
          <w:spacing w:val="41"/>
        </w:rPr>
        <w:t xml:space="preserve"> </w:t>
      </w:r>
      <w:r>
        <w:t>the</w:t>
      </w:r>
      <w:r>
        <w:rPr>
          <w:spacing w:val="42"/>
        </w:rPr>
        <w:t xml:space="preserve"> </w:t>
      </w:r>
      <w:r>
        <w:rPr>
          <w:spacing w:val="-1"/>
        </w:rPr>
        <w:t>total</w:t>
      </w:r>
      <w:r>
        <w:rPr>
          <w:spacing w:val="37"/>
        </w:rPr>
        <w:t xml:space="preserve"> </w:t>
      </w:r>
      <w:r>
        <w:t>adult</w:t>
      </w:r>
      <w:r>
        <w:rPr>
          <w:spacing w:val="38"/>
        </w:rPr>
        <w:t xml:space="preserve"> </w:t>
      </w:r>
      <w:r>
        <w:t>and</w:t>
      </w:r>
      <w:r>
        <w:rPr>
          <w:spacing w:val="42"/>
        </w:rPr>
        <w:t xml:space="preserve"> </w:t>
      </w:r>
      <w:r>
        <w:rPr>
          <w:spacing w:val="-1"/>
        </w:rPr>
        <w:t>dislocated</w:t>
      </w:r>
      <w:r>
        <w:rPr>
          <w:spacing w:val="41"/>
        </w:rPr>
        <w:t xml:space="preserve"> </w:t>
      </w:r>
      <w:r>
        <w:rPr>
          <w:spacing w:val="-1"/>
        </w:rPr>
        <w:t>worker</w:t>
      </w:r>
      <w:r>
        <w:rPr>
          <w:spacing w:val="40"/>
        </w:rPr>
        <w:t xml:space="preserve"> </w:t>
      </w:r>
      <w:r>
        <w:rPr>
          <w:spacing w:val="-1"/>
        </w:rPr>
        <w:t>allotments</w:t>
      </w:r>
      <w:r>
        <w:rPr>
          <w:spacing w:val="41"/>
        </w:rPr>
        <w:t xml:space="preserve"> </w:t>
      </w:r>
      <w:r>
        <w:t>can</w:t>
      </w:r>
      <w:r>
        <w:rPr>
          <w:spacing w:val="39"/>
        </w:rPr>
        <w:t xml:space="preserve"> </w:t>
      </w:r>
      <w:r>
        <w:t>be</w:t>
      </w:r>
      <w:r>
        <w:rPr>
          <w:spacing w:val="51"/>
        </w:rPr>
        <w:t xml:space="preserve"> </w:t>
      </w:r>
      <w:r>
        <w:rPr>
          <w:spacing w:val="-1"/>
        </w:rPr>
        <w:t>expended</w:t>
      </w:r>
      <w:r>
        <w:rPr>
          <w:spacing w:val="53"/>
        </w:rPr>
        <w:t xml:space="preserve"> </w:t>
      </w:r>
      <w:r>
        <w:rPr>
          <w:spacing w:val="-1"/>
        </w:rPr>
        <w:t>on</w:t>
      </w:r>
      <w:r>
        <w:rPr>
          <w:spacing w:val="54"/>
        </w:rPr>
        <w:t xml:space="preserve"> </w:t>
      </w:r>
      <w:r>
        <w:rPr>
          <w:spacing w:val="-1"/>
        </w:rPr>
        <w:t>the</w:t>
      </w:r>
      <w:r>
        <w:rPr>
          <w:spacing w:val="54"/>
        </w:rPr>
        <w:t xml:space="preserve"> </w:t>
      </w:r>
      <w:r>
        <w:rPr>
          <w:spacing w:val="-1"/>
        </w:rPr>
        <w:t>implementation</w:t>
      </w:r>
      <w:r>
        <w:rPr>
          <w:spacing w:val="50"/>
        </w:rPr>
        <w:t xml:space="preserve"> </w:t>
      </w:r>
      <w:r>
        <w:rPr>
          <w:spacing w:val="-1"/>
        </w:rPr>
        <w:t>of</w:t>
      </w:r>
      <w:r>
        <w:rPr>
          <w:spacing w:val="53"/>
        </w:rPr>
        <w:t xml:space="preserve"> </w:t>
      </w:r>
      <w:r>
        <w:rPr>
          <w:spacing w:val="-1"/>
        </w:rPr>
        <w:t>pay-for-performance</w:t>
      </w:r>
      <w:r>
        <w:rPr>
          <w:spacing w:val="54"/>
        </w:rPr>
        <w:t xml:space="preserve"> </w:t>
      </w:r>
      <w:r>
        <w:rPr>
          <w:spacing w:val="-1"/>
        </w:rPr>
        <w:t>strategies</w:t>
      </w:r>
      <w:r>
        <w:rPr>
          <w:spacing w:val="53"/>
        </w:rPr>
        <w:t xml:space="preserve"> </w:t>
      </w:r>
      <w:r>
        <w:t>for</w:t>
      </w:r>
      <w:r>
        <w:rPr>
          <w:spacing w:val="51"/>
        </w:rPr>
        <w:t xml:space="preserve"> </w:t>
      </w:r>
      <w:r>
        <w:rPr>
          <w:spacing w:val="-1"/>
        </w:rPr>
        <w:t>adult</w:t>
      </w:r>
      <w:r>
        <w:rPr>
          <w:spacing w:val="53"/>
        </w:rPr>
        <w:t xml:space="preserve"> </w:t>
      </w:r>
      <w:r>
        <w:rPr>
          <w:spacing w:val="-1"/>
        </w:rPr>
        <w:t>training</w:t>
      </w:r>
      <w:r>
        <w:rPr>
          <w:spacing w:val="77"/>
        </w:rPr>
        <w:t xml:space="preserve"> </w:t>
      </w:r>
      <w:r>
        <w:rPr>
          <w:spacing w:val="-1"/>
        </w:rPr>
        <w:t>services</w:t>
      </w:r>
      <w:r>
        <w:rPr>
          <w:spacing w:val="-7"/>
        </w:rPr>
        <w:t xml:space="preserve"> </w:t>
      </w:r>
      <w:r>
        <w:rPr>
          <w:spacing w:val="-1"/>
        </w:rPr>
        <w:t>described</w:t>
      </w:r>
      <w:r>
        <w:rPr>
          <w:spacing w:val="-6"/>
        </w:rPr>
        <w:t xml:space="preserve"> </w:t>
      </w:r>
      <w:r>
        <w:t>in</w:t>
      </w:r>
      <w:r>
        <w:rPr>
          <w:spacing w:val="-9"/>
        </w:rPr>
        <w:t xml:space="preserve"> </w:t>
      </w:r>
      <w:r>
        <w:rPr>
          <w:spacing w:val="-1"/>
        </w:rPr>
        <w:t>Sec.</w:t>
      </w:r>
      <w:r>
        <w:rPr>
          <w:spacing w:val="-7"/>
        </w:rPr>
        <w:t xml:space="preserve"> </w:t>
      </w:r>
      <w:r>
        <w:rPr>
          <w:spacing w:val="-1"/>
        </w:rPr>
        <w:t>134(c)(3)</w:t>
      </w:r>
      <w:r>
        <w:rPr>
          <w:spacing w:val="-8"/>
        </w:rPr>
        <w:t xml:space="preserve"> </w:t>
      </w:r>
      <w:r>
        <w:rPr>
          <w:spacing w:val="-1"/>
        </w:rPr>
        <w:t>of</w:t>
      </w:r>
      <w:r>
        <w:rPr>
          <w:spacing w:val="-12"/>
        </w:rPr>
        <w:t xml:space="preserve"> </w:t>
      </w:r>
      <w:r>
        <w:t>WIOA.</w:t>
      </w:r>
      <w:r>
        <w:rPr>
          <w:spacing w:val="-9"/>
        </w:rPr>
        <w:t xml:space="preserve"> </w:t>
      </w:r>
      <w:r>
        <w:t>No</w:t>
      </w:r>
      <w:r>
        <w:rPr>
          <w:spacing w:val="-7"/>
        </w:rPr>
        <w:t xml:space="preserve"> </w:t>
      </w:r>
      <w:r>
        <w:rPr>
          <w:spacing w:val="-1"/>
        </w:rPr>
        <w:t>more</w:t>
      </w:r>
      <w:r>
        <w:rPr>
          <w:spacing w:val="-7"/>
        </w:rPr>
        <w:t xml:space="preserve"> </w:t>
      </w:r>
      <w:r>
        <w:rPr>
          <w:spacing w:val="-1"/>
        </w:rPr>
        <w:t>than</w:t>
      </w:r>
      <w:r>
        <w:rPr>
          <w:spacing w:val="-9"/>
        </w:rPr>
        <w:t xml:space="preserve"> </w:t>
      </w:r>
      <w:r>
        <w:t>10</w:t>
      </w:r>
      <w:r>
        <w:rPr>
          <w:spacing w:val="-9"/>
        </w:rPr>
        <w:t xml:space="preserve"> </w:t>
      </w:r>
      <w:r>
        <w:rPr>
          <w:spacing w:val="-1"/>
        </w:rPr>
        <w:t>percent</w:t>
      </w:r>
      <w:r>
        <w:rPr>
          <w:spacing w:val="-7"/>
        </w:rPr>
        <w:t xml:space="preserve"> </w:t>
      </w:r>
      <w:r>
        <w:rPr>
          <w:spacing w:val="-1"/>
        </w:rPr>
        <w:t>of the</w:t>
      </w:r>
      <w:r>
        <w:rPr>
          <w:spacing w:val="-6"/>
        </w:rPr>
        <w:t xml:space="preserve"> </w:t>
      </w:r>
      <w:r>
        <w:rPr>
          <w:spacing w:val="-1"/>
        </w:rPr>
        <w:t>local</w:t>
      </w:r>
      <w:r>
        <w:rPr>
          <w:spacing w:val="-8"/>
        </w:rPr>
        <w:t xml:space="preserve"> </w:t>
      </w:r>
      <w:r>
        <w:rPr>
          <w:spacing w:val="-1"/>
        </w:rPr>
        <w:t>youth</w:t>
      </w:r>
      <w:r>
        <w:rPr>
          <w:spacing w:val="73"/>
        </w:rPr>
        <w:t xml:space="preserve"> </w:t>
      </w:r>
      <w:r>
        <w:rPr>
          <w:spacing w:val="-1"/>
        </w:rPr>
        <w:t>allotment</w:t>
      </w:r>
      <w:r>
        <w:rPr>
          <w:spacing w:val="-9"/>
        </w:rPr>
        <w:t xml:space="preserve"> </w:t>
      </w:r>
      <w:r>
        <w:rPr>
          <w:spacing w:val="-1"/>
        </w:rPr>
        <w:t>can</w:t>
      </w:r>
      <w:r>
        <w:rPr>
          <w:spacing w:val="-9"/>
        </w:rPr>
        <w:t xml:space="preserve"> </w:t>
      </w:r>
      <w:r>
        <w:t>be</w:t>
      </w:r>
      <w:r>
        <w:rPr>
          <w:spacing w:val="-9"/>
        </w:rPr>
        <w:t xml:space="preserve"> </w:t>
      </w:r>
      <w:r>
        <w:rPr>
          <w:spacing w:val="-1"/>
        </w:rPr>
        <w:t>expended</w:t>
      </w:r>
      <w:r>
        <w:rPr>
          <w:spacing w:val="-9"/>
        </w:rPr>
        <w:t xml:space="preserve"> </w:t>
      </w:r>
      <w:r>
        <w:rPr>
          <w:spacing w:val="-1"/>
        </w:rPr>
        <w:t>on</w:t>
      </w:r>
      <w:r>
        <w:rPr>
          <w:spacing w:val="-9"/>
        </w:rPr>
        <w:t xml:space="preserve"> </w:t>
      </w:r>
      <w:r>
        <w:t>the</w:t>
      </w:r>
      <w:r>
        <w:rPr>
          <w:spacing w:val="-9"/>
        </w:rPr>
        <w:t xml:space="preserve"> </w:t>
      </w:r>
      <w:r>
        <w:rPr>
          <w:spacing w:val="-1"/>
        </w:rPr>
        <w:t>implementation</w:t>
      </w:r>
      <w:r>
        <w:rPr>
          <w:spacing w:val="-9"/>
        </w:rPr>
        <w:t xml:space="preserve"> </w:t>
      </w:r>
      <w:r>
        <w:rPr>
          <w:spacing w:val="-1"/>
        </w:rPr>
        <w:t>of</w:t>
      </w:r>
      <w:r>
        <w:rPr>
          <w:spacing w:val="-12"/>
        </w:rPr>
        <w:t xml:space="preserve"> </w:t>
      </w:r>
      <w:r>
        <w:rPr>
          <w:spacing w:val="1"/>
        </w:rPr>
        <w:t>WIOA</w:t>
      </w:r>
      <w:r>
        <w:rPr>
          <w:spacing w:val="-9"/>
        </w:rPr>
        <w:t xml:space="preserve"> </w:t>
      </w:r>
      <w:r>
        <w:rPr>
          <w:spacing w:val="-1"/>
        </w:rPr>
        <w:t>pay-for-performance</w:t>
      </w:r>
      <w:r>
        <w:rPr>
          <w:spacing w:val="-9"/>
        </w:rPr>
        <w:t xml:space="preserve"> </w:t>
      </w:r>
      <w:r>
        <w:rPr>
          <w:spacing w:val="-1"/>
        </w:rPr>
        <w:t>contract</w:t>
      </w:r>
      <w:r>
        <w:rPr>
          <w:spacing w:val="83"/>
        </w:rPr>
        <w:t xml:space="preserve"> </w:t>
      </w:r>
      <w:r>
        <w:rPr>
          <w:spacing w:val="-1"/>
        </w:rPr>
        <w:t>strategies</w:t>
      </w:r>
      <w:r>
        <w:rPr>
          <w:spacing w:val="10"/>
        </w:rPr>
        <w:t xml:space="preserve"> </w:t>
      </w:r>
      <w:r>
        <w:t>for</w:t>
      </w:r>
      <w:r>
        <w:rPr>
          <w:spacing w:val="11"/>
        </w:rPr>
        <w:t xml:space="preserve"> </w:t>
      </w:r>
      <w:r>
        <w:rPr>
          <w:spacing w:val="-1"/>
        </w:rPr>
        <w:t>youth</w:t>
      </w:r>
      <w:r>
        <w:rPr>
          <w:spacing w:val="12"/>
        </w:rPr>
        <w:t xml:space="preserve"> </w:t>
      </w:r>
      <w:r>
        <w:rPr>
          <w:spacing w:val="-1"/>
        </w:rPr>
        <w:t>training</w:t>
      </w:r>
      <w:r>
        <w:rPr>
          <w:spacing w:val="10"/>
        </w:rPr>
        <w:t xml:space="preserve"> </w:t>
      </w:r>
      <w:r>
        <w:rPr>
          <w:spacing w:val="-1"/>
        </w:rPr>
        <w:t>services</w:t>
      </w:r>
      <w:r>
        <w:rPr>
          <w:spacing w:val="12"/>
        </w:rPr>
        <w:t xml:space="preserve"> </w:t>
      </w:r>
      <w:r>
        <w:t>and</w:t>
      </w:r>
      <w:r>
        <w:rPr>
          <w:spacing w:val="12"/>
        </w:rPr>
        <w:t xml:space="preserve"> </w:t>
      </w:r>
      <w:r>
        <w:rPr>
          <w:spacing w:val="-1"/>
        </w:rPr>
        <w:t>other</w:t>
      </w:r>
      <w:r>
        <w:rPr>
          <w:spacing w:val="11"/>
        </w:rPr>
        <w:t xml:space="preserve"> </w:t>
      </w:r>
      <w:r>
        <w:rPr>
          <w:spacing w:val="-1"/>
        </w:rPr>
        <w:t>activities</w:t>
      </w:r>
      <w:r>
        <w:rPr>
          <w:spacing w:val="12"/>
        </w:rPr>
        <w:t xml:space="preserve"> </w:t>
      </w:r>
      <w:r>
        <w:rPr>
          <w:spacing w:val="-1"/>
        </w:rPr>
        <w:t>described</w:t>
      </w:r>
      <w:r>
        <w:rPr>
          <w:spacing w:val="10"/>
        </w:rPr>
        <w:t xml:space="preserve"> </w:t>
      </w:r>
      <w:r>
        <w:t>in</w:t>
      </w:r>
      <w:r>
        <w:rPr>
          <w:spacing w:val="12"/>
        </w:rPr>
        <w:t xml:space="preserve"> </w:t>
      </w:r>
      <w:r>
        <w:t>Sec.</w:t>
      </w:r>
      <w:r>
        <w:rPr>
          <w:spacing w:val="10"/>
        </w:rPr>
        <w:t xml:space="preserve"> </w:t>
      </w:r>
      <w:r>
        <w:t>129(c)(1)-(2)</w:t>
      </w:r>
      <w:r>
        <w:rPr>
          <w:spacing w:val="77"/>
        </w:rPr>
        <w:t xml:space="preserve"> </w:t>
      </w:r>
      <w:r>
        <w:rPr>
          <w:spacing w:val="-1"/>
        </w:rPr>
        <w:t>of</w:t>
      </w:r>
      <w:r>
        <w:rPr>
          <w:spacing w:val="-2"/>
        </w:rPr>
        <w:t xml:space="preserve"> </w:t>
      </w:r>
      <w:r>
        <w:t>WIOA.</w:t>
      </w:r>
      <w:r>
        <w:rPr>
          <w:position w:val="8"/>
          <w:sz w:val="16"/>
        </w:rPr>
        <w:t>9</w:t>
      </w:r>
      <w:r w:rsidR="009D0FDD">
        <w:rPr>
          <w:position w:val="8"/>
          <w:sz w:val="16"/>
        </w:rPr>
        <w:t>3</w:t>
      </w:r>
    </w:p>
    <w:p w14:paraId="132484CC" w14:textId="77777777" w:rsidR="009A1276" w:rsidRDefault="009A1276">
      <w:pPr>
        <w:rPr>
          <w:rFonts w:ascii="Arial" w:eastAsia="Arial" w:hAnsi="Arial" w:cs="Arial"/>
          <w:sz w:val="24"/>
          <w:szCs w:val="24"/>
        </w:rPr>
      </w:pPr>
    </w:p>
    <w:p w14:paraId="132484CD" w14:textId="77777777" w:rsidR="009A1276" w:rsidRDefault="00EC1C02">
      <w:pPr>
        <w:pStyle w:val="Heading1"/>
        <w:ind w:left="326" w:right="326"/>
        <w:jc w:val="center"/>
        <w:rPr>
          <w:b w:val="0"/>
          <w:bCs w:val="0"/>
        </w:rPr>
      </w:pPr>
      <w:bookmarkStart w:id="38" w:name="_Hlk91858840"/>
      <w:r>
        <w:t xml:space="preserve">Designation and </w:t>
      </w:r>
      <w:r>
        <w:rPr>
          <w:spacing w:val="-1"/>
        </w:rPr>
        <w:t>Certification</w:t>
      </w:r>
      <w:r>
        <w:t xml:space="preserve"> of</w:t>
      </w:r>
      <w:r>
        <w:rPr>
          <w:spacing w:val="-2"/>
        </w:rPr>
        <w:t xml:space="preserve"> </w:t>
      </w:r>
      <w:r>
        <w:t>One-Stop</w:t>
      </w:r>
      <w:r>
        <w:rPr>
          <w:spacing w:val="-3"/>
        </w:rPr>
        <w:t xml:space="preserve"> </w:t>
      </w:r>
      <w:r>
        <w:rPr>
          <w:spacing w:val="-1"/>
        </w:rPr>
        <w:t>Operators</w:t>
      </w:r>
      <w:bookmarkEnd w:id="38"/>
    </w:p>
    <w:p w14:paraId="132484CE" w14:textId="77777777" w:rsidR="009A1276" w:rsidRDefault="009A1276">
      <w:pPr>
        <w:rPr>
          <w:rFonts w:ascii="Arial" w:eastAsia="Arial" w:hAnsi="Arial" w:cs="Arial"/>
          <w:b/>
          <w:bCs/>
          <w:sz w:val="24"/>
          <w:szCs w:val="24"/>
        </w:rPr>
      </w:pPr>
    </w:p>
    <w:p w14:paraId="45BA3B0A" w14:textId="011A181F" w:rsidR="00FC5322" w:rsidRDefault="00FC5322">
      <w:pPr>
        <w:pStyle w:val="BodyText"/>
        <w:ind w:left="120" w:right="125"/>
        <w:jc w:val="both"/>
      </w:pPr>
      <w:r w:rsidRPr="00FC5322">
        <w:rPr>
          <w:u w:val="single" w:color="000000"/>
        </w:rPr>
        <w:t>WIOAPL 16-08 (Procurement of the OhioMeansJobs Center Operator and Provider of Career Services)</w:t>
      </w:r>
      <w:r>
        <w:t xml:space="preserve"> is the Ohio Policy on One-Stop procurement that will be followed.</w:t>
      </w:r>
      <w:r w:rsidRPr="00FC5322">
        <w:rPr>
          <w:position w:val="8"/>
          <w:sz w:val="16"/>
        </w:rPr>
        <w:t xml:space="preserve"> </w:t>
      </w:r>
      <w:r>
        <w:rPr>
          <w:position w:val="8"/>
          <w:sz w:val="16"/>
        </w:rPr>
        <w:t>94</w:t>
      </w:r>
    </w:p>
    <w:p w14:paraId="52979886" w14:textId="77777777" w:rsidR="00FC5322" w:rsidRDefault="00FC5322">
      <w:pPr>
        <w:pStyle w:val="BodyText"/>
        <w:ind w:left="120" w:right="125"/>
        <w:jc w:val="both"/>
      </w:pPr>
    </w:p>
    <w:p w14:paraId="132484D0" w14:textId="1477CA46" w:rsidR="009A1276" w:rsidRDefault="00EC1C02">
      <w:pPr>
        <w:pStyle w:val="BodyText"/>
        <w:ind w:left="120" w:right="125"/>
        <w:jc w:val="both"/>
      </w:pPr>
      <w:r>
        <w:t>An</w:t>
      </w:r>
      <w:r>
        <w:rPr>
          <w:spacing w:val="24"/>
        </w:rPr>
        <w:t xml:space="preserve"> </w:t>
      </w:r>
      <w:r>
        <w:rPr>
          <w:spacing w:val="-1"/>
        </w:rPr>
        <w:t>entity</w:t>
      </w:r>
      <w:r>
        <w:rPr>
          <w:spacing w:val="22"/>
        </w:rPr>
        <w:t xml:space="preserve"> </w:t>
      </w:r>
      <w:r>
        <w:rPr>
          <w:spacing w:val="-1"/>
        </w:rPr>
        <w:t>(which</w:t>
      </w:r>
      <w:r>
        <w:rPr>
          <w:spacing w:val="24"/>
        </w:rPr>
        <w:t xml:space="preserve"> </w:t>
      </w:r>
      <w:r>
        <w:t>may</w:t>
      </w:r>
      <w:r>
        <w:rPr>
          <w:spacing w:val="21"/>
        </w:rPr>
        <w:t xml:space="preserve"> </w:t>
      </w:r>
      <w:r>
        <w:t>be</w:t>
      </w:r>
      <w:r>
        <w:rPr>
          <w:spacing w:val="24"/>
        </w:rPr>
        <w:t xml:space="preserve"> </w:t>
      </w:r>
      <w:r>
        <w:t>a</w:t>
      </w:r>
      <w:r>
        <w:rPr>
          <w:spacing w:val="22"/>
        </w:rPr>
        <w:t xml:space="preserve"> </w:t>
      </w:r>
      <w:r>
        <w:rPr>
          <w:spacing w:val="-1"/>
        </w:rPr>
        <w:t>consortium</w:t>
      </w:r>
      <w:r>
        <w:rPr>
          <w:spacing w:val="25"/>
        </w:rPr>
        <w:t xml:space="preserve"> </w:t>
      </w:r>
      <w:r>
        <w:rPr>
          <w:spacing w:val="-1"/>
        </w:rPr>
        <w:t>of</w:t>
      </w:r>
      <w:r>
        <w:rPr>
          <w:spacing w:val="24"/>
        </w:rPr>
        <w:t xml:space="preserve"> </w:t>
      </w:r>
      <w:r>
        <w:rPr>
          <w:spacing w:val="-1"/>
        </w:rPr>
        <w:t>entities)</w:t>
      </w:r>
      <w:r>
        <w:rPr>
          <w:spacing w:val="23"/>
        </w:rPr>
        <w:t xml:space="preserve"> </w:t>
      </w:r>
      <w:r>
        <w:t>shall</w:t>
      </w:r>
      <w:r>
        <w:rPr>
          <w:spacing w:val="23"/>
        </w:rPr>
        <w:t xml:space="preserve"> </w:t>
      </w:r>
      <w:r>
        <w:rPr>
          <w:spacing w:val="-1"/>
        </w:rPr>
        <w:t>be</w:t>
      </w:r>
      <w:r>
        <w:rPr>
          <w:spacing w:val="22"/>
        </w:rPr>
        <w:t xml:space="preserve"> </w:t>
      </w:r>
      <w:r>
        <w:rPr>
          <w:spacing w:val="-1"/>
        </w:rPr>
        <w:t>designated</w:t>
      </w:r>
      <w:r>
        <w:rPr>
          <w:spacing w:val="22"/>
        </w:rPr>
        <w:t xml:space="preserve"> </w:t>
      </w:r>
      <w:r>
        <w:t>or</w:t>
      </w:r>
      <w:r>
        <w:rPr>
          <w:spacing w:val="23"/>
        </w:rPr>
        <w:t xml:space="preserve"> </w:t>
      </w:r>
      <w:r>
        <w:rPr>
          <w:spacing w:val="-1"/>
        </w:rPr>
        <w:t>certified</w:t>
      </w:r>
      <w:r>
        <w:rPr>
          <w:spacing w:val="24"/>
        </w:rPr>
        <w:t xml:space="preserve"> </w:t>
      </w:r>
      <w:r>
        <w:t>as</w:t>
      </w:r>
      <w:r>
        <w:rPr>
          <w:spacing w:val="21"/>
        </w:rPr>
        <w:t xml:space="preserve"> </w:t>
      </w:r>
      <w:r>
        <w:t>a</w:t>
      </w:r>
      <w:r>
        <w:rPr>
          <w:spacing w:val="59"/>
        </w:rPr>
        <w:t xml:space="preserve"> </w:t>
      </w:r>
      <w:r>
        <w:rPr>
          <w:spacing w:val="-1"/>
        </w:rPr>
        <w:t>one-stop</w:t>
      </w:r>
      <w:r>
        <w:t xml:space="preserve"> </w:t>
      </w:r>
      <w:r>
        <w:rPr>
          <w:spacing w:val="-1"/>
        </w:rPr>
        <w:t>operator</w:t>
      </w:r>
      <w:r>
        <w:t xml:space="preserve"> </w:t>
      </w:r>
      <w:r>
        <w:rPr>
          <w:spacing w:val="-1"/>
        </w:rPr>
        <w:t>through:</w:t>
      </w:r>
    </w:p>
    <w:p w14:paraId="132484D1" w14:textId="77777777" w:rsidR="009A1276" w:rsidRDefault="00EC1C02" w:rsidP="003349F6">
      <w:pPr>
        <w:pStyle w:val="BodyText"/>
        <w:numPr>
          <w:ilvl w:val="0"/>
          <w:numId w:val="11"/>
        </w:numPr>
        <w:tabs>
          <w:tab w:val="left" w:pos="841"/>
        </w:tabs>
        <w:spacing w:line="294" w:lineRule="exact"/>
      </w:pPr>
      <w:r>
        <w:t xml:space="preserve">A </w:t>
      </w:r>
      <w:r>
        <w:rPr>
          <w:spacing w:val="-1"/>
        </w:rPr>
        <w:t>competitive</w:t>
      </w:r>
      <w:r>
        <w:t xml:space="preserve"> process;</w:t>
      </w:r>
      <w:r>
        <w:rPr>
          <w:spacing w:val="-2"/>
        </w:rPr>
        <w:t xml:space="preserve"> </w:t>
      </w:r>
      <w:r>
        <w:t>and</w:t>
      </w:r>
    </w:p>
    <w:p w14:paraId="132484D2" w14:textId="77777777" w:rsidR="009A1276" w:rsidRDefault="00EC1C02" w:rsidP="003349F6">
      <w:pPr>
        <w:pStyle w:val="BodyText"/>
        <w:numPr>
          <w:ilvl w:val="0"/>
          <w:numId w:val="11"/>
        </w:numPr>
        <w:tabs>
          <w:tab w:val="left" w:pos="841"/>
        </w:tabs>
        <w:spacing w:before="1" w:line="238" w:lineRule="auto"/>
        <w:ind w:right="117"/>
        <w:jc w:val="both"/>
      </w:pPr>
      <w:r>
        <w:t>Shall</w:t>
      </w:r>
      <w:r>
        <w:rPr>
          <w:spacing w:val="-3"/>
        </w:rPr>
        <w:t xml:space="preserve"> </w:t>
      </w:r>
      <w:r>
        <w:rPr>
          <w:spacing w:val="-1"/>
        </w:rPr>
        <w:t>be</w:t>
      </w:r>
      <w:r>
        <w:rPr>
          <w:spacing w:val="-2"/>
        </w:rPr>
        <w:t xml:space="preserve"> </w:t>
      </w:r>
      <w:r>
        <w:rPr>
          <w:spacing w:val="-1"/>
        </w:rPr>
        <w:t>an</w:t>
      </w:r>
      <w:r>
        <w:rPr>
          <w:spacing w:val="-2"/>
        </w:rPr>
        <w:t xml:space="preserve"> </w:t>
      </w:r>
      <w:r>
        <w:rPr>
          <w:spacing w:val="-1"/>
        </w:rPr>
        <w:t>entity</w:t>
      </w:r>
      <w:r>
        <w:rPr>
          <w:spacing w:val="-4"/>
        </w:rPr>
        <w:t xml:space="preserve"> </w:t>
      </w:r>
      <w:r>
        <w:rPr>
          <w:spacing w:val="-1"/>
        </w:rPr>
        <w:t>(public,</w:t>
      </w:r>
      <w:r>
        <w:rPr>
          <w:spacing w:val="-2"/>
        </w:rPr>
        <w:t xml:space="preserve"> </w:t>
      </w:r>
      <w:r>
        <w:rPr>
          <w:spacing w:val="-1"/>
        </w:rPr>
        <w:t>private,</w:t>
      </w:r>
      <w:r>
        <w:rPr>
          <w:spacing w:val="-2"/>
        </w:rPr>
        <w:t xml:space="preserve"> </w:t>
      </w:r>
      <w:r>
        <w:t>or</w:t>
      </w:r>
      <w:r>
        <w:rPr>
          <w:spacing w:val="-3"/>
        </w:rPr>
        <w:t xml:space="preserve"> </w:t>
      </w:r>
      <w:r>
        <w:rPr>
          <w:spacing w:val="-1"/>
        </w:rPr>
        <w:t>nonprofit),</w:t>
      </w:r>
      <w:r>
        <w:rPr>
          <w:spacing w:val="-3"/>
        </w:rPr>
        <w:t xml:space="preserve"> </w:t>
      </w:r>
      <w:r>
        <w:t>or</w:t>
      </w:r>
      <w:r>
        <w:rPr>
          <w:spacing w:val="-3"/>
        </w:rPr>
        <w:t xml:space="preserve"> </w:t>
      </w:r>
      <w:r>
        <w:rPr>
          <w:spacing w:val="-1"/>
        </w:rPr>
        <w:t>consortium of</w:t>
      </w:r>
      <w:r>
        <w:rPr>
          <w:spacing w:val="-2"/>
        </w:rPr>
        <w:t xml:space="preserve"> </w:t>
      </w:r>
      <w:r>
        <w:rPr>
          <w:spacing w:val="-1"/>
        </w:rPr>
        <w:t>entities</w:t>
      </w:r>
      <w:r>
        <w:rPr>
          <w:spacing w:val="-2"/>
        </w:rPr>
        <w:t xml:space="preserve"> </w:t>
      </w:r>
      <w:r>
        <w:rPr>
          <w:spacing w:val="-1"/>
        </w:rPr>
        <w:t>(including</w:t>
      </w:r>
      <w:r>
        <w:rPr>
          <w:spacing w:val="73"/>
        </w:rPr>
        <w:t xml:space="preserve"> </w:t>
      </w:r>
      <w:r>
        <w:t>entities</w:t>
      </w:r>
      <w:r>
        <w:rPr>
          <w:spacing w:val="5"/>
        </w:rPr>
        <w:t xml:space="preserve"> </w:t>
      </w:r>
      <w:r>
        <w:rPr>
          <w:spacing w:val="-1"/>
        </w:rPr>
        <w:t>that,</w:t>
      </w:r>
      <w:r>
        <w:rPr>
          <w:spacing w:val="5"/>
        </w:rPr>
        <w:t xml:space="preserve"> </w:t>
      </w:r>
      <w:r>
        <w:rPr>
          <w:spacing w:val="1"/>
        </w:rPr>
        <w:t>at</w:t>
      </w:r>
      <w:r>
        <w:rPr>
          <w:spacing w:val="5"/>
        </w:rPr>
        <w:t xml:space="preserve"> </w:t>
      </w:r>
      <w:r>
        <w:t>a</w:t>
      </w:r>
      <w:r>
        <w:rPr>
          <w:spacing w:val="5"/>
        </w:rPr>
        <w:t xml:space="preserve"> </w:t>
      </w:r>
      <w:r>
        <w:rPr>
          <w:spacing w:val="-1"/>
        </w:rPr>
        <w:t>minimum,</w:t>
      </w:r>
      <w:r>
        <w:rPr>
          <w:spacing w:val="7"/>
        </w:rPr>
        <w:t xml:space="preserve"> </w:t>
      </w:r>
      <w:r>
        <w:rPr>
          <w:spacing w:val="-1"/>
        </w:rPr>
        <w:t>includes</w:t>
      </w:r>
      <w:r>
        <w:rPr>
          <w:spacing w:val="5"/>
        </w:rPr>
        <w:t xml:space="preserve"> </w:t>
      </w:r>
      <w:r>
        <w:t>3</w:t>
      </w:r>
      <w:r>
        <w:rPr>
          <w:spacing w:val="6"/>
        </w:rPr>
        <w:t xml:space="preserve"> </w:t>
      </w:r>
      <w:r>
        <w:t>or</w:t>
      </w:r>
      <w:r>
        <w:rPr>
          <w:spacing w:val="4"/>
        </w:rPr>
        <w:t xml:space="preserve"> </w:t>
      </w:r>
      <w:r>
        <w:rPr>
          <w:spacing w:val="-1"/>
        </w:rPr>
        <w:t>more</w:t>
      </w:r>
      <w:r>
        <w:rPr>
          <w:spacing w:val="7"/>
        </w:rPr>
        <w:t xml:space="preserve"> </w:t>
      </w:r>
      <w:r>
        <w:rPr>
          <w:spacing w:val="-1"/>
        </w:rPr>
        <w:t>of</w:t>
      </w:r>
      <w:r>
        <w:rPr>
          <w:spacing w:val="7"/>
        </w:rPr>
        <w:t xml:space="preserve"> </w:t>
      </w:r>
      <w:r>
        <w:t>the</w:t>
      </w:r>
      <w:r>
        <w:rPr>
          <w:spacing w:val="6"/>
        </w:rPr>
        <w:t xml:space="preserve"> </w:t>
      </w:r>
      <w:r>
        <w:rPr>
          <w:spacing w:val="-1"/>
        </w:rPr>
        <w:t>required</w:t>
      </w:r>
      <w:r>
        <w:rPr>
          <w:spacing w:val="5"/>
        </w:rPr>
        <w:t xml:space="preserve"> </w:t>
      </w:r>
      <w:r>
        <w:t>one-stop</w:t>
      </w:r>
      <w:r>
        <w:rPr>
          <w:spacing w:val="5"/>
        </w:rPr>
        <w:t xml:space="preserve"> </w:t>
      </w:r>
      <w:r>
        <w:rPr>
          <w:spacing w:val="-1"/>
        </w:rPr>
        <w:t>partners)</w:t>
      </w:r>
      <w:r>
        <w:rPr>
          <w:spacing w:val="73"/>
        </w:rPr>
        <w:t xml:space="preserve"> </w:t>
      </w:r>
      <w:r>
        <w:rPr>
          <w:spacing w:val="-1"/>
        </w:rPr>
        <w:t>of</w:t>
      </w:r>
      <w:r>
        <w:rPr>
          <w:spacing w:val="2"/>
        </w:rPr>
        <w:t xml:space="preserve"> </w:t>
      </w:r>
      <w:r>
        <w:rPr>
          <w:spacing w:val="-1"/>
        </w:rPr>
        <w:t>demonstrated</w:t>
      </w:r>
      <w:r>
        <w:rPr>
          <w:spacing w:val="-2"/>
        </w:rPr>
        <w:t xml:space="preserve"> </w:t>
      </w:r>
      <w:r>
        <w:rPr>
          <w:spacing w:val="-1"/>
        </w:rPr>
        <w:t>effectiveness,</w:t>
      </w:r>
      <w:r>
        <w:t xml:space="preserve"> </w:t>
      </w:r>
      <w:r>
        <w:rPr>
          <w:spacing w:val="-1"/>
        </w:rPr>
        <w:t>located</w:t>
      </w:r>
      <w:r>
        <w:t xml:space="preserve"> in</w:t>
      </w:r>
      <w:r>
        <w:rPr>
          <w:spacing w:val="-2"/>
        </w:rPr>
        <w:t xml:space="preserve"> </w:t>
      </w:r>
      <w:r>
        <w:rPr>
          <w:spacing w:val="-1"/>
        </w:rPr>
        <w:t>the</w:t>
      </w:r>
      <w:r>
        <w:t xml:space="preserve"> </w:t>
      </w:r>
      <w:r>
        <w:rPr>
          <w:spacing w:val="-1"/>
        </w:rPr>
        <w:t>local</w:t>
      </w:r>
      <w:r>
        <w:t xml:space="preserve"> </w:t>
      </w:r>
      <w:r>
        <w:rPr>
          <w:spacing w:val="-1"/>
        </w:rPr>
        <w:t>area,</w:t>
      </w:r>
      <w:r>
        <w:t xml:space="preserve"> </w:t>
      </w:r>
      <w:r>
        <w:rPr>
          <w:spacing w:val="-1"/>
        </w:rPr>
        <w:t>which</w:t>
      </w:r>
      <w:r>
        <w:t xml:space="preserve"> </w:t>
      </w:r>
      <w:r>
        <w:rPr>
          <w:spacing w:val="-1"/>
        </w:rPr>
        <w:t>may</w:t>
      </w:r>
      <w:r>
        <w:rPr>
          <w:spacing w:val="-3"/>
        </w:rPr>
        <w:t xml:space="preserve"> </w:t>
      </w:r>
      <w:r>
        <w:rPr>
          <w:spacing w:val="-1"/>
        </w:rPr>
        <w:t>include:</w:t>
      </w:r>
    </w:p>
    <w:p w14:paraId="132484D3" w14:textId="63A4F704" w:rsidR="009A1276" w:rsidRDefault="00EC1C02" w:rsidP="003349F6">
      <w:pPr>
        <w:pStyle w:val="BodyText"/>
        <w:numPr>
          <w:ilvl w:val="0"/>
          <w:numId w:val="12"/>
        </w:numPr>
        <w:tabs>
          <w:tab w:val="left" w:pos="1561"/>
        </w:tabs>
        <w:spacing w:line="287" w:lineRule="exact"/>
        <w:ind w:hanging="1830"/>
      </w:pPr>
      <w:r>
        <w:t xml:space="preserve">An </w:t>
      </w:r>
      <w:r>
        <w:rPr>
          <w:spacing w:val="-1"/>
        </w:rPr>
        <w:t>institution</w:t>
      </w:r>
      <w:r>
        <w:rPr>
          <w:spacing w:val="-2"/>
        </w:rPr>
        <w:t xml:space="preserve"> </w:t>
      </w:r>
      <w:r>
        <w:rPr>
          <w:spacing w:val="-1"/>
        </w:rPr>
        <w:t>of</w:t>
      </w:r>
      <w:r>
        <w:t xml:space="preserve"> </w:t>
      </w:r>
      <w:r>
        <w:rPr>
          <w:spacing w:val="-1"/>
        </w:rPr>
        <w:t>higher</w:t>
      </w:r>
      <w:r>
        <w:rPr>
          <w:spacing w:val="-3"/>
        </w:rPr>
        <w:t xml:space="preserve"> </w:t>
      </w:r>
      <w:r w:rsidR="00A63943">
        <w:rPr>
          <w:spacing w:val="-1"/>
        </w:rPr>
        <w:t>education.</w:t>
      </w:r>
    </w:p>
    <w:p w14:paraId="132484D4" w14:textId="401E4BB3" w:rsidR="009A1276" w:rsidRDefault="00EC1C02" w:rsidP="003349F6">
      <w:pPr>
        <w:pStyle w:val="BodyText"/>
        <w:numPr>
          <w:ilvl w:val="0"/>
          <w:numId w:val="12"/>
        </w:numPr>
        <w:tabs>
          <w:tab w:val="left" w:pos="1561"/>
        </w:tabs>
        <w:spacing w:before="5" w:line="222" w:lineRule="auto"/>
        <w:ind w:left="1530" w:right="125" w:hanging="720"/>
      </w:pPr>
      <w:r>
        <w:t>An</w:t>
      </w:r>
      <w:r>
        <w:rPr>
          <w:spacing w:val="10"/>
        </w:rPr>
        <w:t xml:space="preserve"> </w:t>
      </w:r>
      <w:r>
        <w:rPr>
          <w:spacing w:val="-1"/>
        </w:rPr>
        <w:t>employment</w:t>
      </w:r>
      <w:r>
        <w:rPr>
          <w:spacing w:val="10"/>
        </w:rPr>
        <w:t xml:space="preserve"> </w:t>
      </w:r>
      <w:r>
        <w:rPr>
          <w:spacing w:val="-1"/>
        </w:rPr>
        <w:t>service</w:t>
      </w:r>
      <w:r>
        <w:rPr>
          <w:spacing w:val="10"/>
        </w:rPr>
        <w:t xml:space="preserve"> </w:t>
      </w:r>
      <w:r>
        <w:rPr>
          <w:spacing w:val="-1"/>
        </w:rPr>
        <w:t>agency</w:t>
      </w:r>
      <w:r>
        <w:rPr>
          <w:spacing w:val="7"/>
        </w:rPr>
        <w:t xml:space="preserve"> </w:t>
      </w:r>
      <w:r>
        <w:rPr>
          <w:spacing w:val="-1"/>
        </w:rPr>
        <w:t>established</w:t>
      </w:r>
      <w:r>
        <w:rPr>
          <w:spacing w:val="6"/>
        </w:rPr>
        <w:t xml:space="preserve"> </w:t>
      </w:r>
      <w:r>
        <w:rPr>
          <w:spacing w:val="-1"/>
        </w:rPr>
        <w:t>under</w:t>
      </w:r>
      <w:r>
        <w:rPr>
          <w:spacing w:val="9"/>
        </w:rPr>
        <w:t xml:space="preserve"> </w:t>
      </w:r>
      <w:r>
        <w:t>the</w:t>
      </w:r>
      <w:r>
        <w:rPr>
          <w:spacing w:val="3"/>
        </w:rPr>
        <w:t xml:space="preserve"> </w:t>
      </w:r>
      <w:r>
        <w:t>Wagner-Peyser</w:t>
      </w:r>
      <w:r>
        <w:rPr>
          <w:spacing w:val="9"/>
        </w:rPr>
        <w:t xml:space="preserve"> </w:t>
      </w:r>
      <w:r>
        <w:t>Act</w:t>
      </w:r>
      <w:r>
        <w:rPr>
          <w:spacing w:val="57"/>
        </w:rPr>
        <w:t xml:space="preserve"> </w:t>
      </w:r>
      <w:r>
        <w:t xml:space="preserve">on </w:t>
      </w:r>
      <w:r>
        <w:rPr>
          <w:spacing w:val="-1"/>
        </w:rPr>
        <w:t>behalf</w:t>
      </w:r>
      <w:r>
        <w:t xml:space="preserve"> </w:t>
      </w:r>
      <w:r>
        <w:rPr>
          <w:spacing w:val="-1"/>
        </w:rPr>
        <w:t>of</w:t>
      </w:r>
      <w:r>
        <w:t xml:space="preserve"> the</w:t>
      </w:r>
      <w:r>
        <w:rPr>
          <w:spacing w:val="-2"/>
        </w:rPr>
        <w:t xml:space="preserve"> </w:t>
      </w:r>
      <w:r>
        <w:t>local</w:t>
      </w:r>
      <w:r>
        <w:rPr>
          <w:spacing w:val="-3"/>
        </w:rPr>
        <w:t xml:space="preserve"> </w:t>
      </w:r>
      <w:r>
        <w:rPr>
          <w:spacing w:val="-1"/>
        </w:rPr>
        <w:t>office</w:t>
      </w:r>
      <w:r>
        <w:t xml:space="preserve"> </w:t>
      </w:r>
      <w:r>
        <w:rPr>
          <w:spacing w:val="-1"/>
        </w:rPr>
        <w:t>of</w:t>
      </w:r>
      <w:r>
        <w:t xml:space="preserve"> </w:t>
      </w:r>
      <w:r>
        <w:rPr>
          <w:spacing w:val="-1"/>
        </w:rPr>
        <w:t>the</w:t>
      </w:r>
      <w:r>
        <w:t xml:space="preserve"> </w:t>
      </w:r>
      <w:r w:rsidR="00A63943">
        <w:rPr>
          <w:spacing w:val="-1"/>
        </w:rPr>
        <w:t>agency.</w:t>
      </w:r>
    </w:p>
    <w:p w14:paraId="132484D5" w14:textId="0683D29C" w:rsidR="009A1276" w:rsidRDefault="00EC1C02" w:rsidP="003349F6">
      <w:pPr>
        <w:pStyle w:val="BodyText"/>
        <w:numPr>
          <w:ilvl w:val="0"/>
          <w:numId w:val="12"/>
        </w:numPr>
        <w:tabs>
          <w:tab w:val="left" w:pos="1561"/>
        </w:tabs>
        <w:spacing w:before="3" w:line="287" w:lineRule="exact"/>
        <w:ind w:hanging="1830"/>
      </w:pPr>
      <w:r>
        <w:t xml:space="preserve">A </w:t>
      </w:r>
      <w:r>
        <w:rPr>
          <w:spacing w:val="-1"/>
        </w:rPr>
        <w:t>community-based</w:t>
      </w:r>
      <w:r>
        <w:rPr>
          <w:spacing w:val="-2"/>
        </w:rPr>
        <w:t xml:space="preserve"> </w:t>
      </w:r>
      <w:r>
        <w:rPr>
          <w:spacing w:val="-1"/>
        </w:rPr>
        <w:t>organization,</w:t>
      </w:r>
      <w:r>
        <w:t xml:space="preserve"> </w:t>
      </w:r>
      <w:r>
        <w:rPr>
          <w:spacing w:val="-1"/>
        </w:rPr>
        <w:t>nonprofit</w:t>
      </w:r>
      <w:r>
        <w:rPr>
          <w:spacing w:val="-3"/>
        </w:rPr>
        <w:t xml:space="preserve"> </w:t>
      </w:r>
      <w:r>
        <w:rPr>
          <w:spacing w:val="-1"/>
        </w:rPr>
        <w:t>organization,</w:t>
      </w:r>
      <w:r>
        <w:t xml:space="preserve"> or </w:t>
      </w:r>
      <w:r w:rsidR="00A63943">
        <w:rPr>
          <w:spacing w:val="-1"/>
        </w:rPr>
        <w:t>intermediary.</w:t>
      </w:r>
    </w:p>
    <w:p w14:paraId="132484D6" w14:textId="6E25DB31" w:rsidR="009A1276" w:rsidRDefault="00EC1C02" w:rsidP="003349F6">
      <w:pPr>
        <w:pStyle w:val="BodyText"/>
        <w:numPr>
          <w:ilvl w:val="0"/>
          <w:numId w:val="12"/>
        </w:numPr>
        <w:tabs>
          <w:tab w:val="left" w:pos="1561"/>
        </w:tabs>
        <w:spacing w:line="276" w:lineRule="exact"/>
        <w:ind w:hanging="1830"/>
      </w:pPr>
      <w:r>
        <w:t xml:space="preserve">A </w:t>
      </w:r>
      <w:r>
        <w:rPr>
          <w:spacing w:val="-1"/>
        </w:rPr>
        <w:t xml:space="preserve">private </w:t>
      </w:r>
      <w:r>
        <w:t>for-profit</w:t>
      </w:r>
      <w:r>
        <w:rPr>
          <w:spacing w:val="-2"/>
        </w:rPr>
        <w:t xml:space="preserve"> </w:t>
      </w:r>
      <w:r w:rsidR="00A63943">
        <w:rPr>
          <w:spacing w:val="-1"/>
        </w:rPr>
        <w:t>entity.</w:t>
      </w:r>
    </w:p>
    <w:p w14:paraId="132484D7" w14:textId="77777777" w:rsidR="009A1276" w:rsidRDefault="00EC1C02" w:rsidP="003349F6">
      <w:pPr>
        <w:pStyle w:val="BodyText"/>
        <w:numPr>
          <w:ilvl w:val="0"/>
          <w:numId w:val="12"/>
        </w:numPr>
        <w:tabs>
          <w:tab w:val="left" w:pos="1561"/>
        </w:tabs>
        <w:spacing w:line="276" w:lineRule="exact"/>
        <w:ind w:hanging="1830"/>
      </w:pPr>
      <w:r>
        <w:t xml:space="preserve">A </w:t>
      </w:r>
      <w:r>
        <w:rPr>
          <w:spacing w:val="-1"/>
        </w:rPr>
        <w:t>government</w:t>
      </w:r>
      <w:r>
        <w:rPr>
          <w:spacing w:val="-2"/>
        </w:rPr>
        <w:t xml:space="preserve"> </w:t>
      </w:r>
      <w:r>
        <w:rPr>
          <w:spacing w:val="-1"/>
        </w:rPr>
        <w:t>agency;</w:t>
      </w:r>
      <w:r>
        <w:t xml:space="preserve"> and</w:t>
      </w:r>
    </w:p>
    <w:p w14:paraId="132484D8" w14:textId="64F2F3AC" w:rsidR="009A1276" w:rsidRDefault="003349F6" w:rsidP="003349F6">
      <w:pPr>
        <w:pStyle w:val="BodyText"/>
        <w:numPr>
          <w:ilvl w:val="0"/>
          <w:numId w:val="12"/>
        </w:numPr>
        <w:tabs>
          <w:tab w:val="left" w:pos="1561"/>
        </w:tabs>
        <w:spacing w:before="9" w:line="218" w:lineRule="auto"/>
        <w:ind w:left="1530" w:right="125" w:hanging="720"/>
        <w:rPr>
          <w:sz w:val="16"/>
          <w:szCs w:val="16"/>
        </w:rPr>
      </w:pPr>
      <w:r>
        <w:rPr>
          <w:spacing w:val="-1"/>
        </w:rPr>
        <w:t>Another</w:t>
      </w:r>
      <w:r>
        <w:t xml:space="preserve"> </w:t>
      </w:r>
      <w:r>
        <w:rPr>
          <w:spacing w:val="21"/>
        </w:rPr>
        <w:t>interested</w:t>
      </w:r>
      <w:r w:rsidR="00EC1C02">
        <w:rPr>
          <w:spacing w:val="23"/>
        </w:rPr>
        <w:t xml:space="preserve"> </w:t>
      </w:r>
      <w:r w:rsidR="00A63943">
        <w:rPr>
          <w:spacing w:val="-1"/>
        </w:rPr>
        <w:t>organization</w:t>
      </w:r>
      <w:r w:rsidR="00A63943">
        <w:t xml:space="preserve"> </w:t>
      </w:r>
      <w:r w:rsidR="00DA2D66">
        <w:rPr>
          <w:spacing w:val="23"/>
        </w:rPr>
        <w:t>or</w:t>
      </w:r>
      <w:r w:rsidR="00DA2D66">
        <w:t xml:space="preserve"> </w:t>
      </w:r>
      <w:r w:rsidR="00DA2D66">
        <w:rPr>
          <w:spacing w:val="21"/>
        </w:rPr>
        <w:t>entity</w:t>
      </w:r>
      <w:r w:rsidR="00EC1C02">
        <w:rPr>
          <w:spacing w:val="-1"/>
        </w:rPr>
        <w:t>,</w:t>
      </w:r>
      <w:r w:rsidR="00EC1C02">
        <w:t xml:space="preserve"> </w:t>
      </w:r>
      <w:r w:rsidR="00EC1C02">
        <w:rPr>
          <w:spacing w:val="22"/>
        </w:rPr>
        <w:t xml:space="preserve"> </w:t>
      </w:r>
      <w:r w:rsidR="00EC1C02">
        <w:rPr>
          <w:spacing w:val="-1"/>
        </w:rPr>
        <w:t>which</w:t>
      </w:r>
      <w:r w:rsidR="00EC1C02">
        <w:t xml:space="preserve"> </w:t>
      </w:r>
      <w:r w:rsidR="00EC1C02">
        <w:rPr>
          <w:spacing w:val="22"/>
        </w:rPr>
        <w:t xml:space="preserve"> </w:t>
      </w:r>
      <w:r w:rsidR="00EC1C02">
        <w:t xml:space="preserve">may </w:t>
      </w:r>
      <w:r w:rsidR="00EC1C02">
        <w:rPr>
          <w:spacing w:val="19"/>
        </w:rPr>
        <w:t xml:space="preserve"> </w:t>
      </w:r>
      <w:r w:rsidR="00EC1C02">
        <w:t xml:space="preserve">include </w:t>
      </w:r>
      <w:r w:rsidR="00EC1C02">
        <w:rPr>
          <w:spacing w:val="23"/>
        </w:rPr>
        <w:t xml:space="preserve"> </w:t>
      </w:r>
      <w:r w:rsidR="00EC1C02">
        <w:t>a local</w:t>
      </w:r>
      <w:r w:rsidR="00EC1C02">
        <w:rPr>
          <w:spacing w:val="51"/>
        </w:rPr>
        <w:t xml:space="preserve"> </w:t>
      </w:r>
      <w:r w:rsidR="00EC1C02">
        <w:rPr>
          <w:spacing w:val="-1"/>
        </w:rPr>
        <w:t>chamber</w:t>
      </w:r>
      <w:r w:rsidR="00EC1C02">
        <w:rPr>
          <w:spacing w:val="-3"/>
        </w:rPr>
        <w:t xml:space="preserve"> </w:t>
      </w:r>
      <w:r w:rsidR="00EC1C02">
        <w:rPr>
          <w:spacing w:val="-1"/>
        </w:rPr>
        <w:t>of</w:t>
      </w:r>
      <w:r w:rsidR="00EC1C02">
        <w:rPr>
          <w:spacing w:val="2"/>
        </w:rPr>
        <w:t xml:space="preserve"> </w:t>
      </w:r>
      <w:r w:rsidR="00EC1C02">
        <w:rPr>
          <w:spacing w:val="-1"/>
        </w:rPr>
        <w:t>commerce</w:t>
      </w:r>
      <w:r w:rsidR="00EC1C02">
        <w:t xml:space="preserve"> or </w:t>
      </w:r>
      <w:r w:rsidR="00EC1C02">
        <w:rPr>
          <w:spacing w:val="-1"/>
        </w:rPr>
        <w:t>other</w:t>
      </w:r>
      <w:r w:rsidR="00EC1C02">
        <w:t xml:space="preserve"> </w:t>
      </w:r>
      <w:r w:rsidR="00EC1C02">
        <w:rPr>
          <w:spacing w:val="-1"/>
        </w:rPr>
        <w:t>business</w:t>
      </w:r>
      <w:r w:rsidR="00EC1C02">
        <w:t xml:space="preserve"> </w:t>
      </w:r>
      <w:r w:rsidR="00EC1C02">
        <w:rPr>
          <w:spacing w:val="-1"/>
        </w:rPr>
        <w:t>organization.</w:t>
      </w:r>
      <w:r w:rsidR="00EC1C02">
        <w:rPr>
          <w:spacing w:val="-1"/>
          <w:position w:val="8"/>
          <w:sz w:val="16"/>
        </w:rPr>
        <w:t>9</w:t>
      </w:r>
      <w:r w:rsidR="00FC5322">
        <w:rPr>
          <w:spacing w:val="-1"/>
          <w:position w:val="8"/>
          <w:sz w:val="16"/>
        </w:rPr>
        <w:t>5</w:t>
      </w:r>
    </w:p>
    <w:p w14:paraId="132484D9" w14:textId="77777777" w:rsidR="009A1276" w:rsidRDefault="009A1276" w:rsidP="003349F6">
      <w:pPr>
        <w:spacing w:before="5"/>
        <w:ind w:hanging="1830"/>
        <w:rPr>
          <w:rFonts w:ascii="Arial" w:eastAsia="Arial" w:hAnsi="Arial" w:cs="Arial"/>
          <w:sz w:val="24"/>
          <w:szCs w:val="24"/>
        </w:rPr>
      </w:pPr>
    </w:p>
    <w:p w14:paraId="132484DA" w14:textId="77777777" w:rsidR="009A1276" w:rsidRDefault="00EC1C02">
      <w:pPr>
        <w:pStyle w:val="BodyText"/>
        <w:ind w:left="120"/>
        <w:jc w:val="both"/>
      </w:pPr>
      <w:r>
        <w:rPr>
          <w:spacing w:val="-1"/>
          <w:u w:val="single" w:color="000000"/>
        </w:rPr>
        <w:t>Exception</w:t>
      </w:r>
    </w:p>
    <w:p w14:paraId="132484DB" w14:textId="33FCF9C6" w:rsidR="009A1276" w:rsidRDefault="00EC1C02">
      <w:pPr>
        <w:pStyle w:val="BodyText"/>
        <w:spacing w:before="4" w:line="276" w:lineRule="exact"/>
        <w:ind w:left="120" w:right="118"/>
        <w:jc w:val="both"/>
        <w:rPr>
          <w:sz w:val="16"/>
          <w:szCs w:val="16"/>
        </w:rPr>
      </w:pPr>
      <w:r>
        <w:rPr>
          <w:spacing w:val="-1"/>
        </w:rPr>
        <w:t>Elementary</w:t>
      </w:r>
      <w:r>
        <w:rPr>
          <w:spacing w:val="61"/>
        </w:rPr>
        <w:t xml:space="preserve"> </w:t>
      </w:r>
      <w:r>
        <w:t>schools</w:t>
      </w:r>
      <w:r>
        <w:rPr>
          <w:spacing w:val="64"/>
        </w:rPr>
        <w:t xml:space="preserve"> </w:t>
      </w:r>
      <w:r>
        <w:rPr>
          <w:spacing w:val="-1"/>
        </w:rPr>
        <w:t>and</w:t>
      </w:r>
      <w:r>
        <w:rPr>
          <w:spacing w:val="66"/>
        </w:rPr>
        <w:t xml:space="preserve"> </w:t>
      </w:r>
      <w:r>
        <w:rPr>
          <w:spacing w:val="-1"/>
        </w:rPr>
        <w:t>secondary</w:t>
      </w:r>
      <w:r>
        <w:rPr>
          <w:spacing w:val="61"/>
        </w:rPr>
        <w:t xml:space="preserve"> </w:t>
      </w:r>
      <w:r>
        <w:t>schools</w:t>
      </w:r>
      <w:r>
        <w:rPr>
          <w:spacing w:val="62"/>
        </w:rPr>
        <w:t xml:space="preserve"> </w:t>
      </w:r>
      <w:r>
        <w:t>shall</w:t>
      </w:r>
      <w:r>
        <w:rPr>
          <w:spacing w:val="64"/>
        </w:rPr>
        <w:t xml:space="preserve"> </w:t>
      </w:r>
      <w:r>
        <w:rPr>
          <w:spacing w:val="-1"/>
        </w:rPr>
        <w:t>not</w:t>
      </w:r>
      <w:r>
        <w:rPr>
          <w:spacing w:val="65"/>
        </w:rPr>
        <w:t xml:space="preserve"> </w:t>
      </w:r>
      <w:r>
        <w:t>be</w:t>
      </w:r>
      <w:r>
        <w:rPr>
          <w:spacing w:val="62"/>
        </w:rPr>
        <w:t xml:space="preserve"> </w:t>
      </w:r>
      <w:r>
        <w:rPr>
          <w:spacing w:val="-1"/>
        </w:rPr>
        <w:t>eligible</w:t>
      </w:r>
      <w:r>
        <w:rPr>
          <w:spacing w:val="66"/>
        </w:rPr>
        <w:t xml:space="preserve"> </w:t>
      </w:r>
      <w:r>
        <w:t>for</w:t>
      </w:r>
      <w:r>
        <w:rPr>
          <w:spacing w:val="64"/>
        </w:rPr>
        <w:t xml:space="preserve"> </w:t>
      </w:r>
      <w:r>
        <w:rPr>
          <w:spacing w:val="-1"/>
        </w:rPr>
        <w:t>designation</w:t>
      </w:r>
      <w:r>
        <w:rPr>
          <w:spacing w:val="62"/>
        </w:rPr>
        <w:t xml:space="preserve"> </w:t>
      </w:r>
      <w:r>
        <w:t>or</w:t>
      </w:r>
      <w:r>
        <w:rPr>
          <w:spacing w:val="55"/>
        </w:rPr>
        <w:t xml:space="preserve"> </w:t>
      </w:r>
      <w:r>
        <w:rPr>
          <w:spacing w:val="-1"/>
        </w:rPr>
        <w:t>certification</w:t>
      </w:r>
      <w:r>
        <w:rPr>
          <w:spacing w:val="20"/>
        </w:rPr>
        <w:t xml:space="preserve"> </w:t>
      </w:r>
      <w:r>
        <w:t>as</w:t>
      </w:r>
      <w:r>
        <w:rPr>
          <w:spacing w:val="17"/>
        </w:rPr>
        <w:t xml:space="preserve"> </w:t>
      </w:r>
      <w:r>
        <w:rPr>
          <w:spacing w:val="-1"/>
        </w:rPr>
        <w:t>one-stop</w:t>
      </w:r>
      <w:r>
        <w:rPr>
          <w:spacing w:val="20"/>
        </w:rPr>
        <w:t xml:space="preserve"> </w:t>
      </w:r>
      <w:r>
        <w:rPr>
          <w:spacing w:val="-1"/>
        </w:rPr>
        <w:t>operators,</w:t>
      </w:r>
      <w:r>
        <w:rPr>
          <w:spacing w:val="19"/>
        </w:rPr>
        <w:t xml:space="preserve"> </w:t>
      </w:r>
      <w:r>
        <w:rPr>
          <w:spacing w:val="-1"/>
        </w:rPr>
        <w:t>except</w:t>
      </w:r>
      <w:r>
        <w:rPr>
          <w:spacing w:val="19"/>
        </w:rPr>
        <w:t xml:space="preserve"> </w:t>
      </w:r>
      <w:r>
        <w:rPr>
          <w:spacing w:val="-1"/>
        </w:rPr>
        <w:t>that</w:t>
      </w:r>
      <w:r>
        <w:rPr>
          <w:spacing w:val="19"/>
        </w:rPr>
        <w:t xml:space="preserve"> </w:t>
      </w:r>
      <w:r>
        <w:rPr>
          <w:spacing w:val="-1"/>
        </w:rPr>
        <w:t>nontraditional</w:t>
      </w:r>
      <w:r>
        <w:rPr>
          <w:spacing w:val="18"/>
        </w:rPr>
        <w:t xml:space="preserve"> </w:t>
      </w:r>
      <w:r>
        <w:rPr>
          <w:spacing w:val="-1"/>
        </w:rPr>
        <w:t>public</w:t>
      </w:r>
      <w:r>
        <w:rPr>
          <w:spacing w:val="19"/>
        </w:rPr>
        <w:t xml:space="preserve"> </w:t>
      </w:r>
      <w:r>
        <w:rPr>
          <w:spacing w:val="-1"/>
        </w:rPr>
        <w:t>secondary</w:t>
      </w:r>
      <w:r>
        <w:rPr>
          <w:spacing w:val="16"/>
        </w:rPr>
        <w:t xml:space="preserve"> </w:t>
      </w:r>
      <w:r>
        <w:t>schools</w:t>
      </w:r>
      <w:r>
        <w:rPr>
          <w:spacing w:val="105"/>
        </w:rPr>
        <w:t xml:space="preserve"> </w:t>
      </w:r>
      <w:r>
        <w:t>and</w:t>
      </w:r>
      <w:r>
        <w:rPr>
          <w:spacing w:val="30"/>
        </w:rPr>
        <w:t xml:space="preserve"> </w:t>
      </w:r>
      <w:r>
        <w:t>area</w:t>
      </w:r>
      <w:r>
        <w:rPr>
          <w:spacing w:val="30"/>
        </w:rPr>
        <w:t xml:space="preserve"> </w:t>
      </w:r>
      <w:r>
        <w:rPr>
          <w:spacing w:val="-1"/>
        </w:rPr>
        <w:t>vocational</w:t>
      </w:r>
      <w:r>
        <w:rPr>
          <w:spacing w:val="29"/>
        </w:rPr>
        <w:t xml:space="preserve"> </w:t>
      </w:r>
      <w:r>
        <w:rPr>
          <w:spacing w:val="-1"/>
        </w:rPr>
        <w:t>education</w:t>
      </w:r>
      <w:r>
        <w:rPr>
          <w:spacing w:val="30"/>
        </w:rPr>
        <w:t xml:space="preserve"> </w:t>
      </w:r>
      <w:r>
        <w:rPr>
          <w:spacing w:val="-1"/>
        </w:rPr>
        <w:t>schools</w:t>
      </w:r>
      <w:r>
        <w:rPr>
          <w:spacing w:val="31"/>
        </w:rPr>
        <w:t xml:space="preserve"> </w:t>
      </w:r>
      <w:r>
        <w:t>shall</w:t>
      </w:r>
      <w:r>
        <w:rPr>
          <w:spacing w:val="30"/>
        </w:rPr>
        <w:t xml:space="preserve"> </w:t>
      </w:r>
      <w:r>
        <w:t>be</w:t>
      </w:r>
      <w:r>
        <w:rPr>
          <w:spacing w:val="30"/>
        </w:rPr>
        <w:t xml:space="preserve"> </w:t>
      </w:r>
      <w:r>
        <w:rPr>
          <w:spacing w:val="-1"/>
        </w:rPr>
        <w:t>eligible</w:t>
      </w:r>
      <w:r>
        <w:rPr>
          <w:spacing w:val="30"/>
        </w:rPr>
        <w:t xml:space="preserve"> </w:t>
      </w:r>
      <w:r>
        <w:t>for</w:t>
      </w:r>
      <w:r>
        <w:rPr>
          <w:spacing w:val="28"/>
        </w:rPr>
        <w:t xml:space="preserve"> </w:t>
      </w:r>
      <w:r>
        <w:rPr>
          <w:spacing w:val="-1"/>
        </w:rPr>
        <w:t>such</w:t>
      </w:r>
      <w:r>
        <w:rPr>
          <w:spacing w:val="32"/>
        </w:rPr>
        <w:t xml:space="preserve"> </w:t>
      </w:r>
      <w:r>
        <w:rPr>
          <w:spacing w:val="-1"/>
        </w:rPr>
        <w:t>designation</w:t>
      </w:r>
      <w:r>
        <w:rPr>
          <w:spacing w:val="30"/>
        </w:rPr>
        <w:t xml:space="preserve"> </w:t>
      </w:r>
      <w:r>
        <w:t>or</w:t>
      </w:r>
      <w:r>
        <w:rPr>
          <w:spacing w:val="65"/>
        </w:rPr>
        <w:t xml:space="preserve"> </w:t>
      </w:r>
      <w:r>
        <w:rPr>
          <w:spacing w:val="-1"/>
        </w:rPr>
        <w:t>certification.</w:t>
      </w:r>
      <w:r>
        <w:rPr>
          <w:spacing w:val="-1"/>
          <w:position w:val="8"/>
          <w:sz w:val="16"/>
        </w:rPr>
        <w:t>9</w:t>
      </w:r>
      <w:r w:rsidR="00FC5322">
        <w:rPr>
          <w:spacing w:val="-1"/>
          <w:position w:val="8"/>
          <w:sz w:val="16"/>
        </w:rPr>
        <w:t>6</w:t>
      </w:r>
    </w:p>
    <w:p w14:paraId="132484DC" w14:textId="77777777" w:rsidR="009A1276" w:rsidRDefault="009A1276">
      <w:pPr>
        <w:spacing w:before="7"/>
        <w:rPr>
          <w:rFonts w:ascii="Arial" w:eastAsia="Arial" w:hAnsi="Arial" w:cs="Arial"/>
          <w:sz w:val="23"/>
          <w:szCs w:val="23"/>
        </w:rPr>
      </w:pPr>
    </w:p>
    <w:p w14:paraId="132484DD" w14:textId="4C80E16F" w:rsidR="009A1276" w:rsidRDefault="00EC1C02" w:rsidP="00311950">
      <w:pPr>
        <w:pStyle w:val="Heading1"/>
        <w:ind w:right="327"/>
        <w:rPr>
          <w:b w:val="0"/>
          <w:bCs w:val="0"/>
        </w:rPr>
      </w:pPr>
      <w:bookmarkStart w:id="39" w:name="_Hlk91859581"/>
      <w:r>
        <w:rPr>
          <w:spacing w:val="-1"/>
        </w:rPr>
        <w:t>Youth</w:t>
      </w:r>
      <w:r>
        <w:t xml:space="preserve"> Workforce </w:t>
      </w:r>
      <w:r>
        <w:rPr>
          <w:spacing w:val="-1"/>
        </w:rPr>
        <w:t>Development</w:t>
      </w:r>
      <w:r>
        <w:rPr>
          <w:spacing w:val="1"/>
        </w:rPr>
        <w:t xml:space="preserve"> </w:t>
      </w:r>
      <w:r>
        <w:rPr>
          <w:spacing w:val="-1"/>
        </w:rPr>
        <w:t>Activities:</w:t>
      </w:r>
      <w:r>
        <w:rPr>
          <w:spacing w:val="3"/>
        </w:rPr>
        <w:t xml:space="preserve"> </w:t>
      </w:r>
      <w:r>
        <w:rPr>
          <w:spacing w:val="-1"/>
        </w:rPr>
        <w:t>Competitive</w:t>
      </w:r>
      <w:r>
        <w:t xml:space="preserve"> </w:t>
      </w:r>
      <w:r>
        <w:rPr>
          <w:spacing w:val="-1"/>
        </w:rPr>
        <w:t>Selection</w:t>
      </w:r>
      <w:r>
        <w:t xml:space="preserve"> </w:t>
      </w:r>
      <w:r>
        <w:rPr>
          <w:spacing w:val="-1"/>
        </w:rPr>
        <w:t>Requirements</w:t>
      </w:r>
    </w:p>
    <w:bookmarkEnd w:id="39"/>
    <w:p w14:paraId="352B9BC6" w14:textId="77777777" w:rsidR="00BE283F" w:rsidRDefault="00BE283F" w:rsidP="00BE283F">
      <w:pPr>
        <w:pStyle w:val="Heading1"/>
        <w:ind w:left="90" w:right="1"/>
        <w:rPr>
          <w:rFonts w:cs="Arial"/>
          <w:b w:val="0"/>
          <w:bCs w:val="0"/>
          <w:sz w:val="23"/>
          <w:szCs w:val="23"/>
        </w:rPr>
      </w:pPr>
    </w:p>
    <w:p w14:paraId="390EA6D7" w14:textId="77777777" w:rsidR="00BE283F" w:rsidRDefault="00BE283F" w:rsidP="00BE283F">
      <w:pPr>
        <w:pStyle w:val="Heading1"/>
        <w:ind w:left="90" w:right="1"/>
        <w:rPr>
          <w:rFonts w:cs="Arial"/>
          <w:b w:val="0"/>
          <w:bCs w:val="0"/>
        </w:rPr>
      </w:pPr>
      <w:r w:rsidRPr="00BE283F">
        <w:rPr>
          <w:rFonts w:cs="Arial"/>
          <w:b w:val="0"/>
          <w:bCs w:val="0"/>
        </w:rPr>
        <w:t xml:space="preserve">Section 305.190 of the Amended Substitute Ohio House Bill 64 of the 131st General Assembly, the state’s biennial budget, created the Comprehensive Case Management Employment Program (CCMEP), combining Workforce Innovation Opportunity Act (WIOA) Youth and Temporary Assistance for Needy Families (TANF) funds to provide </w:t>
      </w:r>
    </w:p>
    <w:p w14:paraId="1E5064B0" w14:textId="77777777" w:rsidR="00BE283F" w:rsidRDefault="00BE283F" w:rsidP="00BE283F">
      <w:pPr>
        <w:pStyle w:val="Heading1"/>
        <w:ind w:left="90" w:right="1"/>
        <w:rPr>
          <w:rFonts w:cs="Arial"/>
          <w:b w:val="0"/>
          <w:bCs w:val="0"/>
        </w:rPr>
      </w:pPr>
    </w:p>
    <w:p w14:paraId="187FE2C0" w14:textId="77777777" w:rsidR="00653BA3" w:rsidRDefault="00653BA3" w:rsidP="00653BA3">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A0A1D93" wp14:editId="711D8D15">
                <wp:extent cx="1838325" cy="8890"/>
                <wp:effectExtent l="6985" t="4445" r="2540" b="5715"/>
                <wp:docPr id="9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91" name="Group 9"/>
                        <wpg:cNvGrpSpPr>
                          <a:grpSpLocks/>
                        </wpg:cNvGrpSpPr>
                        <wpg:grpSpPr bwMode="auto">
                          <a:xfrm>
                            <a:off x="7" y="7"/>
                            <a:ext cx="2881" cy="2"/>
                            <a:chOff x="7" y="7"/>
                            <a:chExt cx="2881" cy="2"/>
                          </a:xfrm>
                        </wpg:grpSpPr>
                        <wps:wsp>
                          <wps:cNvPr id="96" name="Freeform 10"/>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AE17AF" id="Group 8"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">
                <v:group id="Group 9"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" path="m,l2880,e" filled="f" strokeweight=".7pt">
                    <v:path arrowok="t" o:connecttype="custom" o:connectlocs="0,0;2880,0" o:connectangles="0,0"/>
                  </v:shape>
                </v:group>
                <w10:anchorlock/>
              </v:group>
            </w:pict>
          </mc:Fallback>
        </mc:AlternateContent>
      </w:r>
    </w:p>
    <w:p w14:paraId="7D2AAEF2" w14:textId="77777777" w:rsidR="00653BA3" w:rsidRDefault="00653BA3" w:rsidP="00653BA3">
      <w:pPr>
        <w:spacing w:before="87"/>
        <w:ind w:left="120"/>
        <w:rPr>
          <w:rFonts w:ascii="Arial" w:eastAsia="Arial" w:hAnsi="Arial" w:cs="Arial"/>
          <w:sz w:val="20"/>
          <w:szCs w:val="20"/>
        </w:rPr>
      </w:pPr>
      <w:r>
        <w:rPr>
          <w:rFonts w:ascii="Arial" w:eastAsia="Arial" w:hAnsi="Arial" w:cs="Arial"/>
          <w:spacing w:val="-1"/>
          <w:position w:val="6"/>
          <w:sz w:val="13"/>
          <w:szCs w:val="13"/>
        </w:rPr>
        <w:t>93</w:t>
      </w:r>
      <w:r>
        <w:rPr>
          <w:rFonts w:ascii="Arial" w:eastAsia="Arial" w:hAnsi="Arial" w:cs="Arial"/>
          <w:spacing w:val="13"/>
          <w:position w:val="6"/>
          <w:sz w:val="13"/>
          <w:szCs w:val="13"/>
        </w:rPr>
        <w:t xml:space="preserve"> </w:t>
      </w:r>
      <w:r>
        <w:rPr>
          <w:rFonts w:ascii="Arial" w:eastAsia="Arial" w:hAnsi="Arial" w:cs="Arial"/>
          <w:sz w:val="20"/>
          <w:szCs w:val="20"/>
        </w:rPr>
        <w:t>20</w:t>
      </w:r>
      <w:r>
        <w:rPr>
          <w:rFonts w:ascii="Arial" w:eastAsia="Arial" w:hAnsi="Arial" w:cs="Arial"/>
          <w:spacing w:val="-6"/>
          <w:sz w:val="20"/>
          <w:szCs w:val="20"/>
        </w:rPr>
        <w:t xml:space="preserve"> </w:t>
      </w:r>
      <w:r>
        <w:rPr>
          <w:rFonts w:ascii="Arial" w:eastAsia="Arial" w:hAnsi="Arial" w:cs="Arial"/>
          <w:sz w:val="20"/>
          <w:szCs w:val="20"/>
        </w:rPr>
        <w:t>CFR</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683.520(b)</w:t>
      </w:r>
    </w:p>
    <w:p w14:paraId="698679E4" w14:textId="77777777" w:rsidR="00653BA3" w:rsidRPr="00EC180A" w:rsidRDefault="00653BA3" w:rsidP="00653BA3">
      <w:pPr>
        <w:spacing w:line="229" w:lineRule="exact"/>
        <w:ind w:left="120"/>
        <w:rPr>
          <w:rFonts w:ascii="Arial" w:eastAsia="Arial" w:hAnsi="Arial" w:cs="Arial"/>
          <w:sz w:val="20"/>
          <w:szCs w:val="20"/>
        </w:rPr>
      </w:pPr>
      <w:r>
        <w:rPr>
          <w:rFonts w:ascii="Arial"/>
          <w:spacing w:val="-1"/>
          <w:position w:val="6"/>
          <w:sz w:val="13"/>
        </w:rPr>
        <w:t>94</w:t>
      </w:r>
      <w:r>
        <w:rPr>
          <w:rFonts w:ascii="Arial"/>
          <w:spacing w:val="6"/>
          <w:position w:val="6"/>
          <w:sz w:val="13"/>
        </w:rPr>
        <w:t xml:space="preserve"> </w:t>
      </w:r>
      <w:hyperlink r:id="rId36" w:history="1">
        <w:r w:rsidRPr="00EC180A">
          <w:rPr>
            <w:rStyle w:val="Hyperlink"/>
            <w:rFonts w:ascii="Arial"/>
            <w:spacing w:val="6"/>
            <w:position w:val="6"/>
            <w:sz w:val="20"/>
            <w:szCs w:val="20"/>
          </w:rPr>
          <w:t>https://emanuals.jfs.ohio.gov/Workforce/WIOA/WIOAPL/WIOAPL-16-08.stm</w:t>
        </w:r>
      </w:hyperlink>
      <w:r w:rsidRPr="00EC180A">
        <w:rPr>
          <w:rFonts w:ascii="Arial"/>
          <w:spacing w:val="6"/>
          <w:position w:val="6"/>
          <w:sz w:val="20"/>
          <w:szCs w:val="20"/>
        </w:rPr>
        <w:t xml:space="preserve"> </w:t>
      </w:r>
    </w:p>
    <w:p w14:paraId="66FF02F5" w14:textId="77777777" w:rsidR="00653BA3" w:rsidRDefault="00653BA3" w:rsidP="00653BA3">
      <w:pPr>
        <w:spacing w:line="229" w:lineRule="exact"/>
        <w:ind w:left="120"/>
        <w:rPr>
          <w:rFonts w:ascii="Arial" w:eastAsia="Arial" w:hAnsi="Arial" w:cs="Arial"/>
          <w:sz w:val="20"/>
          <w:szCs w:val="20"/>
        </w:rPr>
      </w:pPr>
      <w:r>
        <w:rPr>
          <w:rFonts w:ascii="Arial"/>
          <w:spacing w:val="-1"/>
          <w:position w:val="6"/>
          <w:sz w:val="13"/>
        </w:rPr>
        <w:t>95</w:t>
      </w:r>
      <w:r>
        <w:rPr>
          <w:rFonts w:ascii="Arial"/>
          <w:spacing w:val="6"/>
          <w:position w:val="6"/>
          <w:sz w:val="13"/>
        </w:rPr>
        <w:t xml:space="preserve"> </w:t>
      </w:r>
      <w:r>
        <w:rPr>
          <w:rFonts w:ascii="Arial"/>
          <w:spacing w:val="2"/>
          <w:sz w:val="20"/>
        </w:rPr>
        <w:t>WIOA</w:t>
      </w:r>
      <w:r>
        <w:rPr>
          <w:rFonts w:ascii="Arial"/>
          <w:spacing w:val="-9"/>
          <w:sz w:val="20"/>
        </w:rPr>
        <w:t xml:space="preserve"> </w:t>
      </w:r>
      <w:r>
        <w:rPr>
          <w:rFonts w:ascii="Arial"/>
          <w:spacing w:val="-1"/>
          <w:sz w:val="20"/>
        </w:rPr>
        <w:t>Section</w:t>
      </w:r>
      <w:r>
        <w:rPr>
          <w:rFonts w:ascii="Arial"/>
          <w:spacing w:val="-10"/>
          <w:sz w:val="20"/>
        </w:rPr>
        <w:t xml:space="preserve"> </w:t>
      </w:r>
      <w:r>
        <w:rPr>
          <w:rFonts w:ascii="Arial"/>
          <w:sz w:val="20"/>
        </w:rPr>
        <w:t>121(d)(2)(A)</w:t>
      </w:r>
    </w:p>
    <w:p w14:paraId="602156C1" w14:textId="77777777" w:rsidR="00653BA3" w:rsidRDefault="00653BA3" w:rsidP="00653BA3">
      <w:pPr>
        <w:spacing w:line="229" w:lineRule="exact"/>
        <w:rPr>
          <w:rFonts w:ascii="Arial" w:eastAsia="Arial" w:hAnsi="Arial" w:cs="Arial"/>
          <w:sz w:val="20"/>
          <w:szCs w:val="20"/>
        </w:rPr>
      </w:pPr>
      <w:r>
        <w:rPr>
          <w:rFonts w:ascii="Arial"/>
          <w:spacing w:val="-1"/>
          <w:position w:val="6"/>
          <w:sz w:val="13"/>
        </w:rPr>
        <w:t xml:space="preserve">    96</w:t>
      </w:r>
      <w:r>
        <w:rPr>
          <w:rFonts w:ascii="Arial"/>
          <w:spacing w:val="7"/>
          <w:position w:val="6"/>
          <w:sz w:val="13"/>
        </w:rPr>
        <w:t xml:space="preserve"> </w:t>
      </w:r>
      <w:r>
        <w:rPr>
          <w:rFonts w:ascii="Arial"/>
          <w:spacing w:val="2"/>
          <w:sz w:val="20"/>
        </w:rPr>
        <w:t>WIOA</w:t>
      </w:r>
      <w:r>
        <w:rPr>
          <w:rFonts w:ascii="Arial"/>
          <w:spacing w:val="-9"/>
          <w:sz w:val="20"/>
        </w:rPr>
        <w:t xml:space="preserve"> </w:t>
      </w:r>
      <w:r>
        <w:rPr>
          <w:rFonts w:ascii="Arial"/>
          <w:spacing w:val="-1"/>
          <w:sz w:val="20"/>
        </w:rPr>
        <w:t>Section</w:t>
      </w:r>
      <w:r>
        <w:rPr>
          <w:rFonts w:ascii="Arial"/>
          <w:spacing w:val="-8"/>
          <w:sz w:val="20"/>
        </w:rPr>
        <w:t xml:space="preserve"> </w:t>
      </w:r>
      <w:r>
        <w:rPr>
          <w:rFonts w:ascii="Arial"/>
          <w:sz w:val="20"/>
        </w:rPr>
        <w:t>121(d)(3)</w:t>
      </w:r>
    </w:p>
    <w:p w14:paraId="0BA26D31" w14:textId="77777777" w:rsidR="00BE283F" w:rsidRDefault="00BE283F" w:rsidP="00BE283F">
      <w:pPr>
        <w:pStyle w:val="Heading1"/>
        <w:ind w:left="90" w:right="1"/>
        <w:rPr>
          <w:rFonts w:cs="Arial"/>
          <w:b w:val="0"/>
          <w:bCs w:val="0"/>
        </w:rPr>
      </w:pPr>
    </w:p>
    <w:p w14:paraId="7D7B4CF7" w14:textId="2C265E18" w:rsidR="00653BA3" w:rsidRDefault="00653BA3" w:rsidP="00653BA3">
      <w:pPr>
        <w:jc w:val="center"/>
        <w:rPr>
          <w:rFonts w:ascii="Arial" w:eastAsia="Arial" w:hAnsi="Arial" w:cs="Arial"/>
          <w:sz w:val="20"/>
          <w:szCs w:val="20"/>
        </w:rPr>
        <w:sectPr w:rsidR="00653BA3">
          <w:pgSz w:w="12240" w:h="15840"/>
          <w:pgMar w:top="1380" w:right="1320" w:bottom="1500" w:left="1320" w:header="0" w:footer="1320" w:gutter="0"/>
          <w:cols w:space="720"/>
        </w:sectPr>
      </w:pPr>
      <w:r w:rsidRPr="0006637E">
        <w:rPr>
          <w:rFonts w:ascii="Arial" w:hAnsi="Arial" w:cs="Arial"/>
          <w:sz w:val="24"/>
          <w:szCs w:val="24"/>
        </w:rPr>
        <w:t>2</w:t>
      </w:r>
      <w:r>
        <w:rPr>
          <w:rFonts w:ascii="Arial" w:hAnsi="Arial" w:cs="Arial"/>
          <w:sz w:val="24"/>
          <w:szCs w:val="24"/>
        </w:rPr>
        <w:t>7</w:t>
      </w:r>
      <w:r w:rsidRPr="0006637E">
        <w:rPr>
          <w:rFonts w:ascii="Arial" w:hAnsi="Arial" w:cs="Arial"/>
          <w:sz w:val="24"/>
          <w:szCs w:val="24"/>
        </w:rPr>
        <w:t xml:space="preserve"> </w:t>
      </w:r>
      <w:r w:rsidR="00D0004A">
        <w:rPr>
          <w:rFonts w:ascii="Arial" w:hAnsi="Arial" w:cs="Arial"/>
          <w:sz w:val="24"/>
          <w:szCs w:val="24"/>
        </w:rPr>
        <w:t>of 30</w:t>
      </w:r>
    </w:p>
    <w:p w14:paraId="49475D61" w14:textId="77777777" w:rsidR="00BE283F" w:rsidRDefault="00BE283F" w:rsidP="00BE283F">
      <w:pPr>
        <w:pStyle w:val="Heading1"/>
        <w:ind w:left="90" w:right="1"/>
        <w:rPr>
          <w:rFonts w:cs="Arial"/>
          <w:b w:val="0"/>
          <w:bCs w:val="0"/>
        </w:rPr>
      </w:pPr>
    </w:p>
    <w:p w14:paraId="3CF42906" w14:textId="49FDC036" w:rsidR="00BE283F" w:rsidRPr="00BE283F" w:rsidRDefault="00BE283F" w:rsidP="00653BA3">
      <w:pPr>
        <w:pStyle w:val="Heading1"/>
        <w:ind w:left="0" w:right="1"/>
        <w:rPr>
          <w:rFonts w:cs="Arial"/>
          <w:b w:val="0"/>
          <w:bCs w:val="0"/>
        </w:rPr>
      </w:pPr>
      <w:r w:rsidRPr="00BE283F">
        <w:rPr>
          <w:rFonts w:cs="Arial"/>
          <w:b w:val="0"/>
          <w:bCs w:val="0"/>
        </w:rPr>
        <w:t>employment, training, and other supportive services to low-income and out-of-school youth ages 14 to 24.  Within this legislation, it is required each county commissioner board designate a lead agency.</w:t>
      </w:r>
      <w:r w:rsidRPr="00BE283F">
        <w:rPr>
          <w:rFonts w:cs="Arial"/>
          <w:spacing w:val="-1"/>
          <w:position w:val="6"/>
        </w:rPr>
        <w:t xml:space="preserve"> </w:t>
      </w:r>
    </w:p>
    <w:p w14:paraId="7DD6A338" w14:textId="77777777" w:rsidR="00BE283F" w:rsidRPr="00BE283F" w:rsidRDefault="00BE283F" w:rsidP="00BE283F">
      <w:pPr>
        <w:pStyle w:val="Heading1"/>
        <w:ind w:left="90" w:right="1"/>
        <w:rPr>
          <w:rFonts w:cs="Arial"/>
          <w:b w:val="0"/>
          <w:bCs w:val="0"/>
        </w:rPr>
      </w:pPr>
    </w:p>
    <w:p w14:paraId="6C479792" w14:textId="0221C7A9" w:rsidR="00BE283F" w:rsidRPr="00BE283F" w:rsidRDefault="00BE283F" w:rsidP="00653BA3">
      <w:pPr>
        <w:rPr>
          <w:rFonts w:ascii="Arial" w:hAnsi="Arial" w:cs="Arial"/>
          <w:sz w:val="24"/>
          <w:szCs w:val="24"/>
        </w:rPr>
      </w:pPr>
      <w:r w:rsidRPr="00BE283F">
        <w:rPr>
          <w:rFonts w:ascii="Arial" w:hAnsi="Arial" w:cs="Arial"/>
          <w:sz w:val="24"/>
          <w:szCs w:val="24"/>
        </w:rPr>
        <w:t>Within the workforce area, each County Department of Job and Family Services agency w</w:t>
      </w:r>
      <w:r w:rsidR="00653BA3">
        <w:rPr>
          <w:rFonts w:ascii="Arial" w:hAnsi="Arial" w:cs="Arial"/>
          <w:sz w:val="24"/>
          <w:szCs w:val="24"/>
        </w:rPr>
        <w:t>as</w:t>
      </w:r>
      <w:r w:rsidRPr="00BE283F">
        <w:rPr>
          <w:rFonts w:ascii="Arial" w:hAnsi="Arial" w:cs="Arial"/>
          <w:sz w:val="24"/>
          <w:szCs w:val="24"/>
        </w:rPr>
        <w:t xml:space="preserve"> designated as the lead agency.  This lead agency has been and can continue to be ratified by the Workforce Development Board and amended into existing WIOA agreements.  </w:t>
      </w:r>
    </w:p>
    <w:p w14:paraId="29B0811A" w14:textId="77777777" w:rsidR="00BE283F" w:rsidRDefault="00BE283F" w:rsidP="00BE283F">
      <w:pPr>
        <w:ind w:left="90"/>
        <w:rPr>
          <w:rFonts w:cs="Arial"/>
          <w:sz w:val="23"/>
          <w:szCs w:val="23"/>
        </w:rPr>
      </w:pPr>
    </w:p>
    <w:p w14:paraId="132484DE" w14:textId="55C1B1C4" w:rsidR="009A1276" w:rsidRPr="00653BA3" w:rsidRDefault="00653BA3" w:rsidP="00BE283F">
      <w:pPr>
        <w:ind w:left="90"/>
        <w:rPr>
          <w:rFonts w:ascii="Arial" w:eastAsia="Arial" w:hAnsi="Arial" w:cs="Arial"/>
          <w:b/>
          <w:bCs/>
          <w:sz w:val="24"/>
          <w:szCs w:val="24"/>
        </w:rPr>
      </w:pPr>
      <w:r w:rsidRPr="00653BA3">
        <w:rPr>
          <w:rFonts w:ascii="Arial" w:eastAsia="Arial" w:hAnsi="Arial" w:cs="Arial"/>
          <w:sz w:val="24"/>
          <w:szCs w:val="24"/>
        </w:rPr>
        <w:t xml:space="preserve">Ohio </w:t>
      </w:r>
      <w:r w:rsidR="00311950" w:rsidRPr="00653BA3">
        <w:rPr>
          <w:rFonts w:ascii="Arial" w:eastAsia="Arial" w:hAnsi="Arial" w:cs="Arial"/>
          <w:sz w:val="24"/>
          <w:szCs w:val="24"/>
        </w:rPr>
        <w:t xml:space="preserve">WIOAPL 17-03 (Procurement of the Comprehensive Case Management and Employment Program Provider for WIOA Youth-Funded Activities and Services) </w:t>
      </w:r>
      <w:r w:rsidR="00311950" w:rsidRPr="00653BA3">
        <w:rPr>
          <w:rFonts w:ascii="Arial" w:hAnsi="Arial" w:cs="Arial"/>
          <w:sz w:val="24"/>
          <w:szCs w:val="24"/>
        </w:rPr>
        <w:t xml:space="preserve">is the Ohio Policy on </w:t>
      </w:r>
      <w:r w:rsidRPr="00653BA3">
        <w:rPr>
          <w:rFonts w:ascii="Arial" w:hAnsi="Arial" w:cs="Arial"/>
          <w:sz w:val="24"/>
          <w:szCs w:val="24"/>
        </w:rPr>
        <w:t>youth</w:t>
      </w:r>
      <w:r w:rsidR="00311950" w:rsidRPr="00653BA3">
        <w:rPr>
          <w:rFonts w:ascii="Arial" w:hAnsi="Arial" w:cs="Arial"/>
          <w:sz w:val="24"/>
          <w:szCs w:val="24"/>
        </w:rPr>
        <w:t xml:space="preserve"> procurement that will be followed.</w:t>
      </w:r>
      <w:r w:rsidRPr="00653BA3">
        <w:rPr>
          <w:rFonts w:ascii="Arial"/>
          <w:spacing w:val="-1"/>
          <w:position w:val="6"/>
          <w:sz w:val="13"/>
        </w:rPr>
        <w:t xml:space="preserve"> </w:t>
      </w:r>
      <w:r>
        <w:rPr>
          <w:rFonts w:ascii="Arial"/>
          <w:spacing w:val="-1"/>
          <w:position w:val="6"/>
          <w:sz w:val="13"/>
        </w:rPr>
        <w:t>97</w:t>
      </w:r>
    </w:p>
    <w:p w14:paraId="547E2BE0" w14:textId="77777777" w:rsidR="00653BA3" w:rsidRDefault="00653BA3">
      <w:pPr>
        <w:pStyle w:val="BodyText"/>
        <w:ind w:left="120"/>
        <w:jc w:val="both"/>
        <w:rPr>
          <w:rFonts w:cs="Arial"/>
          <w:spacing w:val="-1"/>
          <w:u w:val="single" w:color="000000"/>
        </w:rPr>
      </w:pPr>
    </w:p>
    <w:p w14:paraId="132484DF" w14:textId="6881BEB6" w:rsidR="009A1276" w:rsidRPr="00653BA3" w:rsidRDefault="00EC1C02">
      <w:pPr>
        <w:pStyle w:val="BodyText"/>
        <w:ind w:left="120"/>
        <w:jc w:val="both"/>
        <w:rPr>
          <w:rFonts w:cs="Arial"/>
        </w:rPr>
      </w:pPr>
      <w:r w:rsidRPr="00653BA3">
        <w:rPr>
          <w:rFonts w:cs="Arial"/>
          <w:spacing w:val="-1"/>
          <w:u w:val="single" w:color="000000"/>
        </w:rPr>
        <w:t>Competitive</w:t>
      </w:r>
      <w:r w:rsidRPr="00653BA3">
        <w:rPr>
          <w:rFonts w:cs="Arial"/>
          <w:u w:val="single" w:color="000000"/>
        </w:rPr>
        <w:t xml:space="preserve"> </w:t>
      </w:r>
      <w:r w:rsidRPr="00653BA3">
        <w:rPr>
          <w:rFonts w:cs="Arial"/>
          <w:spacing w:val="-1"/>
          <w:u w:val="single" w:color="000000"/>
        </w:rPr>
        <w:t>Selection</w:t>
      </w:r>
      <w:r w:rsidRPr="00653BA3">
        <w:rPr>
          <w:rFonts w:cs="Arial"/>
          <w:spacing w:val="-2"/>
          <w:u w:val="single" w:color="000000"/>
        </w:rPr>
        <w:t xml:space="preserve"> </w:t>
      </w:r>
      <w:r w:rsidRPr="00653BA3">
        <w:rPr>
          <w:rFonts w:cs="Arial"/>
          <w:spacing w:val="-1"/>
          <w:u w:val="single" w:color="000000"/>
        </w:rPr>
        <w:t>Requirements</w:t>
      </w:r>
    </w:p>
    <w:p w14:paraId="132484E0" w14:textId="25F1B3C0" w:rsidR="009A1276" w:rsidRPr="00653BA3" w:rsidRDefault="005479FF">
      <w:pPr>
        <w:pStyle w:val="BodyText"/>
        <w:spacing w:before="1" w:line="239" w:lineRule="auto"/>
        <w:ind w:left="120" w:right="114"/>
        <w:jc w:val="both"/>
      </w:pPr>
      <w:r w:rsidRPr="00653BA3">
        <w:rPr>
          <w:rFonts w:cs="Arial"/>
        </w:rPr>
        <w:t>The</w:t>
      </w:r>
      <w:r w:rsidR="00EC1C02" w:rsidRPr="00653BA3">
        <w:rPr>
          <w:rFonts w:cs="Arial"/>
          <w:spacing w:val="-4"/>
        </w:rPr>
        <w:t xml:space="preserve"> </w:t>
      </w:r>
      <w:r w:rsidR="00EC1C02" w:rsidRPr="00653BA3">
        <w:rPr>
          <w:rFonts w:cs="Arial"/>
        </w:rPr>
        <w:t>local</w:t>
      </w:r>
      <w:r w:rsidR="00EC1C02" w:rsidRPr="00653BA3">
        <w:rPr>
          <w:rFonts w:cs="Arial"/>
          <w:spacing w:val="-5"/>
        </w:rPr>
        <w:t xml:space="preserve"> </w:t>
      </w:r>
      <w:r w:rsidR="00EC1C02" w:rsidRPr="00653BA3">
        <w:rPr>
          <w:rFonts w:cs="Arial"/>
        </w:rPr>
        <w:t>board</w:t>
      </w:r>
      <w:r w:rsidR="00EC1C02" w:rsidRPr="00653BA3">
        <w:rPr>
          <w:rFonts w:cs="Arial"/>
          <w:spacing w:val="-5"/>
        </w:rPr>
        <w:t xml:space="preserve"> </w:t>
      </w:r>
      <w:r w:rsidR="00EC1C02" w:rsidRPr="00653BA3">
        <w:rPr>
          <w:rFonts w:cs="Arial"/>
          <w:spacing w:val="-1"/>
        </w:rPr>
        <w:t>shall</w:t>
      </w:r>
      <w:r w:rsidR="00EC1C02" w:rsidRPr="00653BA3">
        <w:rPr>
          <w:rFonts w:cs="Arial"/>
          <w:spacing w:val="-6"/>
        </w:rPr>
        <w:t xml:space="preserve"> </w:t>
      </w:r>
      <w:r w:rsidR="00EC1C02" w:rsidRPr="00653BA3">
        <w:rPr>
          <w:rFonts w:cs="Arial"/>
          <w:spacing w:val="-1"/>
        </w:rPr>
        <w:t>award</w:t>
      </w:r>
      <w:r w:rsidR="00EC1C02" w:rsidRPr="00653BA3">
        <w:rPr>
          <w:rFonts w:cs="Arial"/>
          <w:spacing w:val="-5"/>
        </w:rPr>
        <w:t xml:space="preserve"> </w:t>
      </w:r>
      <w:r w:rsidR="00EC1C02" w:rsidRPr="00653BA3">
        <w:rPr>
          <w:rFonts w:cs="Arial"/>
          <w:spacing w:val="-1"/>
        </w:rPr>
        <w:t>grants</w:t>
      </w:r>
      <w:r w:rsidR="00EC1C02" w:rsidRPr="00653BA3">
        <w:rPr>
          <w:rFonts w:cs="Arial"/>
          <w:spacing w:val="-4"/>
        </w:rPr>
        <w:t xml:space="preserve"> </w:t>
      </w:r>
      <w:r w:rsidR="00EC1C02" w:rsidRPr="00653BA3">
        <w:rPr>
          <w:rFonts w:cs="Arial"/>
        </w:rPr>
        <w:t>or</w:t>
      </w:r>
      <w:r w:rsidR="00EC1C02" w:rsidRPr="00653BA3">
        <w:rPr>
          <w:rFonts w:cs="Arial"/>
          <w:spacing w:val="-6"/>
        </w:rPr>
        <w:t xml:space="preserve"> </w:t>
      </w:r>
      <w:r w:rsidR="00EC1C02" w:rsidRPr="00653BA3">
        <w:rPr>
          <w:rFonts w:cs="Arial"/>
        </w:rPr>
        <w:t>contracts</w:t>
      </w:r>
      <w:r w:rsidR="00EC1C02" w:rsidRPr="00653BA3">
        <w:rPr>
          <w:rFonts w:cs="Arial"/>
          <w:spacing w:val="-4"/>
        </w:rPr>
        <w:t xml:space="preserve"> </w:t>
      </w:r>
      <w:r w:rsidR="00EC1C02" w:rsidRPr="00653BA3">
        <w:rPr>
          <w:rFonts w:cs="Arial"/>
          <w:spacing w:val="-1"/>
        </w:rPr>
        <w:t>on</w:t>
      </w:r>
      <w:r w:rsidR="00EC1C02" w:rsidRPr="00653BA3">
        <w:rPr>
          <w:rFonts w:cs="Arial"/>
          <w:spacing w:val="-4"/>
        </w:rPr>
        <w:t xml:space="preserve"> </w:t>
      </w:r>
      <w:r w:rsidR="00EC1C02" w:rsidRPr="00653BA3">
        <w:rPr>
          <w:rFonts w:cs="Arial"/>
        </w:rPr>
        <w:t>a</w:t>
      </w:r>
      <w:r w:rsidR="00EC1C02" w:rsidRPr="00653BA3">
        <w:rPr>
          <w:rFonts w:cs="Arial"/>
          <w:spacing w:val="-4"/>
        </w:rPr>
        <w:t xml:space="preserve"> </w:t>
      </w:r>
      <w:r w:rsidR="00EC1C02" w:rsidRPr="00653BA3">
        <w:rPr>
          <w:rFonts w:cs="Arial"/>
          <w:spacing w:val="-1"/>
        </w:rPr>
        <w:t>competitive</w:t>
      </w:r>
      <w:r w:rsidR="00EC1C02" w:rsidRPr="00653BA3">
        <w:rPr>
          <w:rFonts w:cs="Arial"/>
          <w:spacing w:val="-4"/>
        </w:rPr>
        <w:t xml:space="preserve"> </w:t>
      </w:r>
      <w:r w:rsidR="00EC1C02" w:rsidRPr="00653BA3">
        <w:rPr>
          <w:rFonts w:cs="Arial"/>
        </w:rPr>
        <w:t>basis</w:t>
      </w:r>
      <w:r w:rsidR="00EC1C02" w:rsidRPr="00653BA3">
        <w:rPr>
          <w:rFonts w:cs="Arial"/>
          <w:spacing w:val="-5"/>
        </w:rPr>
        <w:t xml:space="preserve"> </w:t>
      </w:r>
      <w:r w:rsidR="00EC1C02" w:rsidRPr="00653BA3">
        <w:rPr>
          <w:rFonts w:cs="Arial"/>
          <w:spacing w:val="-1"/>
        </w:rPr>
        <w:t>to</w:t>
      </w:r>
      <w:r w:rsidR="00EC1C02" w:rsidRPr="00653BA3">
        <w:rPr>
          <w:rFonts w:cs="Arial"/>
          <w:spacing w:val="-4"/>
        </w:rPr>
        <w:t xml:space="preserve"> </w:t>
      </w:r>
      <w:r w:rsidR="00EC1C02" w:rsidRPr="00653BA3">
        <w:rPr>
          <w:rFonts w:cs="Arial"/>
          <w:spacing w:val="-1"/>
        </w:rPr>
        <w:t>providers</w:t>
      </w:r>
      <w:r w:rsidR="00EC1C02" w:rsidRPr="00653BA3">
        <w:rPr>
          <w:rFonts w:cs="Arial"/>
          <w:spacing w:val="-6"/>
        </w:rPr>
        <w:t xml:space="preserve"> </w:t>
      </w:r>
      <w:r w:rsidR="00EC1C02" w:rsidRPr="00653BA3">
        <w:rPr>
          <w:rFonts w:cs="Arial"/>
        </w:rPr>
        <w:t>of</w:t>
      </w:r>
      <w:r w:rsidR="00EC1C02" w:rsidRPr="00653BA3">
        <w:rPr>
          <w:rFonts w:cs="Arial"/>
          <w:spacing w:val="-2"/>
        </w:rPr>
        <w:t xml:space="preserve"> </w:t>
      </w:r>
      <w:r w:rsidR="00EC1C02" w:rsidRPr="00653BA3">
        <w:rPr>
          <w:rFonts w:cs="Arial"/>
        </w:rPr>
        <w:t>youth</w:t>
      </w:r>
      <w:r w:rsidR="00EC1C02" w:rsidRPr="00653BA3">
        <w:rPr>
          <w:rFonts w:cs="Arial"/>
          <w:spacing w:val="55"/>
        </w:rPr>
        <w:t xml:space="preserve"> </w:t>
      </w:r>
      <w:r w:rsidR="00EC1C02" w:rsidRPr="00653BA3">
        <w:rPr>
          <w:rFonts w:cs="Arial"/>
          <w:spacing w:val="-1"/>
        </w:rPr>
        <w:t>workforce</w:t>
      </w:r>
      <w:r w:rsidR="00EC1C02" w:rsidRPr="00653BA3">
        <w:rPr>
          <w:rFonts w:cs="Arial"/>
          <w:spacing w:val="57"/>
        </w:rPr>
        <w:t xml:space="preserve"> </w:t>
      </w:r>
      <w:r w:rsidR="00EC1C02" w:rsidRPr="00653BA3">
        <w:rPr>
          <w:rFonts w:cs="Arial"/>
          <w:spacing w:val="-1"/>
        </w:rPr>
        <w:t>development</w:t>
      </w:r>
      <w:r w:rsidR="00EC1C02" w:rsidRPr="00653BA3">
        <w:rPr>
          <w:rFonts w:cs="Arial"/>
          <w:spacing w:val="56"/>
        </w:rPr>
        <w:t xml:space="preserve"> </w:t>
      </w:r>
      <w:r w:rsidR="00EC1C02" w:rsidRPr="00653BA3">
        <w:rPr>
          <w:rFonts w:cs="Arial"/>
          <w:spacing w:val="-1"/>
        </w:rPr>
        <w:t>activities</w:t>
      </w:r>
      <w:r w:rsidR="00C61F83" w:rsidRPr="00653BA3">
        <w:rPr>
          <w:rFonts w:cs="Arial"/>
          <w:spacing w:val="58"/>
        </w:rPr>
        <w:t xml:space="preserve"> </w:t>
      </w:r>
      <w:r w:rsidR="00EC1C02" w:rsidRPr="00653BA3">
        <w:rPr>
          <w:rFonts w:cs="Arial"/>
        </w:rPr>
        <w:t>taking</w:t>
      </w:r>
      <w:r w:rsidR="00EC1C02" w:rsidRPr="00653BA3">
        <w:rPr>
          <w:rFonts w:cs="Arial"/>
          <w:spacing w:val="42"/>
        </w:rPr>
        <w:t xml:space="preserve"> </w:t>
      </w:r>
      <w:r w:rsidR="00EC1C02" w:rsidRPr="00653BA3">
        <w:rPr>
          <w:rFonts w:cs="Arial"/>
          <w:spacing w:val="-1"/>
        </w:rPr>
        <w:t>into</w:t>
      </w:r>
      <w:r w:rsidR="00EC1C02" w:rsidRPr="00653BA3">
        <w:rPr>
          <w:rFonts w:cs="Arial"/>
          <w:spacing w:val="44"/>
        </w:rPr>
        <w:t xml:space="preserve"> </w:t>
      </w:r>
      <w:r w:rsidR="00EC1C02" w:rsidRPr="00653BA3">
        <w:rPr>
          <w:rFonts w:cs="Arial"/>
          <w:spacing w:val="-1"/>
        </w:rPr>
        <w:t>consideration</w:t>
      </w:r>
      <w:r w:rsidR="00EC1C02" w:rsidRPr="00653BA3">
        <w:rPr>
          <w:rFonts w:cs="Arial"/>
          <w:spacing w:val="42"/>
        </w:rPr>
        <w:t xml:space="preserve"> </w:t>
      </w:r>
      <w:r w:rsidR="00EC1C02" w:rsidRPr="00653BA3">
        <w:rPr>
          <w:rFonts w:cs="Arial"/>
        </w:rPr>
        <w:t>the</w:t>
      </w:r>
      <w:r w:rsidR="00EC1C02" w:rsidRPr="00653BA3">
        <w:rPr>
          <w:rFonts w:cs="Arial"/>
          <w:spacing w:val="41"/>
        </w:rPr>
        <w:t xml:space="preserve"> </w:t>
      </w:r>
      <w:r w:rsidR="00EC1C02" w:rsidRPr="00653BA3">
        <w:rPr>
          <w:rFonts w:cs="Arial"/>
          <w:spacing w:val="-1"/>
        </w:rPr>
        <w:t>ability</w:t>
      </w:r>
      <w:r w:rsidR="00EC1C02" w:rsidRPr="00653BA3">
        <w:rPr>
          <w:rFonts w:cs="Arial"/>
          <w:spacing w:val="41"/>
        </w:rPr>
        <w:t xml:space="preserve"> </w:t>
      </w:r>
      <w:r w:rsidR="00EC1C02" w:rsidRPr="00653BA3">
        <w:rPr>
          <w:rFonts w:cs="Arial"/>
          <w:spacing w:val="3"/>
        </w:rPr>
        <w:t>of</w:t>
      </w:r>
      <w:r w:rsidR="00EC1C02" w:rsidRPr="00653BA3">
        <w:rPr>
          <w:rFonts w:cs="Arial"/>
          <w:spacing w:val="43"/>
        </w:rPr>
        <w:t xml:space="preserve"> </w:t>
      </w:r>
      <w:r w:rsidR="00EC1C02" w:rsidRPr="00653BA3">
        <w:rPr>
          <w:rFonts w:cs="Arial"/>
        </w:rPr>
        <w:t>the</w:t>
      </w:r>
      <w:r w:rsidR="00EC1C02" w:rsidRPr="00653BA3">
        <w:rPr>
          <w:rFonts w:cs="Arial"/>
          <w:spacing w:val="77"/>
        </w:rPr>
        <w:t xml:space="preserve"> </w:t>
      </w:r>
      <w:r w:rsidR="00EC1C02" w:rsidRPr="00653BA3">
        <w:rPr>
          <w:rFonts w:cs="Arial"/>
          <w:spacing w:val="-1"/>
        </w:rPr>
        <w:t>providers</w:t>
      </w:r>
      <w:r w:rsidR="00EC1C02" w:rsidRPr="00653BA3">
        <w:rPr>
          <w:rFonts w:cs="Arial"/>
        </w:rPr>
        <w:t xml:space="preserve"> to meet</w:t>
      </w:r>
      <w:r w:rsidR="00EC1C02" w:rsidRPr="00653BA3">
        <w:rPr>
          <w:rFonts w:cs="Arial"/>
          <w:spacing w:val="-2"/>
        </w:rPr>
        <w:t xml:space="preserve"> </w:t>
      </w:r>
      <w:r w:rsidR="00EC1C02" w:rsidRPr="00653BA3">
        <w:rPr>
          <w:rFonts w:cs="Arial"/>
          <w:spacing w:val="-1"/>
        </w:rPr>
        <w:t>performance</w:t>
      </w:r>
      <w:r w:rsidR="00EC1C02" w:rsidRPr="00653BA3">
        <w:rPr>
          <w:rFonts w:cs="Arial"/>
          <w:spacing w:val="-2"/>
        </w:rPr>
        <w:t xml:space="preserve"> </w:t>
      </w:r>
      <w:r w:rsidR="00EC1C02" w:rsidRPr="00653BA3">
        <w:rPr>
          <w:rFonts w:cs="Arial"/>
          <w:spacing w:val="-1"/>
        </w:rPr>
        <w:t>accountability</w:t>
      </w:r>
      <w:r w:rsidR="00EC1C02" w:rsidRPr="00653BA3">
        <w:rPr>
          <w:rFonts w:cs="Arial"/>
        </w:rPr>
        <w:t xml:space="preserve"> </w:t>
      </w:r>
      <w:r w:rsidR="00EC1C02" w:rsidRPr="00653BA3">
        <w:rPr>
          <w:rFonts w:cs="Arial"/>
          <w:spacing w:val="-1"/>
        </w:rPr>
        <w:t>measures</w:t>
      </w:r>
      <w:r w:rsidR="00EC1C02" w:rsidRPr="00653BA3">
        <w:rPr>
          <w:rFonts w:cs="Arial"/>
          <w:spacing w:val="-2"/>
        </w:rPr>
        <w:t xml:space="preserve"> </w:t>
      </w:r>
      <w:r w:rsidR="00EC1C02" w:rsidRPr="00653BA3">
        <w:rPr>
          <w:rFonts w:cs="Arial"/>
          <w:spacing w:val="-1"/>
        </w:rPr>
        <w:t>established</w:t>
      </w:r>
      <w:r w:rsidR="00EC1C02" w:rsidRPr="00653BA3">
        <w:rPr>
          <w:rFonts w:cs="Arial"/>
          <w:spacing w:val="-2"/>
        </w:rPr>
        <w:t xml:space="preserve"> </w:t>
      </w:r>
      <w:r w:rsidR="00EC1C02" w:rsidRPr="00653BA3">
        <w:rPr>
          <w:rFonts w:cs="Arial"/>
        </w:rPr>
        <w:t>in Sec.</w:t>
      </w:r>
      <w:r w:rsidR="00EC1C02" w:rsidRPr="00653BA3">
        <w:rPr>
          <w:rFonts w:cs="Arial"/>
          <w:spacing w:val="-2"/>
        </w:rPr>
        <w:t xml:space="preserve"> </w:t>
      </w:r>
      <w:r w:rsidR="00EC1C02" w:rsidRPr="00653BA3">
        <w:rPr>
          <w:rFonts w:cs="Arial"/>
        </w:rPr>
        <w:t>116</w:t>
      </w:r>
      <w:r w:rsidR="00EC1C02" w:rsidRPr="00653BA3">
        <w:t>.</w:t>
      </w:r>
      <w:r w:rsidR="00653BA3" w:rsidRPr="00653BA3">
        <w:rPr>
          <w:spacing w:val="-1"/>
          <w:position w:val="6"/>
          <w:sz w:val="13"/>
        </w:rPr>
        <w:t xml:space="preserve"> </w:t>
      </w:r>
      <w:r w:rsidR="00653BA3">
        <w:rPr>
          <w:spacing w:val="-1"/>
          <w:position w:val="6"/>
          <w:sz w:val="13"/>
        </w:rPr>
        <w:t>98</w:t>
      </w:r>
    </w:p>
    <w:p w14:paraId="132484E4" w14:textId="1A9150D4" w:rsidR="009A1276" w:rsidRDefault="009A1276">
      <w:pPr>
        <w:spacing w:before="11"/>
        <w:rPr>
          <w:rFonts w:ascii="Arial" w:eastAsia="Arial" w:hAnsi="Arial" w:cs="Arial"/>
          <w:sz w:val="20"/>
          <w:szCs w:val="20"/>
        </w:rPr>
      </w:pPr>
    </w:p>
    <w:p w14:paraId="6889D815" w14:textId="77777777" w:rsidR="008E6C3A" w:rsidRDefault="008E6C3A" w:rsidP="008E6C3A">
      <w:pPr>
        <w:pStyle w:val="BodyText"/>
        <w:ind w:left="120"/>
        <w:jc w:val="both"/>
      </w:pPr>
      <w:r>
        <w:rPr>
          <w:spacing w:val="-1"/>
          <w:u w:val="single" w:color="000000"/>
        </w:rPr>
        <w:t>Exception</w:t>
      </w:r>
    </w:p>
    <w:p w14:paraId="0B337EF7" w14:textId="57C79E54" w:rsidR="008E6C3A" w:rsidRDefault="008E6C3A" w:rsidP="008E6C3A">
      <w:pPr>
        <w:pStyle w:val="BodyText"/>
        <w:spacing w:before="57" w:line="238" w:lineRule="auto"/>
        <w:ind w:left="120" w:right="116"/>
        <w:jc w:val="both"/>
        <w:rPr>
          <w:sz w:val="16"/>
          <w:szCs w:val="16"/>
        </w:rPr>
      </w:pPr>
      <w:r>
        <w:t>A</w:t>
      </w:r>
      <w:r>
        <w:rPr>
          <w:spacing w:val="40"/>
        </w:rPr>
        <w:t xml:space="preserve"> </w:t>
      </w:r>
      <w:r>
        <w:t>local</w:t>
      </w:r>
      <w:r>
        <w:rPr>
          <w:spacing w:val="40"/>
        </w:rPr>
        <w:t xml:space="preserve"> </w:t>
      </w:r>
      <w:r>
        <w:rPr>
          <w:spacing w:val="-1"/>
        </w:rPr>
        <w:t>board</w:t>
      </w:r>
      <w:r>
        <w:rPr>
          <w:spacing w:val="41"/>
        </w:rPr>
        <w:t xml:space="preserve"> </w:t>
      </w:r>
      <w:r>
        <w:rPr>
          <w:spacing w:val="-1"/>
        </w:rPr>
        <w:t>may</w:t>
      </w:r>
      <w:r>
        <w:rPr>
          <w:spacing w:val="37"/>
        </w:rPr>
        <w:t xml:space="preserve"> </w:t>
      </w:r>
      <w:r>
        <w:rPr>
          <w:spacing w:val="-1"/>
        </w:rPr>
        <w:t>award</w:t>
      </w:r>
      <w:r>
        <w:rPr>
          <w:spacing w:val="43"/>
        </w:rPr>
        <w:t xml:space="preserve"> </w:t>
      </w:r>
      <w:r>
        <w:rPr>
          <w:spacing w:val="-1"/>
        </w:rPr>
        <w:t>grants</w:t>
      </w:r>
      <w:r>
        <w:rPr>
          <w:spacing w:val="41"/>
        </w:rPr>
        <w:t xml:space="preserve"> </w:t>
      </w:r>
      <w:r>
        <w:t>or</w:t>
      </w:r>
      <w:r>
        <w:rPr>
          <w:spacing w:val="40"/>
        </w:rPr>
        <w:t xml:space="preserve"> </w:t>
      </w:r>
      <w:r>
        <w:rPr>
          <w:spacing w:val="-1"/>
        </w:rPr>
        <w:t>contracts</w:t>
      </w:r>
      <w:r>
        <w:rPr>
          <w:spacing w:val="40"/>
        </w:rPr>
        <w:t xml:space="preserve"> </w:t>
      </w:r>
      <w:r>
        <w:t>on</w:t>
      </w:r>
      <w:r>
        <w:rPr>
          <w:spacing w:val="42"/>
        </w:rPr>
        <w:t xml:space="preserve"> </w:t>
      </w:r>
      <w:r>
        <w:t>a</w:t>
      </w:r>
      <w:r>
        <w:rPr>
          <w:spacing w:val="42"/>
        </w:rPr>
        <w:t xml:space="preserve"> </w:t>
      </w:r>
      <w:r>
        <w:t>sole-source</w:t>
      </w:r>
      <w:r>
        <w:rPr>
          <w:spacing w:val="38"/>
        </w:rPr>
        <w:t xml:space="preserve"> </w:t>
      </w:r>
      <w:r>
        <w:t>basis</w:t>
      </w:r>
      <w:r>
        <w:rPr>
          <w:spacing w:val="40"/>
        </w:rPr>
        <w:t xml:space="preserve"> </w:t>
      </w:r>
      <w:r>
        <w:rPr>
          <w:spacing w:val="-1"/>
        </w:rPr>
        <w:t>(i.e.,</w:t>
      </w:r>
      <w:r>
        <w:rPr>
          <w:spacing w:val="42"/>
        </w:rPr>
        <w:t xml:space="preserve"> </w:t>
      </w:r>
      <w:r>
        <w:rPr>
          <w:spacing w:val="-1"/>
        </w:rPr>
        <w:t>through</w:t>
      </w:r>
      <w:r>
        <w:rPr>
          <w:spacing w:val="42"/>
        </w:rPr>
        <w:t xml:space="preserve"> </w:t>
      </w:r>
      <w:r>
        <w:t>a</w:t>
      </w:r>
      <w:r>
        <w:rPr>
          <w:spacing w:val="61"/>
        </w:rPr>
        <w:t xml:space="preserve"> </w:t>
      </w:r>
      <w:r>
        <w:rPr>
          <w:spacing w:val="-1"/>
        </w:rPr>
        <w:t>noncompetitive</w:t>
      </w:r>
      <w:r>
        <w:rPr>
          <w:spacing w:val="27"/>
        </w:rPr>
        <w:t xml:space="preserve"> </w:t>
      </w:r>
      <w:r>
        <w:rPr>
          <w:spacing w:val="-1"/>
        </w:rPr>
        <w:t>process)</w:t>
      </w:r>
      <w:r>
        <w:rPr>
          <w:spacing w:val="25"/>
        </w:rPr>
        <w:t xml:space="preserve"> </w:t>
      </w:r>
      <w:r>
        <w:t>if</w:t>
      </w:r>
      <w:r>
        <w:rPr>
          <w:spacing w:val="28"/>
        </w:rPr>
        <w:t xml:space="preserve"> </w:t>
      </w:r>
      <w:r>
        <w:t>it</w:t>
      </w:r>
      <w:r>
        <w:rPr>
          <w:spacing w:val="24"/>
        </w:rPr>
        <w:t xml:space="preserve"> </w:t>
      </w:r>
      <w:r>
        <w:rPr>
          <w:spacing w:val="-1"/>
        </w:rPr>
        <w:t>determines</w:t>
      </w:r>
      <w:r>
        <w:rPr>
          <w:spacing w:val="26"/>
        </w:rPr>
        <w:t xml:space="preserve"> </w:t>
      </w:r>
      <w:r>
        <w:rPr>
          <w:spacing w:val="-1"/>
        </w:rPr>
        <w:t>that</w:t>
      </w:r>
      <w:r>
        <w:rPr>
          <w:spacing w:val="24"/>
        </w:rPr>
        <w:t xml:space="preserve"> </w:t>
      </w:r>
      <w:r>
        <w:t>there</w:t>
      </w:r>
      <w:r>
        <w:rPr>
          <w:spacing w:val="24"/>
        </w:rPr>
        <w:t xml:space="preserve"> </w:t>
      </w:r>
      <w:r>
        <w:t>is</w:t>
      </w:r>
      <w:r>
        <w:rPr>
          <w:spacing w:val="26"/>
        </w:rPr>
        <w:t xml:space="preserve"> </w:t>
      </w:r>
      <w:r>
        <w:t>an</w:t>
      </w:r>
      <w:r>
        <w:rPr>
          <w:spacing w:val="25"/>
        </w:rPr>
        <w:t xml:space="preserve"> </w:t>
      </w:r>
      <w:r>
        <w:rPr>
          <w:spacing w:val="-1"/>
        </w:rPr>
        <w:t>insufficient</w:t>
      </w:r>
      <w:r>
        <w:rPr>
          <w:spacing w:val="35"/>
        </w:rPr>
        <w:t xml:space="preserve"> </w:t>
      </w:r>
      <w:r>
        <w:rPr>
          <w:spacing w:val="-1"/>
        </w:rPr>
        <w:t>number</w:t>
      </w:r>
      <w:r>
        <w:rPr>
          <w:spacing w:val="25"/>
        </w:rPr>
        <w:t xml:space="preserve"> </w:t>
      </w:r>
      <w:r>
        <w:rPr>
          <w:spacing w:val="-1"/>
        </w:rPr>
        <w:t>of</w:t>
      </w:r>
      <w:r>
        <w:rPr>
          <w:spacing w:val="27"/>
        </w:rPr>
        <w:t xml:space="preserve"> </w:t>
      </w:r>
      <w:r>
        <w:rPr>
          <w:spacing w:val="-1"/>
        </w:rPr>
        <w:t>eligible</w:t>
      </w:r>
      <w:r>
        <w:rPr>
          <w:spacing w:val="75"/>
        </w:rPr>
        <w:t xml:space="preserve"> </w:t>
      </w:r>
      <w:r>
        <w:rPr>
          <w:spacing w:val="-1"/>
        </w:rPr>
        <w:t>providers</w:t>
      </w:r>
      <w:r>
        <w:rPr>
          <w:spacing w:val="13"/>
        </w:rPr>
        <w:t xml:space="preserve"> </w:t>
      </w:r>
      <w:r>
        <w:t>in</w:t>
      </w:r>
      <w:r>
        <w:rPr>
          <w:spacing w:val="15"/>
        </w:rPr>
        <w:t xml:space="preserve"> </w:t>
      </w:r>
      <w:r>
        <w:t>the</w:t>
      </w:r>
      <w:r>
        <w:rPr>
          <w:spacing w:val="15"/>
        </w:rPr>
        <w:t xml:space="preserve"> </w:t>
      </w:r>
      <w:r>
        <w:t>local</w:t>
      </w:r>
      <w:r>
        <w:rPr>
          <w:spacing w:val="11"/>
        </w:rPr>
        <w:t xml:space="preserve"> </w:t>
      </w:r>
      <w:r>
        <w:t>area</w:t>
      </w:r>
      <w:r>
        <w:rPr>
          <w:spacing w:val="15"/>
        </w:rPr>
        <w:t xml:space="preserve"> </w:t>
      </w:r>
      <w:r>
        <w:rPr>
          <w:spacing w:val="-1"/>
        </w:rPr>
        <w:t>involved</w:t>
      </w:r>
      <w:r>
        <w:rPr>
          <w:spacing w:val="15"/>
        </w:rPr>
        <w:t xml:space="preserve"> </w:t>
      </w:r>
      <w:r>
        <w:t>(such</w:t>
      </w:r>
      <w:r>
        <w:rPr>
          <w:spacing w:val="15"/>
        </w:rPr>
        <w:t xml:space="preserve"> </w:t>
      </w:r>
      <w:r>
        <w:t>as</w:t>
      </w:r>
      <w:r>
        <w:rPr>
          <w:spacing w:val="12"/>
        </w:rPr>
        <w:t xml:space="preserve"> </w:t>
      </w:r>
      <w:r>
        <w:t>a</w:t>
      </w:r>
      <w:r>
        <w:rPr>
          <w:spacing w:val="15"/>
        </w:rPr>
        <w:t xml:space="preserve"> </w:t>
      </w:r>
      <w:r>
        <w:t>rural</w:t>
      </w:r>
      <w:r>
        <w:rPr>
          <w:spacing w:val="14"/>
        </w:rPr>
        <w:t xml:space="preserve"> </w:t>
      </w:r>
      <w:r>
        <w:t>area)</w:t>
      </w:r>
      <w:r>
        <w:rPr>
          <w:spacing w:val="13"/>
        </w:rPr>
        <w:t xml:space="preserve"> </w:t>
      </w:r>
      <w:r>
        <w:t>to</w:t>
      </w:r>
      <w:r>
        <w:rPr>
          <w:spacing w:val="13"/>
        </w:rPr>
        <w:t xml:space="preserve"> </w:t>
      </w:r>
      <w:r>
        <w:rPr>
          <w:spacing w:val="-1"/>
        </w:rPr>
        <w:t>accommodate</w:t>
      </w:r>
      <w:r>
        <w:rPr>
          <w:spacing w:val="15"/>
        </w:rPr>
        <w:t xml:space="preserve"> </w:t>
      </w:r>
      <w:r>
        <w:rPr>
          <w:spacing w:val="-1"/>
        </w:rPr>
        <w:t>competitive</w:t>
      </w:r>
      <w:r>
        <w:rPr>
          <w:spacing w:val="49"/>
        </w:rPr>
        <w:t xml:space="preserve"> </w:t>
      </w:r>
      <w:r>
        <w:t>selection</w:t>
      </w:r>
      <w:r>
        <w:rPr>
          <w:spacing w:val="-1"/>
        </w:rPr>
        <w:t xml:space="preserve"> requirements.</w:t>
      </w:r>
      <w:r>
        <w:rPr>
          <w:spacing w:val="-1"/>
          <w:position w:val="8"/>
          <w:sz w:val="16"/>
        </w:rPr>
        <w:t>99</w:t>
      </w:r>
    </w:p>
    <w:p w14:paraId="53D68A70" w14:textId="37FB9087" w:rsidR="008E6C3A" w:rsidRDefault="008E6C3A">
      <w:pPr>
        <w:spacing w:before="11"/>
        <w:rPr>
          <w:rFonts w:ascii="Arial" w:eastAsia="Arial" w:hAnsi="Arial" w:cs="Arial"/>
          <w:sz w:val="20"/>
          <w:szCs w:val="20"/>
        </w:rPr>
      </w:pPr>
    </w:p>
    <w:p w14:paraId="7C7C399E" w14:textId="77777777" w:rsidR="00657CD7" w:rsidRDefault="00657CD7" w:rsidP="00657CD7">
      <w:pPr>
        <w:pStyle w:val="BodyText"/>
        <w:ind w:left="120"/>
        <w:jc w:val="both"/>
      </w:pPr>
      <w:r>
        <w:rPr>
          <w:spacing w:val="-1"/>
          <w:u w:val="single" w:color="000000"/>
        </w:rPr>
        <w:t>Criteria</w:t>
      </w:r>
      <w:r>
        <w:rPr>
          <w:u w:val="single" w:color="000000"/>
        </w:rPr>
        <w:t xml:space="preserve"> in the</w:t>
      </w:r>
      <w:r>
        <w:rPr>
          <w:spacing w:val="-2"/>
          <w:u w:val="single" w:color="000000"/>
        </w:rPr>
        <w:t xml:space="preserve"> </w:t>
      </w:r>
      <w:r>
        <w:rPr>
          <w:spacing w:val="-1"/>
          <w:u w:val="single" w:color="000000"/>
        </w:rPr>
        <w:t>State</w:t>
      </w:r>
      <w:r>
        <w:rPr>
          <w:spacing w:val="1"/>
          <w:u w:val="single" w:color="000000"/>
        </w:rPr>
        <w:t xml:space="preserve"> </w:t>
      </w:r>
      <w:r>
        <w:rPr>
          <w:spacing w:val="-1"/>
          <w:u w:val="single" w:color="000000"/>
        </w:rPr>
        <w:t>Plan</w:t>
      </w:r>
    </w:p>
    <w:p w14:paraId="44BB5A5C" w14:textId="7E083DA0" w:rsidR="00657CD7" w:rsidRDefault="00657CD7" w:rsidP="00657CD7">
      <w:pPr>
        <w:pStyle w:val="BodyText"/>
        <w:spacing w:before="4" w:line="276" w:lineRule="exact"/>
        <w:ind w:left="120" w:right="119"/>
        <w:jc w:val="both"/>
      </w:pPr>
      <w:r>
        <w:rPr>
          <w:spacing w:val="-1"/>
        </w:rPr>
        <w:t>The</w:t>
      </w:r>
      <w:r>
        <w:rPr>
          <w:spacing w:val="8"/>
        </w:rPr>
        <w:t xml:space="preserve"> </w:t>
      </w:r>
      <w:r>
        <w:rPr>
          <w:spacing w:val="-1"/>
        </w:rPr>
        <w:t>State</w:t>
      </w:r>
      <w:r>
        <w:rPr>
          <w:spacing w:val="8"/>
        </w:rPr>
        <w:t xml:space="preserve"> </w:t>
      </w:r>
      <w:r>
        <w:rPr>
          <w:spacing w:val="-1"/>
        </w:rPr>
        <w:t>will</w:t>
      </w:r>
      <w:r>
        <w:rPr>
          <w:spacing w:val="6"/>
        </w:rPr>
        <w:t xml:space="preserve"> </w:t>
      </w:r>
      <w:r>
        <w:rPr>
          <w:spacing w:val="-1"/>
        </w:rPr>
        <w:t>expect</w:t>
      </w:r>
      <w:r>
        <w:rPr>
          <w:spacing w:val="7"/>
        </w:rPr>
        <w:t xml:space="preserve"> </w:t>
      </w:r>
      <w:r>
        <w:t>the</w:t>
      </w:r>
      <w:r>
        <w:rPr>
          <w:spacing w:val="8"/>
        </w:rPr>
        <w:t xml:space="preserve"> </w:t>
      </w:r>
      <w:r>
        <w:rPr>
          <w:spacing w:val="-1"/>
        </w:rPr>
        <w:t>local</w:t>
      </w:r>
      <w:r>
        <w:rPr>
          <w:spacing w:val="6"/>
        </w:rPr>
        <w:t xml:space="preserve"> </w:t>
      </w:r>
      <w:r>
        <w:rPr>
          <w:spacing w:val="-1"/>
        </w:rPr>
        <w:t>areas</w:t>
      </w:r>
      <w:r>
        <w:rPr>
          <w:spacing w:val="7"/>
        </w:rPr>
        <w:t xml:space="preserve"> </w:t>
      </w:r>
      <w:r>
        <w:rPr>
          <w:spacing w:val="-1"/>
        </w:rPr>
        <w:t>to</w:t>
      </w:r>
      <w:r>
        <w:rPr>
          <w:spacing w:val="8"/>
        </w:rPr>
        <w:t xml:space="preserve"> </w:t>
      </w:r>
      <w:r>
        <w:rPr>
          <w:spacing w:val="-1"/>
        </w:rPr>
        <w:t>include</w:t>
      </w:r>
      <w:r>
        <w:rPr>
          <w:spacing w:val="8"/>
        </w:rPr>
        <w:t xml:space="preserve"> </w:t>
      </w:r>
      <w:r>
        <w:rPr>
          <w:spacing w:val="-1"/>
        </w:rPr>
        <w:t>criteria</w:t>
      </w:r>
      <w:r>
        <w:rPr>
          <w:spacing w:val="5"/>
        </w:rPr>
        <w:t xml:space="preserve"> </w:t>
      </w:r>
      <w:r>
        <w:t>to</w:t>
      </w:r>
      <w:r>
        <w:rPr>
          <w:spacing w:val="6"/>
        </w:rPr>
        <w:t xml:space="preserve"> </w:t>
      </w:r>
      <w:r>
        <w:t>be</w:t>
      </w:r>
      <w:r>
        <w:rPr>
          <w:spacing w:val="6"/>
        </w:rPr>
        <w:t xml:space="preserve"> </w:t>
      </w:r>
      <w:r>
        <w:rPr>
          <w:spacing w:val="-1"/>
        </w:rPr>
        <w:t>used</w:t>
      </w:r>
      <w:r>
        <w:rPr>
          <w:spacing w:val="5"/>
        </w:rPr>
        <w:t xml:space="preserve"> </w:t>
      </w:r>
      <w:r>
        <w:t>by</w:t>
      </w:r>
      <w:r>
        <w:rPr>
          <w:spacing w:val="5"/>
        </w:rPr>
        <w:t xml:space="preserve"> </w:t>
      </w:r>
      <w:r>
        <w:t>the</w:t>
      </w:r>
      <w:r>
        <w:rPr>
          <w:spacing w:val="8"/>
        </w:rPr>
        <w:t xml:space="preserve"> </w:t>
      </w:r>
      <w:r>
        <w:rPr>
          <w:spacing w:val="-1"/>
        </w:rPr>
        <w:t>local</w:t>
      </w:r>
      <w:r>
        <w:rPr>
          <w:spacing w:val="6"/>
        </w:rPr>
        <w:t xml:space="preserve"> </w:t>
      </w:r>
      <w:r>
        <w:rPr>
          <w:spacing w:val="-1"/>
        </w:rPr>
        <w:t>boards</w:t>
      </w:r>
      <w:r>
        <w:rPr>
          <w:spacing w:val="5"/>
        </w:rPr>
        <w:t xml:space="preserve"> </w:t>
      </w:r>
      <w:r>
        <w:rPr>
          <w:spacing w:val="-2"/>
        </w:rPr>
        <w:t>in</w:t>
      </w:r>
      <w:r>
        <w:rPr>
          <w:spacing w:val="69"/>
        </w:rPr>
        <w:t xml:space="preserve"> </w:t>
      </w:r>
      <w:r>
        <w:rPr>
          <w:spacing w:val="-1"/>
        </w:rPr>
        <w:t>awarding</w:t>
      </w:r>
      <w:r>
        <w:rPr>
          <w:spacing w:val="1"/>
        </w:rPr>
        <w:t xml:space="preserve"> </w:t>
      </w:r>
      <w:r>
        <w:rPr>
          <w:spacing w:val="-1"/>
        </w:rPr>
        <w:t>grants</w:t>
      </w:r>
      <w:r>
        <w:rPr>
          <w:spacing w:val="3"/>
        </w:rPr>
        <w:t xml:space="preserve"> </w:t>
      </w:r>
      <w:r>
        <w:t>for</w:t>
      </w:r>
      <w:r>
        <w:rPr>
          <w:spacing w:val="1"/>
        </w:rPr>
        <w:t xml:space="preserve"> </w:t>
      </w:r>
      <w:r>
        <w:rPr>
          <w:spacing w:val="-1"/>
        </w:rPr>
        <w:t>youth</w:t>
      </w:r>
      <w:r>
        <w:rPr>
          <w:spacing w:val="3"/>
        </w:rPr>
        <w:t xml:space="preserve"> </w:t>
      </w:r>
      <w:r>
        <w:rPr>
          <w:spacing w:val="-1"/>
        </w:rPr>
        <w:t>workforce</w:t>
      </w:r>
      <w:r>
        <w:t xml:space="preserve"> </w:t>
      </w:r>
      <w:r>
        <w:rPr>
          <w:spacing w:val="-1"/>
        </w:rPr>
        <w:t>development</w:t>
      </w:r>
      <w:r>
        <w:rPr>
          <w:spacing w:val="3"/>
        </w:rPr>
        <w:t xml:space="preserve"> </w:t>
      </w:r>
      <w:r>
        <w:rPr>
          <w:spacing w:val="-1"/>
        </w:rPr>
        <w:t>activities</w:t>
      </w:r>
      <w:r>
        <w:rPr>
          <w:spacing w:val="3"/>
        </w:rPr>
        <w:t xml:space="preserve"> </w:t>
      </w:r>
      <w:r>
        <w:t>and</w:t>
      </w:r>
      <w:r>
        <w:rPr>
          <w:spacing w:val="1"/>
        </w:rPr>
        <w:t xml:space="preserve"> </w:t>
      </w:r>
      <w:r>
        <w:rPr>
          <w:spacing w:val="-1"/>
        </w:rPr>
        <w:t>describing</w:t>
      </w:r>
      <w:r>
        <w:rPr>
          <w:spacing w:val="1"/>
        </w:rPr>
        <w:t xml:space="preserve"> </w:t>
      </w:r>
      <w:r>
        <w:t>how</w:t>
      </w:r>
      <w:r>
        <w:rPr>
          <w:spacing w:val="-1"/>
        </w:rPr>
        <w:t xml:space="preserve"> </w:t>
      </w:r>
      <w:r>
        <w:t>the</w:t>
      </w:r>
      <w:r>
        <w:rPr>
          <w:spacing w:val="3"/>
        </w:rPr>
        <w:t xml:space="preserve"> </w:t>
      </w:r>
      <w:r>
        <w:rPr>
          <w:spacing w:val="-1"/>
        </w:rPr>
        <w:t>local</w:t>
      </w:r>
      <w:r>
        <w:rPr>
          <w:spacing w:val="75"/>
        </w:rPr>
        <w:t xml:space="preserve"> </w:t>
      </w:r>
      <w:r>
        <w:t>boards</w:t>
      </w:r>
      <w:r>
        <w:rPr>
          <w:spacing w:val="54"/>
        </w:rPr>
        <w:t xml:space="preserve"> </w:t>
      </w:r>
      <w:r>
        <w:rPr>
          <w:spacing w:val="-1"/>
        </w:rPr>
        <w:t>will</w:t>
      </w:r>
      <w:r>
        <w:rPr>
          <w:spacing w:val="55"/>
        </w:rPr>
        <w:t xml:space="preserve"> </w:t>
      </w:r>
      <w:r>
        <w:t>take</w:t>
      </w:r>
      <w:r>
        <w:rPr>
          <w:spacing w:val="56"/>
        </w:rPr>
        <w:t xml:space="preserve"> </w:t>
      </w:r>
      <w:r>
        <w:t>into</w:t>
      </w:r>
      <w:r>
        <w:rPr>
          <w:spacing w:val="55"/>
        </w:rPr>
        <w:t xml:space="preserve"> </w:t>
      </w:r>
      <w:r>
        <w:rPr>
          <w:spacing w:val="-1"/>
        </w:rPr>
        <w:t>consideration</w:t>
      </w:r>
      <w:r>
        <w:rPr>
          <w:spacing w:val="56"/>
        </w:rPr>
        <w:t xml:space="preserve"> </w:t>
      </w:r>
      <w:r>
        <w:rPr>
          <w:spacing w:val="-1"/>
        </w:rPr>
        <w:t>the</w:t>
      </w:r>
      <w:r>
        <w:rPr>
          <w:spacing w:val="56"/>
        </w:rPr>
        <w:t xml:space="preserve"> </w:t>
      </w:r>
      <w:r>
        <w:rPr>
          <w:spacing w:val="-1"/>
        </w:rPr>
        <w:t>ability</w:t>
      </w:r>
      <w:r>
        <w:rPr>
          <w:spacing w:val="53"/>
        </w:rPr>
        <w:t xml:space="preserve"> </w:t>
      </w:r>
      <w:r>
        <w:t>of</w:t>
      </w:r>
      <w:r>
        <w:rPr>
          <w:spacing w:val="57"/>
        </w:rPr>
        <w:t xml:space="preserve"> </w:t>
      </w:r>
      <w:r>
        <w:t>the</w:t>
      </w:r>
      <w:r>
        <w:rPr>
          <w:spacing w:val="56"/>
        </w:rPr>
        <w:t xml:space="preserve"> </w:t>
      </w:r>
      <w:r>
        <w:rPr>
          <w:spacing w:val="-1"/>
        </w:rPr>
        <w:t>providers</w:t>
      </w:r>
      <w:r>
        <w:rPr>
          <w:spacing w:val="55"/>
        </w:rPr>
        <w:t xml:space="preserve"> </w:t>
      </w:r>
      <w:r>
        <w:t>to</w:t>
      </w:r>
      <w:r>
        <w:rPr>
          <w:spacing w:val="55"/>
        </w:rPr>
        <w:t xml:space="preserve"> </w:t>
      </w:r>
      <w:r>
        <w:t>meet</w:t>
      </w:r>
      <w:r>
        <w:rPr>
          <w:spacing w:val="53"/>
        </w:rPr>
        <w:t xml:space="preserve"> </w:t>
      </w:r>
      <w:r>
        <w:rPr>
          <w:spacing w:val="-1"/>
        </w:rPr>
        <w:t>performance</w:t>
      </w:r>
      <w:r>
        <w:rPr>
          <w:spacing w:val="51"/>
        </w:rPr>
        <w:t xml:space="preserve"> </w:t>
      </w:r>
      <w:r>
        <w:rPr>
          <w:spacing w:val="-1"/>
        </w:rPr>
        <w:t>accountability</w:t>
      </w:r>
      <w:r>
        <w:rPr>
          <w:spacing w:val="49"/>
        </w:rPr>
        <w:t xml:space="preserve"> </w:t>
      </w:r>
      <w:r>
        <w:rPr>
          <w:spacing w:val="-1"/>
        </w:rPr>
        <w:t>measures</w:t>
      </w:r>
      <w:r>
        <w:rPr>
          <w:spacing w:val="53"/>
        </w:rPr>
        <w:t xml:space="preserve"> </w:t>
      </w:r>
      <w:r>
        <w:t>as</w:t>
      </w:r>
      <w:r>
        <w:rPr>
          <w:spacing w:val="53"/>
        </w:rPr>
        <w:t xml:space="preserve"> </w:t>
      </w:r>
      <w:r>
        <w:rPr>
          <w:spacing w:val="-1"/>
        </w:rPr>
        <w:t>described</w:t>
      </w:r>
      <w:r>
        <w:rPr>
          <w:spacing w:val="53"/>
        </w:rPr>
        <w:t xml:space="preserve"> </w:t>
      </w:r>
      <w:r>
        <w:t>in</w:t>
      </w:r>
      <w:r>
        <w:rPr>
          <w:spacing w:val="53"/>
        </w:rPr>
        <w:t xml:space="preserve"> </w:t>
      </w:r>
      <w:r>
        <w:rPr>
          <w:spacing w:val="-1"/>
        </w:rPr>
        <w:t>Sec.</w:t>
      </w:r>
      <w:r>
        <w:rPr>
          <w:spacing w:val="53"/>
        </w:rPr>
        <w:t xml:space="preserve"> </w:t>
      </w:r>
      <w:r>
        <w:rPr>
          <w:spacing w:val="-1"/>
        </w:rPr>
        <w:t>116(b)(2)(A)(ii).</w:t>
      </w:r>
      <w:r>
        <w:rPr>
          <w:spacing w:val="-1"/>
          <w:position w:val="8"/>
          <w:sz w:val="16"/>
        </w:rPr>
        <w:t>100</w:t>
      </w:r>
      <w:r>
        <w:rPr>
          <w:spacing w:val="29"/>
          <w:position w:val="8"/>
          <w:sz w:val="16"/>
        </w:rPr>
        <w:t xml:space="preserve"> </w:t>
      </w:r>
      <w:r>
        <w:t>Such</w:t>
      </w:r>
      <w:r>
        <w:rPr>
          <w:spacing w:val="54"/>
        </w:rPr>
        <w:t xml:space="preserve"> </w:t>
      </w:r>
      <w:r>
        <w:rPr>
          <w:spacing w:val="-1"/>
        </w:rPr>
        <w:t>criteria</w:t>
      </w:r>
      <w:r>
        <w:rPr>
          <w:spacing w:val="54"/>
        </w:rPr>
        <w:t xml:space="preserve"> </w:t>
      </w:r>
      <w:r>
        <w:rPr>
          <w:spacing w:val="-1"/>
        </w:rPr>
        <w:t>will</w:t>
      </w:r>
      <w:r>
        <w:rPr>
          <w:spacing w:val="51"/>
        </w:rPr>
        <w:t xml:space="preserve"> </w:t>
      </w:r>
      <w:r>
        <w:t>be</w:t>
      </w:r>
      <w:r>
        <w:rPr>
          <w:spacing w:val="101"/>
        </w:rPr>
        <w:t xml:space="preserve"> </w:t>
      </w:r>
      <w:r>
        <w:rPr>
          <w:spacing w:val="-1"/>
        </w:rPr>
        <w:t>determined</w:t>
      </w:r>
      <w:r>
        <w:rPr>
          <w:spacing w:val="53"/>
        </w:rPr>
        <w:t xml:space="preserve"> </w:t>
      </w:r>
      <w:r>
        <w:t>by</w:t>
      </w:r>
      <w:r>
        <w:rPr>
          <w:spacing w:val="53"/>
        </w:rPr>
        <w:t xml:space="preserve"> </w:t>
      </w:r>
      <w:r>
        <w:t>the</w:t>
      </w:r>
      <w:r>
        <w:rPr>
          <w:spacing w:val="54"/>
        </w:rPr>
        <w:t xml:space="preserve"> </w:t>
      </w:r>
      <w:r>
        <w:rPr>
          <w:spacing w:val="-1"/>
        </w:rPr>
        <w:t>local</w:t>
      </w:r>
      <w:r>
        <w:rPr>
          <w:spacing w:val="49"/>
        </w:rPr>
        <w:t xml:space="preserve"> </w:t>
      </w:r>
      <w:r>
        <w:t>Workforce</w:t>
      </w:r>
      <w:r>
        <w:rPr>
          <w:spacing w:val="53"/>
        </w:rPr>
        <w:t xml:space="preserve"> </w:t>
      </w:r>
      <w:r>
        <w:rPr>
          <w:spacing w:val="-1"/>
        </w:rPr>
        <w:t>Development</w:t>
      </w:r>
      <w:r>
        <w:rPr>
          <w:spacing w:val="53"/>
        </w:rPr>
        <w:t xml:space="preserve"> </w:t>
      </w:r>
      <w:r>
        <w:rPr>
          <w:spacing w:val="-1"/>
        </w:rPr>
        <w:t>Board</w:t>
      </w:r>
      <w:r>
        <w:rPr>
          <w:spacing w:val="53"/>
        </w:rPr>
        <w:t xml:space="preserve"> </w:t>
      </w:r>
      <w:r>
        <w:rPr>
          <w:spacing w:val="-1"/>
        </w:rPr>
        <w:t>and</w:t>
      </w:r>
      <w:r>
        <w:rPr>
          <w:spacing w:val="55"/>
        </w:rPr>
        <w:t xml:space="preserve"> </w:t>
      </w:r>
      <w:r>
        <w:rPr>
          <w:spacing w:val="-1"/>
        </w:rPr>
        <w:t>standing</w:t>
      </w:r>
      <w:r>
        <w:rPr>
          <w:spacing w:val="54"/>
        </w:rPr>
        <w:t xml:space="preserve"> </w:t>
      </w:r>
      <w:r>
        <w:rPr>
          <w:spacing w:val="-1"/>
        </w:rPr>
        <w:t>committees,</w:t>
      </w:r>
      <w:r>
        <w:rPr>
          <w:spacing w:val="53"/>
        </w:rPr>
        <w:t xml:space="preserve"> </w:t>
      </w:r>
      <w:r>
        <w:rPr>
          <w:spacing w:val="-2"/>
        </w:rPr>
        <w:t>if</w:t>
      </w:r>
      <w:r>
        <w:rPr>
          <w:spacing w:val="81"/>
        </w:rPr>
        <w:t xml:space="preserve"> </w:t>
      </w:r>
      <w:r>
        <w:rPr>
          <w:spacing w:val="-1"/>
        </w:rPr>
        <w:t>appropriate,</w:t>
      </w:r>
      <w:r>
        <w:rPr>
          <w:spacing w:val="-2"/>
        </w:rPr>
        <w:t xml:space="preserve"> </w:t>
      </w:r>
      <w:r>
        <w:t>but</w:t>
      </w:r>
      <w:r>
        <w:rPr>
          <w:spacing w:val="-2"/>
        </w:rPr>
        <w:t xml:space="preserve"> </w:t>
      </w:r>
      <w:r>
        <w:rPr>
          <w:spacing w:val="-1"/>
        </w:rPr>
        <w:t>should</w:t>
      </w:r>
      <w:r>
        <w:rPr>
          <w:spacing w:val="-2"/>
        </w:rPr>
        <w:t xml:space="preserve"> </w:t>
      </w:r>
      <w:r>
        <w:rPr>
          <w:spacing w:val="-1"/>
        </w:rPr>
        <w:t>include,</w:t>
      </w:r>
      <w:r>
        <w:t xml:space="preserve"> </w:t>
      </w:r>
      <w:r>
        <w:rPr>
          <w:spacing w:val="-1"/>
        </w:rPr>
        <w:t>as well as any local additions:</w:t>
      </w:r>
    </w:p>
    <w:p w14:paraId="62864DEB" w14:textId="699159C8" w:rsidR="00657CD7" w:rsidRDefault="00657CD7" w:rsidP="00657CD7">
      <w:pPr>
        <w:pStyle w:val="BodyText"/>
        <w:numPr>
          <w:ilvl w:val="0"/>
          <w:numId w:val="13"/>
        </w:numPr>
        <w:tabs>
          <w:tab w:val="left" w:pos="841"/>
        </w:tabs>
        <w:spacing w:line="290" w:lineRule="exact"/>
      </w:pPr>
      <w:r>
        <w:t xml:space="preserve">Success </w:t>
      </w:r>
      <w:r>
        <w:rPr>
          <w:spacing w:val="-1"/>
        </w:rPr>
        <w:t>rates</w:t>
      </w:r>
      <w:r>
        <w:rPr>
          <w:spacing w:val="-2"/>
        </w:rPr>
        <w:t xml:space="preserve"> </w:t>
      </w:r>
      <w:r>
        <w:rPr>
          <w:spacing w:val="-1"/>
        </w:rPr>
        <w:t>based</w:t>
      </w:r>
      <w:r>
        <w:t xml:space="preserve"> </w:t>
      </w:r>
      <w:r>
        <w:rPr>
          <w:spacing w:val="-1"/>
        </w:rPr>
        <w:t>on</w:t>
      </w:r>
      <w:r>
        <w:t xml:space="preserve"> </w:t>
      </w:r>
      <w:r>
        <w:rPr>
          <w:spacing w:val="-1"/>
        </w:rPr>
        <w:t>enrollments</w:t>
      </w:r>
      <w:r>
        <w:t xml:space="preserve"> </w:t>
      </w:r>
      <w:r>
        <w:rPr>
          <w:spacing w:val="-1"/>
        </w:rPr>
        <w:t>and</w:t>
      </w:r>
      <w:r>
        <w:t xml:space="preserve"> </w:t>
      </w:r>
      <w:r w:rsidR="00A63943">
        <w:rPr>
          <w:spacing w:val="-1"/>
        </w:rPr>
        <w:t>completions.</w:t>
      </w:r>
    </w:p>
    <w:p w14:paraId="556809AF" w14:textId="6E158026" w:rsidR="00657CD7" w:rsidRDefault="00657CD7" w:rsidP="00657CD7">
      <w:pPr>
        <w:pStyle w:val="BodyText"/>
        <w:numPr>
          <w:ilvl w:val="0"/>
          <w:numId w:val="13"/>
        </w:numPr>
        <w:tabs>
          <w:tab w:val="left" w:pos="841"/>
        </w:tabs>
        <w:spacing w:line="292" w:lineRule="exact"/>
      </w:pPr>
      <w:r>
        <w:rPr>
          <w:spacing w:val="-1"/>
        </w:rPr>
        <w:t>Provisions</w:t>
      </w:r>
      <w:r>
        <w:t xml:space="preserve"> of </w:t>
      </w:r>
      <w:r>
        <w:rPr>
          <w:spacing w:val="-1"/>
        </w:rPr>
        <w:t>accommodations</w:t>
      </w:r>
      <w:r>
        <w:rPr>
          <w:spacing w:val="-2"/>
        </w:rPr>
        <w:t xml:space="preserve"> </w:t>
      </w:r>
      <w:r>
        <w:t xml:space="preserve">for </w:t>
      </w:r>
      <w:r>
        <w:rPr>
          <w:spacing w:val="-1"/>
        </w:rPr>
        <w:t>special</w:t>
      </w:r>
      <w:r>
        <w:t xml:space="preserve"> </w:t>
      </w:r>
      <w:r>
        <w:rPr>
          <w:spacing w:val="-1"/>
        </w:rPr>
        <w:t>needs</w:t>
      </w:r>
      <w:r>
        <w:t xml:space="preserve"> </w:t>
      </w:r>
      <w:r w:rsidR="00A63943">
        <w:rPr>
          <w:spacing w:val="-1"/>
        </w:rPr>
        <w:t>populations.</w:t>
      </w:r>
    </w:p>
    <w:p w14:paraId="13486C33" w14:textId="06578075" w:rsidR="00657CD7" w:rsidRDefault="00657CD7" w:rsidP="00657CD7">
      <w:pPr>
        <w:pStyle w:val="BodyText"/>
        <w:numPr>
          <w:ilvl w:val="0"/>
          <w:numId w:val="13"/>
        </w:numPr>
        <w:tabs>
          <w:tab w:val="left" w:pos="841"/>
        </w:tabs>
        <w:spacing w:line="292" w:lineRule="exact"/>
      </w:pPr>
      <w:r>
        <w:rPr>
          <w:spacing w:val="-1"/>
        </w:rPr>
        <w:t>Involvement</w:t>
      </w:r>
      <w:r>
        <w:t xml:space="preserve"> </w:t>
      </w:r>
      <w:r>
        <w:rPr>
          <w:spacing w:val="-1"/>
        </w:rPr>
        <w:t>of</w:t>
      </w:r>
      <w:r>
        <w:t xml:space="preserve"> local</w:t>
      </w:r>
      <w:r>
        <w:rPr>
          <w:spacing w:val="-3"/>
        </w:rPr>
        <w:t xml:space="preserve"> </w:t>
      </w:r>
      <w:r>
        <w:rPr>
          <w:spacing w:val="-1"/>
        </w:rPr>
        <w:t>employers,</w:t>
      </w:r>
      <w:r>
        <w:t xml:space="preserve"> </w:t>
      </w:r>
      <w:r>
        <w:rPr>
          <w:spacing w:val="-1"/>
        </w:rPr>
        <w:t>business,</w:t>
      </w:r>
      <w:r>
        <w:rPr>
          <w:spacing w:val="-2"/>
        </w:rPr>
        <w:t xml:space="preserve"> </w:t>
      </w:r>
      <w:r>
        <w:rPr>
          <w:spacing w:val="-1"/>
        </w:rPr>
        <w:t>and</w:t>
      </w:r>
      <w:r>
        <w:t xml:space="preserve"> </w:t>
      </w:r>
      <w:r>
        <w:rPr>
          <w:spacing w:val="-1"/>
        </w:rPr>
        <w:t>community</w:t>
      </w:r>
      <w:r>
        <w:rPr>
          <w:spacing w:val="-3"/>
        </w:rPr>
        <w:t xml:space="preserve"> </w:t>
      </w:r>
      <w:r w:rsidR="00A63943">
        <w:rPr>
          <w:spacing w:val="-1"/>
        </w:rPr>
        <w:t>resources.</w:t>
      </w:r>
    </w:p>
    <w:p w14:paraId="5C6B8A09" w14:textId="09119C1B" w:rsidR="00657CD7" w:rsidRDefault="00657CD7" w:rsidP="00657CD7">
      <w:pPr>
        <w:pStyle w:val="BodyText"/>
        <w:numPr>
          <w:ilvl w:val="0"/>
          <w:numId w:val="13"/>
        </w:numPr>
        <w:tabs>
          <w:tab w:val="left" w:pos="841"/>
        </w:tabs>
        <w:spacing w:line="293" w:lineRule="exact"/>
      </w:pPr>
      <w:r>
        <w:rPr>
          <w:spacing w:val="-1"/>
        </w:rPr>
        <w:t>Consideration</w:t>
      </w:r>
      <w:r>
        <w:rPr>
          <w:spacing w:val="-2"/>
        </w:rPr>
        <w:t xml:space="preserve"> </w:t>
      </w:r>
      <w:r>
        <w:rPr>
          <w:spacing w:val="-1"/>
        </w:rPr>
        <w:t>of</w:t>
      </w:r>
      <w:r>
        <w:rPr>
          <w:spacing w:val="2"/>
        </w:rPr>
        <w:t xml:space="preserve"> </w:t>
      </w:r>
      <w:r>
        <w:rPr>
          <w:spacing w:val="-1"/>
        </w:rPr>
        <w:t>assessed</w:t>
      </w:r>
      <w:r>
        <w:t xml:space="preserve"> </w:t>
      </w:r>
      <w:r w:rsidR="00A63943">
        <w:rPr>
          <w:spacing w:val="-1"/>
        </w:rPr>
        <w:t>needs.</w:t>
      </w:r>
    </w:p>
    <w:p w14:paraId="249B6D3D" w14:textId="6F3EC46C" w:rsidR="00657CD7" w:rsidRDefault="00657CD7" w:rsidP="00657CD7">
      <w:pPr>
        <w:pStyle w:val="BodyText"/>
        <w:numPr>
          <w:ilvl w:val="0"/>
          <w:numId w:val="13"/>
        </w:numPr>
        <w:tabs>
          <w:tab w:val="left" w:pos="841"/>
        </w:tabs>
        <w:spacing w:line="293" w:lineRule="exact"/>
      </w:pPr>
      <w:r>
        <w:rPr>
          <w:spacing w:val="-1"/>
        </w:rPr>
        <w:t>Attainment</w:t>
      </w:r>
      <w:r>
        <w:rPr>
          <w:spacing w:val="-2"/>
        </w:rPr>
        <w:t xml:space="preserve"> </w:t>
      </w:r>
      <w:r>
        <w:rPr>
          <w:spacing w:val="-1"/>
        </w:rPr>
        <w:t>of</w:t>
      </w:r>
      <w:r>
        <w:rPr>
          <w:spacing w:val="2"/>
        </w:rPr>
        <w:t xml:space="preserve"> </w:t>
      </w:r>
      <w:r>
        <w:rPr>
          <w:spacing w:val="-1"/>
        </w:rPr>
        <w:t>employment</w:t>
      </w:r>
      <w:r>
        <w:rPr>
          <w:spacing w:val="-2"/>
        </w:rPr>
        <w:t xml:space="preserve"> </w:t>
      </w:r>
      <w:r>
        <w:t>and</w:t>
      </w:r>
      <w:r>
        <w:rPr>
          <w:spacing w:val="-2"/>
        </w:rPr>
        <w:t xml:space="preserve"> </w:t>
      </w:r>
      <w:r>
        <w:rPr>
          <w:spacing w:val="-1"/>
        </w:rPr>
        <w:t>academic</w:t>
      </w:r>
      <w:r>
        <w:t xml:space="preserve"> </w:t>
      </w:r>
      <w:r w:rsidR="00A63943">
        <w:rPr>
          <w:spacing w:val="-1"/>
        </w:rPr>
        <w:t>credentials.</w:t>
      </w:r>
    </w:p>
    <w:p w14:paraId="79BA7B33" w14:textId="32CD86F5" w:rsidR="00657CD7" w:rsidRDefault="00657CD7" w:rsidP="00657CD7">
      <w:pPr>
        <w:pStyle w:val="BodyText"/>
        <w:numPr>
          <w:ilvl w:val="0"/>
          <w:numId w:val="13"/>
        </w:numPr>
        <w:tabs>
          <w:tab w:val="left" w:pos="841"/>
        </w:tabs>
        <w:spacing w:line="292" w:lineRule="exact"/>
      </w:pPr>
      <w:r>
        <w:rPr>
          <w:spacing w:val="-1"/>
        </w:rPr>
        <w:t xml:space="preserve">Leading </w:t>
      </w:r>
      <w:r>
        <w:t xml:space="preserve">to </w:t>
      </w:r>
      <w:r>
        <w:rPr>
          <w:spacing w:val="-1"/>
        </w:rPr>
        <w:t>credentials,</w:t>
      </w:r>
      <w:r>
        <w:rPr>
          <w:spacing w:val="-3"/>
        </w:rPr>
        <w:t xml:space="preserve"> </w:t>
      </w:r>
      <w:r>
        <w:t>diplomas,</w:t>
      </w:r>
      <w:r>
        <w:rPr>
          <w:spacing w:val="-2"/>
        </w:rPr>
        <w:t xml:space="preserve"> </w:t>
      </w:r>
      <w:r>
        <w:rPr>
          <w:spacing w:val="-1"/>
        </w:rPr>
        <w:t>and</w:t>
      </w:r>
      <w:r>
        <w:t xml:space="preserve"> </w:t>
      </w:r>
      <w:r w:rsidR="00A63943">
        <w:rPr>
          <w:spacing w:val="-1"/>
        </w:rPr>
        <w:t>equivalents.</w:t>
      </w:r>
    </w:p>
    <w:p w14:paraId="02153CA8" w14:textId="70705AEC" w:rsidR="00657CD7" w:rsidRDefault="00657CD7" w:rsidP="00657CD7">
      <w:pPr>
        <w:pStyle w:val="BodyText"/>
        <w:numPr>
          <w:ilvl w:val="0"/>
          <w:numId w:val="13"/>
        </w:numPr>
        <w:tabs>
          <w:tab w:val="left" w:pos="841"/>
        </w:tabs>
        <w:spacing w:line="292" w:lineRule="exact"/>
      </w:pPr>
      <w:r>
        <w:rPr>
          <w:spacing w:val="-1"/>
        </w:rPr>
        <w:t>Improving educational</w:t>
      </w:r>
      <w:r>
        <w:rPr>
          <w:spacing w:val="-3"/>
        </w:rPr>
        <w:t xml:space="preserve"> </w:t>
      </w:r>
      <w:r>
        <w:t>and skill</w:t>
      </w:r>
      <w:r>
        <w:rPr>
          <w:spacing w:val="-1"/>
        </w:rPr>
        <w:t xml:space="preserve"> </w:t>
      </w:r>
      <w:r w:rsidR="00A63943">
        <w:rPr>
          <w:spacing w:val="-1"/>
        </w:rPr>
        <w:t>competencies.</w:t>
      </w:r>
    </w:p>
    <w:p w14:paraId="03C4A684" w14:textId="0A029E52" w:rsidR="00657CD7" w:rsidRDefault="00657CD7" w:rsidP="00657CD7">
      <w:pPr>
        <w:pStyle w:val="BodyText"/>
        <w:numPr>
          <w:ilvl w:val="0"/>
          <w:numId w:val="13"/>
        </w:numPr>
        <w:tabs>
          <w:tab w:val="left" w:pos="841"/>
        </w:tabs>
        <w:spacing w:line="293" w:lineRule="exact"/>
      </w:pPr>
      <w:r>
        <w:rPr>
          <w:spacing w:val="-1"/>
        </w:rPr>
        <w:t>Ensuring</w:t>
      </w:r>
      <w:r>
        <w:rPr>
          <w:spacing w:val="-2"/>
        </w:rPr>
        <w:t xml:space="preserve"> </w:t>
      </w:r>
      <w:r>
        <w:rPr>
          <w:spacing w:val="-1"/>
        </w:rPr>
        <w:t>youth</w:t>
      </w:r>
      <w:r>
        <w:rPr>
          <w:spacing w:val="1"/>
        </w:rPr>
        <w:t xml:space="preserve"> </w:t>
      </w:r>
      <w:r>
        <w:rPr>
          <w:spacing w:val="-1"/>
        </w:rPr>
        <w:t>of</w:t>
      </w:r>
      <w:r>
        <w:rPr>
          <w:spacing w:val="3"/>
        </w:rPr>
        <w:t xml:space="preserve"> </w:t>
      </w:r>
      <w:r>
        <w:rPr>
          <w:spacing w:val="-1"/>
        </w:rPr>
        <w:t>opportunities</w:t>
      </w:r>
      <w:r>
        <w:rPr>
          <w:spacing w:val="-2"/>
        </w:rPr>
        <w:t xml:space="preserve"> </w:t>
      </w:r>
      <w:r>
        <w:t xml:space="preserve">for </w:t>
      </w:r>
      <w:r>
        <w:rPr>
          <w:spacing w:val="-1"/>
        </w:rPr>
        <w:t>positive</w:t>
      </w:r>
      <w:r>
        <w:t xml:space="preserve"> </w:t>
      </w:r>
      <w:r>
        <w:rPr>
          <w:spacing w:val="-1"/>
        </w:rPr>
        <w:t>mentoring</w:t>
      </w:r>
      <w:r>
        <w:rPr>
          <w:spacing w:val="-2"/>
        </w:rPr>
        <w:t xml:space="preserve"> </w:t>
      </w:r>
      <w:r w:rsidR="00A63943">
        <w:rPr>
          <w:spacing w:val="-1"/>
        </w:rPr>
        <w:t>experiences.</w:t>
      </w:r>
    </w:p>
    <w:p w14:paraId="2A34D340" w14:textId="5598176F" w:rsidR="00657CD7" w:rsidRDefault="00657CD7" w:rsidP="00657CD7">
      <w:pPr>
        <w:pStyle w:val="BodyText"/>
        <w:numPr>
          <w:ilvl w:val="0"/>
          <w:numId w:val="13"/>
        </w:numPr>
        <w:tabs>
          <w:tab w:val="left" w:pos="841"/>
        </w:tabs>
        <w:spacing w:line="292" w:lineRule="exact"/>
      </w:pPr>
      <w:r>
        <w:rPr>
          <w:spacing w:val="-1"/>
        </w:rPr>
        <w:t>Providing</w:t>
      </w:r>
      <w:r>
        <w:rPr>
          <w:spacing w:val="-2"/>
        </w:rPr>
        <w:t xml:space="preserve"> </w:t>
      </w:r>
      <w:r>
        <w:t>training</w:t>
      </w:r>
      <w:r>
        <w:rPr>
          <w:spacing w:val="-1"/>
        </w:rPr>
        <w:t xml:space="preserve"> opportunities</w:t>
      </w:r>
      <w:r>
        <w:t xml:space="preserve"> </w:t>
      </w:r>
      <w:r>
        <w:rPr>
          <w:spacing w:val="-1"/>
        </w:rPr>
        <w:t>to</w:t>
      </w:r>
      <w:r>
        <w:t xml:space="preserve"> </w:t>
      </w:r>
      <w:r>
        <w:rPr>
          <w:spacing w:val="-1"/>
        </w:rPr>
        <w:t>eligible</w:t>
      </w:r>
      <w:r>
        <w:t xml:space="preserve"> </w:t>
      </w:r>
      <w:r w:rsidR="00A63943">
        <w:rPr>
          <w:spacing w:val="-1"/>
        </w:rPr>
        <w:t>youth.</w:t>
      </w:r>
    </w:p>
    <w:p w14:paraId="4798F8AF" w14:textId="77777777" w:rsidR="00657CD7" w:rsidRDefault="00657CD7" w:rsidP="00657CD7">
      <w:pPr>
        <w:pStyle w:val="BodyText"/>
        <w:numPr>
          <w:ilvl w:val="0"/>
          <w:numId w:val="13"/>
        </w:numPr>
        <w:tabs>
          <w:tab w:val="left" w:pos="841"/>
        </w:tabs>
        <w:ind w:right="125"/>
      </w:pPr>
      <w:r>
        <w:rPr>
          <w:spacing w:val="-1"/>
        </w:rPr>
        <w:t>Strengthening</w:t>
      </w:r>
      <w:r>
        <w:rPr>
          <w:spacing w:val="4"/>
        </w:rPr>
        <w:t xml:space="preserve"> </w:t>
      </w:r>
      <w:r>
        <w:rPr>
          <w:spacing w:val="-1"/>
        </w:rPr>
        <w:t>leadership,</w:t>
      </w:r>
      <w:r>
        <w:rPr>
          <w:spacing w:val="5"/>
        </w:rPr>
        <w:t xml:space="preserve"> </w:t>
      </w:r>
      <w:r>
        <w:rPr>
          <w:spacing w:val="-1"/>
        </w:rPr>
        <w:t>youth</w:t>
      </w:r>
      <w:r>
        <w:rPr>
          <w:spacing w:val="6"/>
        </w:rPr>
        <w:t xml:space="preserve"> </w:t>
      </w:r>
      <w:r>
        <w:rPr>
          <w:spacing w:val="-1"/>
        </w:rPr>
        <w:t>developments,</w:t>
      </w:r>
      <w:r>
        <w:rPr>
          <w:spacing w:val="5"/>
        </w:rPr>
        <w:t xml:space="preserve"> </w:t>
      </w:r>
      <w:r>
        <w:t>decision-making,</w:t>
      </w:r>
      <w:r>
        <w:rPr>
          <w:spacing w:val="5"/>
        </w:rPr>
        <w:t xml:space="preserve"> </w:t>
      </w:r>
      <w:r>
        <w:rPr>
          <w:spacing w:val="-1"/>
        </w:rPr>
        <w:t>citizenship,</w:t>
      </w:r>
      <w:r>
        <w:rPr>
          <w:spacing w:val="5"/>
        </w:rPr>
        <w:t xml:space="preserve"> </w:t>
      </w:r>
      <w:r>
        <w:t>and</w:t>
      </w:r>
      <w:r>
        <w:rPr>
          <w:spacing w:val="69"/>
        </w:rPr>
        <w:t xml:space="preserve"> </w:t>
      </w:r>
      <w:r>
        <w:rPr>
          <w:spacing w:val="-1"/>
        </w:rPr>
        <w:t>community</w:t>
      </w:r>
      <w:r>
        <w:rPr>
          <w:spacing w:val="-3"/>
        </w:rPr>
        <w:t xml:space="preserve"> </w:t>
      </w:r>
      <w:r>
        <w:rPr>
          <w:spacing w:val="-1"/>
        </w:rPr>
        <w:t>service.</w:t>
      </w:r>
    </w:p>
    <w:p w14:paraId="48E46179" w14:textId="77777777" w:rsidR="00657CD7" w:rsidRDefault="00657CD7">
      <w:pPr>
        <w:spacing w:before="11"/>
        <w:rPr>
          <w:rFonts w:ascii="Arial" w:eastAsia="Arial" w:hAnsi="Arial" w:cs="Arial"/>
          <w:sz w:val="20"/>
          <w:szCs w:val="20"/>
        </w:rPr>
      </w:pPr>
    </w:p>
    <w:p w14:paraId="132484E5" w14:textId="77777777" w:rsidR="009A1276" w:rsidRDefault="00533A47">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3248550" wp14:editId="13248551">
                <wp:extent cx="1838325" cy="8890"/>
                <wp:effectExtent l="6985" t="4445" r="2540" b="5715"/>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17" name="Group 9"/>
                        <wpg:cNvGrpSpPr>
                          <a:grpSpLocks/>
                        </wpg:cNvGrpSpPr>
                        <wpg:grpSpPr bwMode="auto">
                          <a:xfrm>
                            <a:off x="7" y="7"/>
                            <a:ext cx="2881" cy="2"/>
                            <a:chOff x="7" y="7"/>
                            <a:chExt cx="2881" cy="2"/>
                          </a:xfrm>
                        </wpg:grpSpPr>
                        <wps:wsp>
                          <wps:cNvPr id="18" name="Freeform 10"/>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57303F" id="Group 8"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">
                <v:group id="Group 9"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0"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" path="m,l2880,e" filled="f" strokeweight=".7pt">
                    <v:path arrowok="t" o:connecttype="custom" o:connectlocs="0,0;2880,0" o:connectangles="0,0"/>
                  </v:shape>
                </v:group>
                <w10:anchorlock/>
              </v:group>
            </w:pict>
          </mc:Fallback>
        </mc:AlternateContent>
      </w:r>
    </w:p>
    <w:p w14:paraId="132484E8" w14:textId="2E7A4F29" w:rsidR="009A1276" w:rsidRDefault="00FC5322" w:rsidP="00FC5322">
      <w:pPr>
        <w:spacing w:line="229" w:lineRule="exact"/>
        <w:rPr>
          <w:rFonts w:ascii="Arial" w:eastAsia="Arial" w:hAnsi="Arial" w:cs="Arial"/>
          <w:sz w:val="20"/>
          <w:szCs w:val="20"/>
        </w:rPr>
      </w:pPr>
      <w:r>
        <w:rPr>
          <w:rFonts w:ascii="Arial"/>
          <w:spacing w:val="-1"/>
          <w:position w:val="6"/>
          <w:sz w:val="13"/>
        </w:rPr>
        <w:t xml:space="preserve">    </w:t>
      </w:r>
      <w:r w:rsidR="00EC1C02">
        <w:rPr>
          <w:rFonts w:ascii="Arial"/>
          <w:spacing w:val="-1"/>
          <w:position w:val="6"/>
          <w:sz w:val="13"/>
        </w:rPr>
        <w:t>9</w:t>
      </w:r>
      <w:r w:rsidR="008E6C3A">
        <w:rPr>
          <w:rFonts w:ascii="Arial"/>
          <w:spacing w:val="-1"/>
          <w:position w:val="6"/>
          <w:sz w:val="13"/>
        </w:rPr>
        <w:t>7</w:t>
      </w:r>
      <w:r w:rsidR="00EC1C02">
        <w:rPr>
          <w:rFonts w:ascii="Arial"/>
          <w:spacing w:val="7"/>
          <w:position w:val="6"/>
          <w:sz w:val="13"/>
        </w:rPr>
        <w:t xml:space="preserve"> </w:t>
      </w:r>
      <w:hyperlink r:id="rId37" w:history="1">
        <w:r w:rsidR="008E6C3A" w:rsidRPr="0078775B">
          <w:rPr>
            <w:rStyle w:val="Hyperlink"/>
            <w:rFonts w:ascii="Arial"/>
            <w:spacing w:val="2"/>
            <w:sz w:val="20"/>
          </w:rPr>
          <w:t>https://emanuals.jfs.ohio.gov/Workforce/WIOA/WIOAPL/WIOAPL-17-03.stm</w:t>
        </w:r>
      </w:hyperlink>
      <w:r w:rsidR="008E6C3A">
        <w:rPr>
          <w:rFonts w:ascii="Arial"/>
          <w:spacing w:val="2"/>
          <w:sz w:val="20"/>
        </w:rPr>
        <w:t xml:space="preserve"> </w:t>
      </w:r>
    </w:p>
    <w:p w14:paraId="736119B3" w14:textId="3A94FC05" w:rsidR="00EC180A" w:rsidRDefault="008E6C3A" w:rsidP="00EC180A">
      <w:pPr>
        <w:ind w:left="120"/>
        <w:rPr>
          <w:rFonts w:ascii="Arial"/>
          <w:sz w:val="20"/>
        </w:rPr>
      </w:pPr>
      <w:r>
        <w:rPr>
          <w:rFonts w:ascii="Arial"/>
          <w:spacing w:val="-1"/>
          <w:position w:val="6"/>
          <w:sz w:val="13"/>
        </w:rPr>
        <w:t xml:space="preserve"> </w:t>
      </w:r>
      <w:r w:rsidR="00A63943">
        <w:rPr>
          <w:rFonts w:ascii="Arial"/>
          <w:spacing w:val="-1"/>
          <w:position w:val="6"/>
          <w:sz w:val="13"/>
        </w:rPr>
        <w:t>98 WIOA</w:t>
      </w:r>
      <w:r w:rsidR="00EC1C02">
        <w:rPr>
          <w:rFonts w:ascii="Arial"/>
          <w:spacing w:val="-7"/>
          <w:sz w:val="20"/>
        </w:rPr>
        <w:t xml:space="preserve"> </w:t>
      </w:r>
      <w:r w:rsidR="00EC1C02">
        <w:rPr>
          <w:rFonts w:ascii="Arial"/>
          <w:spacing w:val="-1"/>
          <w:sz w:val="20"/>
        </w:rPr>
        <w:t>Section</w:t>
      </w:r>
      <w:r w:rsidR="00EC1C02">
        <w:rPr>
          <w:rFonts w:ascii="Arial"/>
          <w:spacing w:val="-8"/>
          <w:sz w:val="20"/>
        </w:rPr>
        <w:t xml:space="preserve"> </w:t>
      </w:r>
      <w:r w:rsidR="00EC1C02">
        <w:rPr>
          <w:rFonts w:ascii="Arial"/>
          <w:sz w:val="20"/>
        </w:rPr>
        <w:t>123(a)</w:t>
      </w:r>
    </w:p>
    <w:p w14:paraId="36BFC2AE" w14:textId="7F9A3080" w:rsidR="008E6C3A" w:rsidRDefault="00657CD7" w:rsidP="00EC180A">
      <w:pPr>
        <w:ind w:left="120"/>
        <w:rPr>
          <w:rFonts w:ascii="Arial"/>
          <w:sz w:val="20"/>
        </w:rPr>
      </w:pPr>
      <w:r>
        <w:rPr>
          <w:rFonts w:ascii="Arial"/>
          <w:spacing w:val="-1"/>
          <w:position w:val="6"/>
          <w:sz w:val="13"/>
        </w:rPr>
        <w:t xml:space="preserve"> </w:t>
      </w:r>
      <w:r w:rsidR="008E6C3A">
        <w:rPr>
          <w:rFonts w:ascii="Arial"/>
          <w:spacing w:val="-1"/>
          <w:position w:val="6"/>
          <w:sz w:val="13"/>
        </w:rPr>
        <w:t>9</w:t>
      </w:r>
      <w:r w:rsidR="008E6C3A">
        <w:rPr>
          <w:spacing w:val="-1"/>
          <w:position w:val="6"/>
          <w:sz w:val="13"/>
        </w:rPr>
        <w:t xml:space="preserve">8   </w:t>
      </w:r>
      <w:r w:rsidR="008E6C3A">
        <w:rPr>
          <w:rFonts w:ascii="Arial"/>
          <w:spacing w:val="2"/>
          <w:sz w:val="20"/>
        </w:rPr>
        <w:t>WIOA</w:t>
      </w:r>
      <w:r w:rsidR="008E6C3A">
        <w:rPr>
          <w:rFonts w:ascii="Arial"/>
          <w:spacing w:val="-7"/>
          <w:sz w:val="20"/>
        </w:rPr>
        <w:t xml:space="preserve"> </w:t>
      </w:r>
      <w:r w:rsidR="008E6C3A">
        <w:rPr>
          <w:rFonts w:ascii="Arial"/>
          <w:spacing w:val="-1"/>
          <w:sz w:val="20"/>
        </w:rPr>
        <w:t>Section</w:t>
      </w:r>
      <w:r w:rsidR="008E6C3A">
        <w:rPr>
          <w:rFonts w:ascii="Arial"/>
          <w:spacing w:val="-8"/>
          <w:sz w:val="20"/>
        </w:rPr>
        <w:t xml:space="preserve"> </w:t>
      </w:r>
      <w:r w:rsidR="008E6C3A">
        <w:rPr>
          <w:rFonts w:ascii="Arial"/>
          <w:sz w:val="20"/>
        </w:rPr>
        <w:t>123(b)</w:t>
      </w:r>
    </w:p>
    <w:p w14:paraId="7AA5BDB2" w14:textId="72148AFD" w:rsidR="008E6C3A" w:rsidRPr="00657CD7" w:rsidRDefault="00657CD7" w:rsidP="00657CD7">
      <w:pPr>
        <w:spacing w:line="229" w:lineRule="exact"/>
        <w:ind w:left="120"/>
        <w:rPr>
          <w:rFonts w:ascii="Arial" w:eastAsia="Arial" w:hAnsi="Arial" w:cs="Arial"/>
          <w:sz w:val="20"/>
          <w:szCs w:val="20"/>
        </w:rPr>
      </w:pPr>
      <w:r>
        <w:rPr>
          <w:rFonts w:ascii="Arial"/>
          <w:spacing w:val="-1"/>
          <w:position w:val="6"/>
          <w:sz w:val="13"/>
        </w:rPr>
        <w:t>100</w:t>
      </w:r>
      <w:r>
        <w:rPr>
          <w:rFonts w:ascii="Arial"/>
          <w:spacing w:val="4"/>
          <w:position w:val="6"/>
          <w:sz w:val="13"/>
        </w:rPr>
        <w:t xml:space="preserve"> </w:t>
      </w:r>
      <w:r>
        <w:rPr>
          <w:rFonts w:ascii="Arial"/>
          <w:spacing w:val="2"/>
          <w:sz w:val="20"/>
        </w:rPr>
        <w:t>WIOA</w:t>
      </w:r>
      <w:r>
        <w:rPr>
          <w:rFonts w:ascii="Arial"/>
          <w:spacing w:val="-10"/>
          <w:sz w:val="20"/>
        </w:rPr>
        <w:t xml:space="preserve"> </w:t>
      </w:r>
      <w:r>
        <w:rPr>
          <w:rFonts w:ascii="Arial"/>
          <w:spacing w:val="-1"/>
          <w:sz w:val="20"/>
        </w:rPr>
        <w:t>Section</w:t>
      </w:r>
      <w:r>
        <w:rPr>
          <w:rFonts w:ascii="Arial"/>
          <w:spacing w:val="-11"/>
          <w:sz w:val="20"/>
        </w:rPr>
        <w:t xml:space="preserve"> </w:t>
      </w:r>
      <w:r>
        <w:rPr>
          <w:rFonts w:ascii="Arial"/>
          <w:spacing w:val="-1"/>
          <w:sz w:val="20"/>
        </w:rPr>
        <w:t>102(b)(2)(D)(i)(V)</w:t>
      </w:r>
    </w:p>
    <w:p w14:paraId="2C31F368" w14:textId="7E880EE5" w:rsidR="00550791" w:rsidRDefault="00550791" w:rsidP="00550791">
      <w:pPr>
        <w:jc w:val="center"/>
        <w:rPr>
          <w:rFonts w:ascii="Arial" w:eastAsia="Arial" w:hAnsi="Arial" w:cs="Arial"/>
          <w:sz w:val="20"/>
          <w:szCs w:val="20"/>
        </w:rPr>
        <w:sectPr w:rsidR="00550791" w:rsidSect="00657CD7">
          <w:pgSz w:w="12240" w:h="15840"/>
          <w:pgMar w:top="990" w:right="1320" w:bottom="630" w:left="1320" w:header="0" w:footer="1320" w:gutter="0"/>
          <w:cols w:space="720"/>
        </w:sectPr>
      </w:pPr>
      <w:r w:rsidRPr="0006637E">
        <w:rPr>
          <w:rFonts w:ascii="Arial" w:hAnsi="Arial" w:cs="Arial"/>
          <w:sz w:val="24"/>
          <w:szCs w:val="24"/>
        </w:rPr>
        <w:t>2</w:t>
      </w:r>
      <w:r w:rsidR="00657CD7">
        <w:rPr>
          <w:rFonts w:ascii="Arial" w:hAnsi="Arial" w:cs="Arial"/>
          <w:sz w:val="24"/>
          <w:szCs w:val="24"/>
        </w:rPr>
        <w:t>8</w:t>
      </w:r>
      <w:r w:rsidRPr="0006637E">
        <w:rPr>
          <w:rFonts w:ascii="Arial" w:hAnsi="Arial" w:cs="Arial"/>
          <w:sz w:val="24"/>
          <w:szCs w:val="24"/>
        </w:rPr>
        <w:t xml:space="preserve"> </w:t>
      </w:r>
      <w:r w:rsidR="00D0004A">
        <w:rPr>
          <w:rFonts w:ascii="Arial" w:hAnsi="Arial" w:cs="Arial"/>
          <w:sz w:val="24"/>
          <w:szCs w:val="24"/>
        </w:rPr>
        <w:t>of 30</w:t>
      </w:r>
    </w:p>
    <w:p w14:paraId="132484F9" w14:textId="77777777" w:rsidR="009A1276" w:rsidRDefault="009A1276">
      <w:pPr>
        <w:spacing w:before="1"/>
        <w:rPr>
          <w:rFonts w:ascii="Arial" w:eastAsia="Arial" w:hAnsi="Arial" w:cs="Arial"/>
          <w:sz w:val="24"/>
          <w:szCs w:val="24"/>
        </w:rPr>
      </w:pPr>
    </w:p>
    <w:p w14:paraId="132484FA" w14:textId="1E062DC9" w:rsidR="009A1276" w:rsidRDefault="00EC1C02">
      <w:pPr>
        <w:pStyle w:val="BodyText"/>
        <w:spacing w:line="239" w:lineRule="auto"/>
        <w:ind w:left="120" w:right="118"/>
        <w:jc w:val="both"/>
      </w:pPr>
      <w:r>
        <w:t>In</w:t>
      </w:r>
      <w:r>
        <w:rPr>
          <w:spacing w:val="23"/>
        </w:rPr>
        <w:t xml:space="preserve"> </w:t>
      </w:r>
      <w:r>
        <w:rPr>
          <w:spacing w:val="-1"/>
        </w:rPr>
        <w:t>addition,</w:t>
      </w:r>
      <w:r>
        <w:rPr>
          <w:spacing w:val="22"/>
        </w:rPr>
        <w:t xml:space="preserve"> </w:t>
      </w:r>
      <w:r>
        <w:rPr>
          <w:spacing w:val="-1"/>
        </w:rPr>
        <w:t>the</w:t>
      </w:r>
      <w:r>
        <w:rPr>
          <w:spacing w:val="22"/>
        </w:rPr>
        <w:t xml:space="preserve"> </w:t>
      </w:r>
      <w:r>
        <w:rPr>
          <w:spacing w:val="-1"/>
        </w:rPr>
        <w:t>local</w:t>
      </w:r>
      <w:r>
        <w:rPr>
          <w:spacing w:val="18"/>
        </w:rPr>
        <w:t xml:space="preserve"> </w:t>
      </w:r>
      <w:r>
        <w:rPr>
          <w:spacing w:val="-1"/>
        </w:rPr>
        <w:t>Workforce</w:t>
      </w:r>
      <w:r>
        <w:rPr>
          <w:spacing w:val="19"/>
        </w:rPr>
        <w:t xml:space="preserve"> </w:t>
      </w:r>
      <w:r>
        <w:rPr>
          <w:spacing w:val="-1"/>
        </w:rPr>
        <w:t>Development</w:t>
      </w:r>
      <w:r>
        <w:rPr>
          <w:spacing w:val="22"/>
        </w:rPr>
        <w:t xml:space="preserve"> </w:t>
      </w:r>
      <w:r>
        <w:rPr>
          <w:spacing w:val="-1"/>
        </w:rPr>
        <w:t>Boards</w:t>
      </w:r>
      <w:r>
        <w:rPr>
          <w:spacing w:val="28"/>
        </w:rPr>
        <w:t xml:space="preserve"> </w:t>
      </w:r>
      <w:r>
        <w:rPr>
          <w:spacing w:val="-1"/>
        </w:rPr>
        <w:t>shall</w:t>
      </w:r>
      <w:r>
        <w:rPr>
          <w:spacing w:val="20"/>
        </w:rPr>
        <w:t xml:space="preserve"> </w:t>
      </w:r>
      <w:r>
        <w:rPr>
          <w:spacing w:val="-1"/>
        </w:rPr>
        <w:t>identify</w:t>
      </w:r>
      <w:r>
        <w:rPr>
          <w:spacing w:val="19"/>
        </w:rPr>
        <w:t xml:space="preserve"> </w:t>
      </w:r>
      <w:r>
        <w:rPr>
          <w:spacing w:val="-1"/>
        </w:rPr>
        <w:t>eligible</w:t>
      </w:r>
      <w:r>
        <w:rPr>
          <w:spacing w:val="22"/>
        </w:rPr>
        <w:t xml:space="preserve"> </w:t>
      </w:r>
      <w:r>
        <w:rPr>
          <w:spacing w:val="-1"/>
        </w:rPr>
        <w:t>providers</w:t>
      </w:r>
      <w:r>
        <w:rPr>
          <w:spacing w:val="21"/>
        </w:rPr>
        <w:t xml:space="preserve"> </w:t>
      </w:r>
      <w:r>
        <w:rPr>
          <w:spacing w:val="-1"/>
        </w:rPr>
        <w:t>of</w:t>
      </w:r>
      <w:r>
        <w:rPr>
          <w:spacing w:val="95"/>
        </w:rPr>
        <w:t xml:space="preserve"> </w:t>
      </w:r>
      <w:r>
        <w:rPr>
          <w:spacing w:val="-1"/>
        </w:rPr>
        <w:t>youth</w:t>
      </w:r>
      <w:r>
        <w:rPr>
          <w:spacing w:val="1"/>
        </w:rPr>
        <w:t xml:space="preserve"> </w:t>
      </w:r>
      <w:r>
        <w:rPr>
          <w:spacing w:val="-1"/>
        </w:rPr>
        <w:t>workforce</w:t>
      </w:r>
      <w:r>
        <w:t xml:space="preserve"> </w:t>
      </w:r>
      <w:r>
        <w:rPr>
          <w:spacing w:val="-1"/>
        </w:rPr>
        <w:t>development</w:t>
      </w:r>
      <w:r>
        <w:rPr>
          <w:spacing w:val="-2"/>
        </w:rPr>
        <w:t xml:space="preserve"> </w:t>
      </w:r>
      <w:r>
        <w:rPr>
          <w:spacing w:val="-1"/>
        </w:rPr>
        <w:t>activities</w:t>
      </w:r>
      <w:r>
        <w:t xml:space="preserve"> by</w:t>
      </w:r>
      <w:r>
        <w:rPr>
          <w:spacing w:val="-3"/>
        </w:rPr>
        <w:t xml:space="preserve"> </w:t>
      </w:r>
      <w:r>
        <w:t>awarding</w:t>
      </w:r>
      <w:r>
        <w:rPr>
          <w:spacing w:val="1"/>
        </w:rPr>
        <w:t xml:space="preserve"> </w:t>
      </w:r>
      <w:r>
        <w:rPr>
          <w:spacing w:val="-1"/>
        </w:rPr>
        <w:t>grants</w:t>
      </w:r>
      <w:r>
        <w:t xml:space="preserve"> or </w:t>
      </w:r>
      <w:r>
        <w:rPr>
          <w:spacing w:val="-1"/>
        </w:rPr>
        <w:t>contracts</w:t>
      </w:r>
      <w:r>
        <w:t xml:space="preserve"> on a</w:t>
      </w:r>
      <w:r>
        <w:rPr>
          <w:spacing w:val="1"/>
        </w:rPr>
        <w:t xml:space="preserve"> </w:t>
      </w:r>
      <w:r>
        <w:rPr>
          <w:spacing w:val="-1"/>
        </w:rPr>
        <w:t>competitive</w:t>
      </w:r>
      <w:r>
        <w:rPr>
          <w:spacing w:val="77"/>
        </w:rPr>
        <w:t xml:space="preserve"> </w:t>
      </w:r>
      <w:r>
        <w:t>basis</w:t>
      </w:r>
      <w:r>
        <w:rPr>
          <w:spacing w:val="-5"/>
        </w:rPr>
        <w:t xml:space="preserve"> </w:t>
      </w:r>
      <w:r>
        <w:t>(subject</w:t>
      </w:r>
      <w:r>
        <w:rPr>
          <w:spacing w:val="-6"/>
        </w:rPr>
        <w:t xml:space="preserve"> </w:t>
      </w:r>
      <w:r>
        <w:t>to</w:t>
      </w:r>
      <w:r>
        <w:rPr>
          <w:spacing w:val="-4"/>
        </w:rPr>
        <w:t xml:space="preserve"> </w:t>
      </w:r>
      <w:r>
        <w:rPr>
          <w:spacing w:val="-1"/>
        </w:rPr>
        <w:t>the</w:t>
      </w:r>
      <w:r>
        <w:rPr>
          <w:spacing w:val="-6"/>
        </w:rPr>
        <w:t xml:space="preserve"> </w:t>
      </w:r>
      <w:r>
        <w:rPr>
          <w:spacing w:val="-1"/>
        </w:rPr>
        <w:t>exception</w:t>
      </w:r>
      <w:r w:rsidR="0088741F">
        <w:rPr>
          <w:spacing w:val="-1"/>
        </w:rPr>
        <w:t>s in state policy</w:t>
      </w:r>
      <w:r>
        <w:rPr>
          <w:spacing w:val="-1"/>
        </w:rPr>
        <w:t>)</w:t>
      </w:r>
      <w:r w:rsidR="0088741F">
        <w:rPr>
          <w:spacing w:val="-1"/>
        </w:rPr>
        <w:t>.</w:t>
      </w:r>
      <w:r>
        <w:rPr>
          <w:spacing w:val="17"/>
          <w:position w:val="8"/>
          <w:sz w:val="16"/>
        </w:rPr>
        <w:t xml:space="preserve"> </w:t>
      </w:r>
      <w:r>
        <w:rPr>
          <w:spacing w:val="-1"/>
        </w:rPr>
        <w:t>The</w:t>
      </w:r>
      <w:r>
        <w:rPr>
          <w:spacing w:val="-4"/>
        </w:rPr>
        <w:t xml:space="preserve"> </w:t>
      </w:r>
      <w:r>
        <w:rPr>
          <w:spacing w:val="-1"/>
        </w:rPr>
        <w:t>primary</w:t>
      </w:r>
      <w:r>
        <w:rPr>
          <w:spacing w:val="-8"/>
        </w:rPr>
        <w:t xml:space="preserve"> </w:t>
      </w:r>
      <w:r>
        <w:rPr>
          <w:spacing w:val="-1"/>
        </w:rPr>
        <w:t>consideration</w:t>
      </w:r>
      <w:r>
        <w:rPr>
          <w:spacing w:val="-4"/>
        </w:rPr>
        <w:t xml:space="preserve"> </w:t>
      </w:r>
      <w:r>
        <w:t>in</w:t>
      </w:r>
      <w:r>
        <w:rPr>
          <w:spacing w:val="-4"/>
        </w:rPr>
        <w:t xml:space="preserve"> </w:t>
      </w:r>
      <w:r>
        <w:rPr>
          <w:spacing w:val="-1"/>
        </w:rPr>
        <w:t>selecting</w:t>
      </w:r>
      <w:r>
        <w:rPr>
          <w:spacing w:val="-6"/>
        </w:rPr>
        <w:t xml:space="preserve"> </w:t>
      </w:r>
      <w:r>
        <w:rPr>
          <w:spacing w:val="-1"/>
        </w:rPr>
        <w:t>agencies</w:t>
      </w:r>
      <w:r>
        <w:rPr>
          <w:spacing w:val="81"/>
        </w:rPr>
        <w:t xml:space="preserve"> </w:t>
      </w:r>
      <w:r>
        <w:t>or</w:t>
      </w:r>
      <w:r>
        <w:rPr>
          <w:spacing w:val="30"/>
        </w:rPr>
        <w:t xml:space="preserve"> </w:t>
      </w:r>
      <w:r>
        <w:rPr>
          <w:spacing w:val="-1"/>
        </w:rPr>
        <w:t>organizations</w:t>
      </w:r>
      <w:r>
        <w:rPr>
          <w:spacing w:val="31"/>
        </w:rPr>
        <w:t xml:space="preserve"> </w:t>
      </w:r>
      <w:r>
        <w:t>shall</w:t>
      </w:r>
      <w:r>
        <w:rPr>
          <w:spacing w:val="30"/>
        </w:rPr>
        <w:t xml:space="preserve"> </w:t>
      </w:r>
      <w:r>
        <w:t>be</w:t>
      </w:r>
      <w:r>
        <w:rPr>
          <w:spacing w:val="32"/>
        </w:rPr>
        <w:t xml:space="preserve"> </w:t>
      </w:r>
      <w:r>
        <w:rPr>
          <w:spacing w:val="-1"/>
        </w:rPr>
        <w:t>the</w:t>
      </w:r>
      <w:r>
        <w:rPr>
          <w:spacing w:val="32"/>
        </w:rPr>
        <w:t xml:space="preserve"> </w:t>
      </w:r>
      <w:r>
        <w:t>effectiveness</w:t>
      </w:r>
      <w:r>
        <w:rPr>
          <w:spacing w:val="31"/>
        </w:rPr>
        <w:t xml:space="preserve"> </w:t>
      </w:r>
      <w:r>
        <w:rPr>
          <w:spacing w:val="-1"/>
        </w:rPr>
        <w:t>of</w:t>
      </w:r>
      <w:r>
        <w:rPr>
          <w:spacing w:val="33"/>
        </w:rPr>
        <w:t xml:space="preserve"> </w:t>
      </w:r>
      <w:r>
        <w:rPr>
          <w:spacing w:val="-1"/>
        </w:rPr>
        <w:t>the</w:t>
      </w:r>
      <w:r>
        <w:rPr>
          <w:spacing w:val="29"/>
        </w:rPr>
        <w:t xml:space="preserve"> </w:t>
      </w:r>
      <w:r>
        <w:rPr>
          <w:spacing w:val="-1"/>
        </w:rPr>
        <w:t>agency</w:t>
      </w:r>
      <w:r>
        <w:rPr>
          <w:spacing w:val="29"/>
        </w:rPr>
        <w:t xml:space="preserve"> </w:t>
      </w:r>
      <w:r>
        <w:t>or</w:t>
      </w:r>
      <w:r>
        <w:rPr>
          <w:spacing w:val="30"/>
        </w:rPr>
        <w:t xml:space="preserve"> </w:t>
      </w:r>
      <w:r>
        <w:rPr>
          <w:spacing w:val="-1"/>
        </w:rPr>
        <w:t>organization</w:t>
      </w:r>
      <w:r>
        <w:rPr>
          <w:spacing w:val="32"/>
        </w:rPr>
        <w:t xml:space="preserve"> </w:t>
      </w:r>
      <w:r>
        <w:t>in</w:t>
      </w:r>
      <w:r>
        <w:rPr>
          <w:spacing w:val="31"/>
        </w:rPr>
        <w:t xml:space="preserve"> </w:t>
      </w:r>
      <w:r>
        <w:rPr>
          <w:spacing w:val="-1"/>
        </w:rPr>
        <w:t>delivering</w:t>
      </w:r>
      <w:r>
        <w:rPr>
          <w:spacing w:val="49"/>
        </w:rPr>
        <w:t xml:space="preserve"> </w:t>
      </w:r>
      <w:r>
        <w:rPr>
          <w:spacing w:val="-1"/>
        </w:rPr>
        <w:t>comparable</w:t>
      </w:r>
      <w:r>
        <w:rPr>
          <w:spacing w:val="-7"/>
        </w:rPr>
        <w:t xml:space="preserve"> </w:t>
      </w:r>
      <w:r>
        <w:t>or</w:t>
      </w:r>
      <w:r>
        <w:rPr>
          <w:spacing w:val="-3"/>
        </w:rPr>
        <w:t xml:space="preserve"> </w:t>
      </w:r>
      <w:r>
        <w:rPr>
          <w:spacing w:val="-1"/>
        </w:rPr>
        <w:t>related</w:t>
      </w:r>
      <w:r>
        <w:rPr>
          <w:spacing w:val="-6"/>
        </w:rPr>
        <w:t xml:space="preserve"> </w:t>
      </w:r>
      <w:r>
        <w:rPr>
          <w:spacing w:val="-1"/>
        </w:rPr>
        <w:t>services</w:t>
      </w:r>
      <w:r>
        <w:rPr>
          <w:spacing w:val="-2"/>
        </w:rPr>
        <w:t xml:space="preserve"> </w:t>
      </w:r>
      <w:r>
        <w:t>based</w:t>
      </w:r>
      <w:r>
        <w:rPr>
          <w:spacing w:val="-4"/>
        </w:rPr>
        <w:t xml:space="preserve"> </w:t>
      </w:r>
      <w:r>
        <w:rPr>
          <w:spacing w:val="-1"/>
        </w:rPr>
        <w:t>on</w:t>
      </w:r>
      <w:r>
        <w:rPr>
          <w:spacing w:val="-4"/>
        </w:rPr>
        <w:t xml:space="preserve"> </w:t>
      </w:r>
      <w:r>
        <w:rPr>
          <w:spacing w:val="-1"/>
        </w:rPr>
        <w:t>demonstrated</w:t>
      </w:r>
      <w:r>
        <w:rPr>
          <w:spacing w:val="-4"/>
        </w:rPr>
        <w:t xml:space="preserve"> </w:t>
      </w:r>
      <w:r>
        <w:rPr>
          <w:spacing w:val="-1"/>
        </w:rPr>
        <w:t>performance.</w:t>
      </w:r>
      <w:r>
        <w:rPr>
          <w:spacing w:val="-4"/>
        </w:rPr>
        <w:t xml:space="preserve"> </w:t>
      </w:r>
      <w:r>
        <w:t>This</w:t>
      </w:r>
      <w:r>
        <w:rPr>
          <w:spacing w:val="-3"/>
        </w:rPr>
        <w:t xml:space="preserve"> </w:t>
      </w:r>
      <w:r>
        <w:rPr>
          <w:spacing w:val="-1"/>
        </w:rPr>
        <w:t>determination</w:t>
      </w:r>
      <w:r>
        <w:rPr>
          <w:spacing w:val="73"/>
        </w:rPr>
        <w:t xml:space="preserve"> </w:t>
      </w:r>
      <w:r>
        <w:t>shall</w:t>
      </w:r>
      <w:r>
        <w:rPr>
          <w:spacing w:val="8"/>
        </w:rPr>
        <w:t xml:space="preserve"> </w:t>
      </w:r>
      <w:r>
        <w:t>be</w:t>
      </w:r>
      <w:r>
        <w:rPr>
          <w:spacing w:val="10"/>
        </w:rPr>
        <w:t xml:space="preserve"> </w:t>
      </w:r>
      <w:r>
        <w:t>in</w:t>
      </w:r>
      <w:r>
        <w:rPr>
          <w:spacing w:val="7"/>
        </w:rPr>
        <w:t xml:space="preserve"> </w:t>
      </w:r>
      <w:r>
        <w:rPr>
          <w:spacing w:val="-1"/>
        </w:rPr>
        <w:t>writing</w:t>
      </w:r>
      <w:r>
        <w:rPr>
          <w:spacing w:val="8"/>
        </w:rPr>
        <w:t xml:space="preserve"> </w:t>
      </w:r>
      <w:r>
        <w:t>and</w:t>
      </w:r>
      <w:r>
        <w:rPr>
          <w:spacing w:val="10"/>
        </w:rPr>
        <w:t xml:space="preserve"> </w:t>
      </w:r>
      <w:r>
        <w:t>take</w:t>
      </w:r>
      <w:r>
        <w:rPr>
          <w:spacing w:val="10"/>
        </w:rPr>
        <w:t xml:space="preserve"> </w:t>
      </w:r>
      <w:r>
        <w:rPr>
          <w:spacing w:val="-1"/>
        </w:rPr>
        <w:t>into</w:t>
      </w:r>
      <w:r>
        <w:rPr>
          <w:spacing w:val="10"/>
        </w:rPr>
        <w:t xml:space="preserve"> </w:t>
      </w:r>
      <w:r>
        <w:rPr>
          <w:spacing w:val="-1"/>
        </w:rPr>
        <w:t>consideration</w:t>
      </w:r>
      <w:r>
        <w:rPr>
          <w:spacing w:val="8"/>
        </w:rPr>
        <w:t xml:space="preserve"> </w:t>
      </w:r>
      <w:r>
        <w:t>such</w:t>
      </w:r>
      <w:r>
        <w:rPr>
          <w:spacing w:val="8"/>
        </w:rPr>
        <w:t xml:space="preserve"> </w:t>
      </w:r>
      <w:r>
        <w:rPr>
          <w:spacing w:val="-1"/>
        </w:rPr>
        <w:t>matters</w:t>
      </w:r>
      <w:r>
        <w:rPr>
          <w:spacing w:val="9"/>
        </w:rPr>
        <w:t xml:space="preserve"> </w:t>
      </w:r>
      <w:r>
        <w:t>as</w:t>
      </w:r>
      <w:r>
        <w:rPr>
          <w:spacing w:val="9"/>
        </w:rPr>
        <w:t xml:space="preserve"> </w:t>
      </w:r>
      <w:r>
        <w:rPr>
          <w:spacing w:val="-1"/>
        </w:rPr>
        <w:t>whether</w:t>
      </w:r>
      <w:r>
        <w:rPr>
          <w:spacing w:val="9"/>
        </w:rPr>
        <w:t xml:space="preserve"> </w:t>
      </w:r>
      <w:r>
        <w:rPr>
          <w:spacing w:val="-1"/>
        </w:rPr>
        <w:t>the</w:t>
      </w:r>
      <w:r>
        <w:rPr>
          <w:spacing w:val="10"/>
        </w:rPr>
        <w:t xml:space="preserve"> </w:t>
      </w:r>
      <w:r>
        <w:rPr>
          <w:spacing w:val="-1"/>
        </w:rPr>
        <w:t>organization</w:t>
      </w:r>
      <w:r>
        <w:rPr>
          <w:spacing w:val="61"/>
        </w:rPr>
        <w:t xml:space="preserve"> </w:t>
      </w:r>
      <w:r>
        <w:t>has:</w:t>
      </w:r>
    </w:p>
    <w:p w14:paraId="132484FB" w14:textId="747F1373" w:rsidR="009A1276" w:rsidRDefault="00EC1C02" w:rsidP="0088741F">
      <w:pPr>
        <w:pStyle w:val="BodyText"/>
        <w:numPr>
          <w:ilvl w:val="0"/>
          <w:numId w:val="14"/>
        </w:numPr>
        <w:tabs>
          <w:tab w:val="left" w:pos="841"/>
        </w:tabs>
        <w:spacing w:before="1"/>
        <w:ind w:right="124"/>
      </w:pPr>
      <w:r>
        <w:rPr>
          <w:spacing w:val="-1"/>
        </w:rPr>
        <w:t>The</w:t>
      </w:r>
      <w:r>
        <w:rPr>
          <w:spacing w:val="-4"/>
        </w:rPr>
        <w:t xml:space="preserve"> </w:t>
      </w:r>
      <w:r>
        <w:rPr>
          <w:spacing w:val="-1"/>
        </w:rPr>
        <w:t>ability</w:t>
      </w:r>
      <w:r>
        <w:rPr>
          <w:spacing w:val="-7"/>
        </w:rPr>
        <w:t xml:space="preserve"> </w:t>
      </w:r>
      <w:r>
        <w:t>to</w:t>
      </w:r>
      <w:r>
        <w:rPr>
          <w:spacing w:val="-4"/>
        </w:rPr>
        <w:t xml:space="preserve"> </w:t>
      </w:r>
      <w:r>
        <w:t>meet</w:t>
      </w:r>
      <w:r>
        <w:rPr>
          <w:spacing w:val="-7"/>
        </w:rPr>
        <w:t xml:space="preserve"> </w:t>
      </w:r>
      <w:r>
        <w:rPr>
          <w:spacing w:val="-1"/>
        </w:rPr>
        <w:t>the</w:t>
      </w:r>
      <w:r>
        <w:rPr>
          <w:spacing w:val="-6"/>
        </w:rPr>
        <w:t xml:space="preserve"> </w:t>
      </w:r>
      <w:r>
        <w:rPr>
          <w:spacing w:val="-1"/>
        </w:rPr>
        <w:t>program</w:t>
      </w:r>
      <w:r>
        <w:t xml:space="preserve"> </w:t>
      </w:r>
      <w:r>
        <w:rPr>
          <w:spacing w:val="-1"/>
        </w:rPr>
        <w:t>design</w:t>
      </w:r>
      <w:r>
        <w:rPr>
          <w:spacing w:val="-4"/>
        </w:rPr>
        <w:t xml:space="preserve"> </w:t>
      </w:r>
      <w:r>
        <w:rPr>
          <w:spacing w:val="-1"/>
        </w:rPr>
        <w:t>specifications</w:t>
      </w:r>
      <w:r>
        <w:rPr>
          <w:spacing w:val="-7"/>
        </w:rPr>
        <w:t xml:space="preserve"> </w:t>
      </w:r>
      <w:r>
        <w:t>at</w:t>
      </w:r>
      <w:r>
        <w:rPr>
          <w:spacing w:val="-4"/>
        </w:rPr>
        <w:t xml:space="preserve"> </w:t>
      </w:r>
      <w:r>
        <w:t>a</w:t>
      </w:r>
      <w:r>
        <w:rPr>
          <w:spacing w:val="-4"/>
        </w:rPr>
        <w:t xml:space="preserve"> </w:t>
      </w:r>
      <w:r>
        <w:rPr>
          <w:spacing w:val="-1"/>
        </w:rPr>
        <w:t>reasonable</w:t>
      </w:r>
      <w:r>
        <w:rPr>
          <w:spacing w:val="-4"/>
        </w:rPr>
        <w:t xml:space="preserve"> </w:t>
      </w:r>
      <w:r>
        <w:t>cost,</w:t>
      </w:r>
      <w:r>
        <w:rPr>
          <w:spacing w:val="-6"/>
        </w:rPr>
        <w:t xml:space="preserve"> </w:t>
      </w:r>
      <w:r>
        <w:t>as</w:t>
      </w:r>
      <w:r>
        <w:rPr>
          <w:spacing w:val="-5"/>
        </w:rPr>
        <w:t xml:space="preserve"> </w:t>
      </w:r>
      <w:r>
        <w:rPr>
          <w:spacing w:val="-1"/>
        </w:rPr>
        <w:t>well</w:t>
      </w:r>
      <w:r>
        <w:rPr>
          <w:spacing w:val="59"/>
        </w:rPr>
        <w:t xml:space="preserve"> </w:t>
      </w:r>
      <w:r>
        <w:t xml:space="preserve">as </w:t>
      </w:r>
      <w:r>
        <w:rPr>
          <w:spacing w:val="-1"/>
        </w:rPr>
        <w:t>the</w:t>
      </w:r>
      <w:r>
        <w:t xml:space="preserve"> </w:t>
      </w:r>
      <w:r>
        <w:rPr>
          <w:spacing w:val="-1"/>
        </w:rPr>
        <w:t>ability</w:t>
      </w:r>
      <w:r>
        <w:rPr>
          <w:spacing w:val="-3"/>
        </w:rPr>
        <w:t xml:space="preserve"> </w:t>
      </w:r>
      <w:r>
        <w:t xml:space="preserve">to </w:t>
      </w:r>
      <w:r>
        <w:rPr>
          <w:spacing w:val="-1"/>
        </w:rPr>
        <w:t>meet</w:t>
      </w:r>
      <w:r>
        <w:t xml:space="preserve"> </w:t>
      </w:r>
      <w:r>
        <w:rPr>
          <w:spacing w:val="-1"/>
        </w:rPr>
        <w:t>performance</w:t>
      </w:r>
      <w:r>
        <w:t xml:space="preserve"> </w:t>
      </w:r>
      <w:r w:rsidR="00A63943">
        <w:rPr>
          <w:spacing w:val="-1"/>
        </w:rPr>
        <w:t>goals.</w:t>
      </w:r>
    </w:p>
    <w:p w14:paraId="132484FC" w14:textId="68552D8A" w:rsidR="009A1276" w:rsidRDefault="00EC1C02" w:rsidP="0088741F">
      <w:pPr>
        <w:pStyle w:val="BodyText"/>
        <w:numPr>
          <w:ilvl w:val="0"/>
          <w:numId w:val="14"/>
        </w:numPr>
        <w:tabs>
          <w:tab w:val="left" w:pos="841"/>
        </w:tabs>
        <w:spacing w:line="293" w:lineRule="exact"/>
      </w:pPr>
      <w:r>
        <w:rPr>
          <w:spacing w:val="-1"/>
        </w:rPr>
        <w:t>Adequate</w:t>
      </w:r>
      <w:r>
        <w:rPr>
          <w:spacing w:val="-2"/>
        </w:rPr>
        <w:t xml:space="preserve"> </w:t>
      </w:r>
      <w:r>
        <w:t xml:space="preserve">financial </w:t>
      </w:r>
      <w:r>
        <w:rPr>
          <w:spacing w:val="-1"/>
        </w:rPr>
        <w:t>resources</w:t>
      </w:r>
      <w:r>
        <w:t xml:space="preserve"> or</w:t>
      </w:r>
      <w:r>
        <w:rPr>
          <w:spacing w:val="-3"/>
        </w:rPr>
        <w:t xml:space="preserve"> </w:t>
      </w:r>
      <w:r>
        <w:t>the</w:t>
      </w:r>
      <w:r>
        <w:rPr>
          <w:spacing w:val="-2"/>
        </w:rPr>
        <w:t xml:space="preserve"> </w:t>
      </w:r>
      <w:r>
        <w:t>ability</w:t>
      </w:r>
      <w:r>
        <w:rPr>
          <w:spacing w:val="-3"/>
        </w:rPr>
        <w:t xml:space="preserve"> </w:t>
      </w:r>
      <w:r>
        <w:t>to</w:t>
      </w:r>
      <w:r>
        <w:rPr>
          <w:spacing w:val="-2"/>
        </w:rPr>
        <w:t xml:space="preserve"> </w:t>
      </w:r>
      <w:r>
        <w:rPr>
          <w:spacing w:val="-1"/>
        </w:rPr>
        <w:t>obtain</w:t>
      </w:r>
      <w:r>
        <w:t xml:space="preserve"> </w:t>
      </w:r>
      <w:r w:rsidR="00A63943">
        <w:rPr>
          <w:spacing w:val="-1"/>
        </w:rPr>
        <w:t>them.</w:t>
      </w:r>
    </w:p>
    <w:p w14:paraId="132484FD" w14:textId="520D5069" w:rsidR="009A1276" w:rsidRDefault="00EC1C02" w:rsidP="0088741F">
      <w:pPr>
        <w:pStyle w:val="BodyText"/>
        <w:numPr>
          <w:ilvl w:val="0"/>
          <w:numId w:val="14"/>
        </w:numPr>
        <w:tabs>
          <w:tab w:val="left" w:pos="841"/>
        </w:tabs>
        <w:spacing w:before="21" w:line="274" w:lineRule="exact"/>
        <w:ind w:right="125"/>
      </w:pPr>
      <w:r>
        <w:t>A</w:t>
      </w:r>
      <w:r>
        <w:rPr>
          <w:spacing w:val="-14"/>
        </w:rPr>
        <w:t xml:space="preserve"> </w:t>
      </w:r>
      <w:r>
        <w:rPr>
          <w:spacing w:val="-1"/>
        </w:rPr>
        <w:t>satisfactory</w:t>
      </w:r>
      <w:r>
        <w:rPr>
          <w:spacing w:val="-18"/>
        </w:rPr>
        <w:t xml:space="preserve"> </w:t>
      </w:r>
      <w:r>
        <w:t>record</w:t>
      </w:r>
      <w:r>
        <w:rPr>
          <w:spacing w:val="-17"/>
        </w:rPr>
        <w:t xml:space="preserve"> </w:t>
      </w:r>
      <w:r>
        <w:rPr>
          <w:spacing w:val="-1"/>
        </w:rPr>
        <w:t>of</w:t>
      </w:r>
      <w:r>
        <w:rPr>
          <w:spacing w:val="-14"/>
        </w:rPr>
        <w:t xml:space="preserve"> </w:t>
      </w:r>
      <w:r>
        <w:t>past</w:t>
      </w:r>
      <w:r>
        <w:rPr>
          <w:spacing w:val="-16"/>
        </w:rPr>
        <w:t xml:space="preserve"> </w:t>
      </w:r>
      <w:r>
        <w:rPr>
          <w:spacing w:val="-1"/>
        </w:rPr>
        <w:t>performance</w:t>
      </w:r>
      <w:r>
        <w:rPr>
          <w:spacing w:val="-16"/>
        </w:rPr>
        <w:t xml:space="preserve"> </w:t>
      </w:r>
      <w:r>
        <w:rPr>
          <w:spacing w:val="-1"/>
        </w:rPr>
        <w:t>(in</w:t>
      </w:r>
      <w:r>
        <w:rPr>
          <w:spacing w:val="-14"/>
        </w:rPr>
        <w:t xml:space="preserve"> </w:t>
      </w:r>
      <w:r>
        <w:rPr>
          <w:spacing w:val="-1"/>
        </w:rPr>
        <w:t>job</w:t>
      </w:r>
      <w:r>
        <w:rPr>
          <w:spacing w:val="-14"/>
        </w:rPr>
        <w:t xml:space="preserve"> </w:t>
      </w:r>
      <w:r>
        <w:rPr>
          <w:spacing w:val="-1"/>
        </w:rPr>
        <w:t>training,</w:t>
      </w:r>
      <w:r>
        <w:rPr>
          <w:spacing w:val="-14"/>
        </w:rPr>
        <w:t xml:space="preserve"> </w:t>
      </w:r>
      <w:r>
        <w:t>basic</w:t>
      </w:r>
      <w:r>
        <w:rPr>
          <w:spacing w:val="-17"/>
        </w:rPr>
        <w:t xml:space="preserve"> </w:t>
      </w:r>
      <w:r>
        <w:rPr>
          <w:spacing w:val="-1"/>
        </w:rPr>
        <w:t>skills</w:t>
      </w:r>
      <w:r>
        <w:rPr>
          <w:spacing w:val="-15"/>
        </w:rPr>
        <w:t xml:space="preserve"> </w:t>
      </w:r>
      <w:r>
        <w:rPr>
          <w:spacing w:val="-1"/>
        </w:rPr>
        <w:t>training,</w:t>
      </w:r>
      <w:r>
        <w:rPr>
          <w:spacing w:val="-14"/>
        </w:rPr>
        <w:t xml:space="preserve"> </w:t>
      </w:r>
      <w:r>
        <w:rPr>
          <w:spacing w:val="-1"/>
        </w:rPr>
        <w:t>youth</w:t>
      </w:r>
      <w:r>
        <w:rPr>
          <w:spacing w:val="75"/>
        </w:rPr>
        <w:t xml:space="preserve"> </w:t>
      </w:r>
      <w:r>
        <w:rPr>
          <w:spacing w:val="-1"/>
        </w:rPr>
        <w:t>activities),</w:t>
      </w:r>
      <w:r>
        <w:rPr>
          <w:spacing w:val="-14"/>
        </w:rPr>
        <w:t xml:space="preserve"> </w:t>
      </w:r>
      <w:r>
        <w:t>including</w:t>
      </w:r>
      <w:r>
        <w:rPr>
          <w:spacing w:val="-15"/>
        </w:rPr>
        <w:t xml:space="preserve"> </w:t>
      </w:r>
      <w:r>
        <w:rPr>
          <w:spacing w:val="-1"/>
        </w:rPr>
        <w:t>demonstrated</w:t>
      </w:r>
      <w:r>
        <w:rPr>
          <w:spacing w:val="-14"/>
        </w:rPr>
        <w:t xml:space="preserve"> </w:t>
      </w:r>
      <w:r>
        <w:rPr>
          <w:spacing w:val="-1"/>
        </w:rPr>
        <w:t>quality</w:t>
      </w:r>
      <w:r>
        <w:rPr>
          <w:spacing w:val="-16"/>
        </w:rPr>
        <w:t xml:space="preserve"> </w:t>
      </w:r>
      <w:r>
        <w:t>of</w:t>
      </w:r>
      <w:r>
        <w:rPr>
          <w:spacing w:val="-12"/>
        </w:rPr>
        <w:t xml:space="preserve"> </w:t>
      </w:r>
      <w:r>
        <w:rPr>
          <w:spacing w:val="-1"/>
        </w:rPr>
        <w:t>training</w:t>
      </w:r>
      <w:r>
        <w:rPr>
          <w:spacing w:val="-16"/>
        </w:rPr>
        <w:t xml:space="preserve"> </w:t>
      </w:r>
      <w:r>
        <w:t>and</w:t>
      </w:r>
      <w:r>
        <w:rPr>
          <w:spacing w:val="-14"/>
        </w:rPr>
        <w:t xml:space="preserve"> </w:t>
      </w:r>
      <w:r>
        <w:rPr>
          <w:spacing w:val="-1"/>
        </w:rPr>
        <w:t>reasonable</w:t>
      </w:r>
      <w:r>
        <w:rPr>
          <w:spacing w:val="-16"/>
        </w:rPr>
        <w:t xml:space="preserve"> </w:t>
      </w:r>
      <w:r>
        <w:rPr>
          <w:spacing w:val="-1"/>
        </w:rPr>
        <w:t>dropout</w:t>
      </w:r>
      <w:r>
        <w:rPr>
          <w:spacing w:val="-14"/>
        </w:rPr>
        <w:t xml:space="preserve"> </w:t>
      </w:r>
      <w:r w:rsidR="00A63943">
        <w:rPr>
          <w:spacing w:val="-1"/>
        </w:rPr>
        <w:t>rates.</w:t>
      </w:r>
    </w:p>
    <w:p w14:paraId="132484FE" w14:textId="24C6143F" w:rsidR="009A1276" w:rsidRDefault="00EC1C02" w:rsidP="0088741F">
      <w:pPr>
        <w:pStyle w:val="BodyText"/>
        <w:numPr>
          <w:ilvl w:val="0"/>
          <w:numId w:val="14"/>
        </w:numPr>
        <w:tabs>
          <w:tab w:val="left" w:pos="841"/>
        </w:tabs>
        <w:spacing w:before="17" w:line="276" w:lineRule="exact"/>
        <w:ind w:right="125"/>
      </w:pPr>
      <w:r>
        <w:rPr>
          <w:spacing w:val="-1"/>
        </w:rPr>
        <w:t>The</w:t>
      </w:r>
      <w:r>
        <w:rPr>
          <w:spacing w:val="3"/>
        </w:rPr>
        <w:t xml:space="preserve"> </w:t>
      </w:r>
      <w:r>
        <w:rPr>
          <w:spacing w:val="-1"/>
        </w:rPr>
        <w:t>ability</w:t>
      </w:r>
      <w:r>
        <w:t xml:space="preserve"> to</w:t>
      </w:r>
      <w:r>
        <w:rPr>
          <w:spacing w:val="3"/>
        </w:rPr>
        <w:t xml:space="preserve"> </w:t>
      </w:r>
      <w:r>
        <w:rPr>
          <w:spacing w:val="-1"/>
        </w:rPr>
        <w:t>provide,</w:t>
      </w:r>
      <w:r>
        <w:rPr>
          <w:spacing w:val="3"/>
        </w:rPr>
        <w:t xml:space="preserve"> </w:t>
      </w:r>
      <w:r>
        <w:t>or</w:t>
      </w:r>
      <w:r>
        <w:rPr>
          <w:spacing w:val="1"/>
        </w:rPr>
        <w:t xml:space="preserve"> </w:t>
      </w:r>
      <w:r>
        <w:rPr>
          <w:spacing w:val="-1"/>
        </w:rPr>
        <w:t>arrange</w:t>
      </w:r>
      <w:r>
        <w:rPr>
          <w:spacing w:val="3"/>
        </w:rPr>
        <w:t xml:space="preserve"> </w:t>
      </w:r>
      <w:r>
        <w:t>for,</w:t>
      </w:r>
      <w:r>
        <w:rPr>
          <w:spacing w:val="2"/>
        </w:rPr>
        <w:t xml:space="preserve"> </w:t>
      </w:r>
      <w:r>
        <w:rPr>
          <w:spacing w:val="-1"/>
        </w:rPr>
        <w:t>appropriate</w:t>
      </w:r>
      <w:r>
        <w:rPr>
          <w:spacing w:val="3"/>
        </w:rPr>
        <w:t xml:space="preserve"> </w:t>
      </w:r>
      <w:r>
        <w:rPr>
          <w:spacing w:val="-1"/>
        </w:rPr>
        <w:t>supportive</w:t>
      </w:r>
      <w:r>
        <w:rPr>
          <w:spacing w:val="3"/>
        </w:rPr>
        <w:t xml:space="preserve"> </w:t>
      </w:r>
      <w:r>
        <w:rPr>
          <w:spacing w:val="-1"/>
        </w:rPr>
        <w:t>services</w:t>
      </w:r>
      <w:r>
        <w:rPr>
          <w:spacing w:val="2"/>
        </w:rPr>
        <w:t xml:space="preserve"> </w:t>
      </w:r>
      <w:r>
        <w:t>as</w:t>
      </w:r>
      <w:r>
        <w:rPr>
          <w:spacing w:val="2"/>
        </w:rPr>
        <w:t xml:space="preserve"> </w:t>
      </w:r>
      <w:r>
        <w:rPr>
          <w:spacing w:val="-1"/>
        </w:rPr>
        <w:t>specified</w:t>
      </w:r>
      <w:r>
        <w:rPr>
          <w:spacing w:val="79"/>
        </w:rPr>
        <w:t xml:space="preserve"> </w:t>
      </w:r>
      <w:r>
        <w:t>in the</w:t>
      </w:r>
      <w:r>
        <w:rPr>
          <w:spacing w:val="-2"/>
        </w:rPr>
        <w:t xml:space="preserve"> </w:t>
      </w:r>
      <w:r>
        <w:rPr>
          <w:spacing w:val="-1"/>
        </w:rPr>
        <w:t>individual</w:t>
      </w:r>
      <w:r>
        <w:t xml:space="preserve"> </w:t>
      </w:r>
      <w:r>
        <w:rPr>
          <w:spacing w:val="-1"/>
        </w:rPr>
        <w:t>employment</w:t>
      </w:r>
      <w:r>
        <w:t xml:space="preserve"> </w:t>
      </w:r>
      <w:r w:rsidR="00A63943">
        <w:rPr>
          <w:spacing w:val="-1"/>
        </w:rPr>
        <w:t>plan.</w:t>
      </w:r>
    </w:p>
    <w:p w14:paraId="132484FF" w14:textId="441AE5B5" w:rsidR="009A1276" w:rsidRDefault="00EC1C02" w:rsidP="0088741F">
      <w:pPr>
        <w:pStyle w:val="BodyText"/>
        <w:numPr>
          <w:ilvl w:val="0"/>
          <w:numId w:val="14"/>
        </w:numPr>
        <w:tabs>
          <w:tab w:val="left" w:pos="841"/>
        </w:tabs>
        <w:spacing w:before="17" w:line="276" w:lineRule="exact"/>
        <w:ind w:right="125"/>
      </w:pPr>
      <w:r>
        <w:rPr>
          <w:spacing w:val="-1"/>
        </w:rPr>
        <w:t>The</w:t>
      </w:r>
      <w:r>
        <w:rPr>
          <w:spacing w:val="27"/>
        </w:rPr>
        <w:t xml:space="preserve"> </w:t>
      </w:r>
      <w:r>
        <w:rPr>
          <w:spacing w:val="-1"/>
        </w:rPr>
        <w:t>ability</w:t>
      </w:r>
      <w:r>
        <w:rPr>
          <w:spacing w:val="24"/>
        </w:rPr>
        <w:t xml:space="preserve"> </w:t>
      </w:r>
      <w:r>
        <w:t>to</w:t>
      </w:r>
      <w:r>
        <w:rPr>
          <w:spacing w:val="27"/>
        </w:rPr>
        <w:t xml:space="preserve"> </w:t>
      </w:r>
      <w:r>
        <w:rPr>
          <w:spacing w:val="-1"/>
        </w:rPr>
        <w:t>provide</w:t>
      </w:r>
      <w:r>
        <w:rPr>
          <w:spacing w:val="25"/>
        </w:rPr>
        <w:t xml:space="preserve"> </w:t>
      </w:r>
      <w:r>
        <w:rPr>
          <w:spacing w:val="-1"/>
        </w:rPr>
        <w:t>services</w:t>
      </w:r>
      <w:r>
        <w:rPr>
          <w:spacing w:val="27"/>
        </w:rPr>
        <w:t xml:space="preserve"> </w:t>
      </w:r>
      <w:r>
        <w:t>that</w:t>
      </w:r>
      <w:r>
        <w:rPr>
          <w:spacing w:val="27"/>
        </w:rPr>
        <w:t xml:space="preserve"> </w:t>
      </w:r>
      <w:r>
        <w:rPr>
          <w:spacing w:val="-1"/>
        </w:rPr>
        <w:t>can</w:t>
      </w:r>
      <w:r>
        <w:rPr>
          <w:spacing w:val="27"/>
        </w:rPr>
        <w:t xml:space="preserve"> </w:t>
      </w:r>
      <w:r>
        <w:rPr>
          <w:spacing w:val="-1"/>
        </w:rPr>
        <w:t>lead</w:t>
      </w:r>
      <w:r>
        <w:rPr>
          <w:spacing w:val="25"/>
        </w:rPr>
        <w:t xml:space="preserve"> </w:t>
      </w:r>
      <w:r>
        <w:t>to</w:t>
      </w:r>
      <w:r>
        <w:rPr>
          <w:spacing w:val="27"/>
        </w:rPr>
        <w:t xml:space="preserve"> </w:t>
      </w:r>
      <w:r>
        <w:rPr>
          <w:spacing w:val="-1"/>
        </w:rPr>
        <w:t>the</w:t>
      </w:r>
      <w:r>
        <w:rPr>
          <w:spacing w:val="24"/>
        </w:rPr>
        <w:t xml:space="preserve"> </w:t>
      </w:r>
      <w:r>
        <w:t>achievement</w:t>
      </w:r>
      <w:r>
        <w:rPr>
          <w:spacing w:val="24"/>
        </w:rPr>
        <w:t xml:space="preserve"> </w:t>
      </w:r>
      <w:r>
        <w:rPr>
          <w:spacing w:val="-1"/>
        </w:rPr>
        <w:t>of</w:t>
      </w:r>
      <w:r>
        <w:rPr>
          <w:spacing w:val="29"/>
        </w:rPr>
        <w:t xml:space="preserve"> </w:t>
      </w:r>
      <w:r>
        <w:rPr>
          <w:spacing w:val="-1"/>
        </w:rPr>
        <w:t>competency</w:t>
      </w:r>
      <w:r>
        <w:rPr>
          <w:spacing w:val="61"/>
        </w:rPr>
        <w:t xml:space="preserve"> </w:t>
      </w:r>
      <w:r>
        <w:rPr>
          <w:spacing w:val="-1"/>
        </w:rPr>
        <w:t>standards</w:t>
      </w:r>
      <w:r>
        <w:rPr>
          <w:spacing w:val="-2"/>
        </w:rPr>
        <w:t xml:space="preserve"> </w:t>
      </w:r>
      <w:r>
        <w:t xml:space="preserve">for </w:t>
      </w:r>
      <w:r>
        <w:rPr>
          <w:spacing w:val="-1"/>
        </w:rPr>
        <w:t>participants</w:t>
      </w:r>
      <w:r>
        <w:t xml:space="preserve"> </w:t>
      </w:r>
      <w:r>
        <w:rPr>
          <w:spacing w:val="-1"/>
        </w:rPr>
        <w:t>with</w:t>
      </w:r>
      <w:r>
        <w:t xml:space="preserve"> </w:t>
      </w:r>
      <w:r>
        <w:rPr>
          <w:spacing w:val="-1"/>
        </w:rPr>
        <w:t>identified</w:t>
      </w:r>
      <w:r>
        <w:t xml:space="preserve"> </w:t>
      </w:r>
      <w:r w:rsidR="00A63943">
        <w:rPr>
          <w:spacing w:val="-1"/>
        </w:rPr>
        <w:t>deficiencies.</w:t>
      </w:r>
    </w:p>
    <w:p w14:paraId="13248500" w14:textId="1613034D" w:rsidR="009A1276" w:rsidRDefault="00EC1C02" w:rsidP="0088741F">
      <w:pPr>
        <w:pStyle w:val="BodyText"/>
        <w:numPr>
          <w:ilvl w:val="0"/>
          <w:numId w:val="14"/>
        </w:numPr>
        <w:tabs>
          <w:tab w:val="left" w:pos="841"/>
        </w:tabs>
        <w:spacing w:line="289" w:lineRule="exact"/>
      </w:pPr>
      <w:r>
        <w:t xml:space="preserve">A </w:t>
      </w:r>
      <w:r>
        <w:rPr>
          <w:spacing w:val="-1"/>
        </w:rPr>
        <w:t>satisfactory</w:t>
      </w:r>
      <w:r>
        <w:rPr>
          <w:spacing w:val="-4"/>
        </w:rPr>
        <w:t xml:space="preserve"> </w:t>
      </w:r>
      <w:r>
        <w:t xml:space="preserve">record </w:t>
      </w:r>
      <w:r>
        <w:rPr>
          <w:spacing w:val="-1"/>
        </w:rPr>
        <w:t>of</w:t>
      </w:r>
      <w:r>
        <w:t xml:space="preserve"> </w:t>
      </w:r>
      <w:r>
        <w:rPr>
          <w:spacing w:val="-1"/>
        </w:rPr>
        <w:t>integrity,</w:t>
      </w:r>
      <w:r>
        <w:t xml:space="preserve"> business </w:t>
      </w:r>
      <w:r>
        <w:rPr>
          <w:spacing w:val="-1"/>
        </w:rPr>
        <w:t>ethics,</w:t>
      </w:r>
      <w:r>
        <w:t xml:space="preserve"> </w:t>
      </w:r>
      <w:r>
        <w:rPr>
          <w:spacing w:val="-1"/>
        </w:rPr>
        <w:t>and</w:t>
      </w:r>
      <w:r>
        <w:rPr>
          <w:spacing w:val="-2"/>
        </w:rPr>
        <w:t xml:space="preserve"> </w:t>
      </w:r>
      <w:r>
        <w:t>fiscal</w:t>
      </w:r>
      <w:r>
        <w:rPr>
          <w:spacing w:val="-2"/>
        </w:rPr>
        <w:t xml:space="preserve"> </w:t>
      </w:r>
      <w:r w:rsidR="00A63943">
        <w:rPr>
          <w:spacing w:val="-1"/>
        </w:rPr>
        <w:t>accountability.</w:t>
      </w:r>
    </w:p>
    <w:p w14:paraId="13248501" w14:textId="77777777" w:rsidR="009A1276" w:rsidRDefault="00EC1C02" w:rsidP="0088741F">
      <w:pPr>
        <w:pStyle w:val="BodyText"/>
        <w:numPr>
          <w:ilvl w:val="0"/>
          <w:numId w:val="14"/>
        </w:numPr>
        <w:tabs>
          <w:tab w:val="left" w:pos="841"/>
        </w:tabs>
        <w:spacing w:line="292" w:lineRule="exact"/>
      </w:pPr>
      <w:r>
        <w:rPr>
          <w:spacing w:val="-1"/>
        </w:rPr>
        <w:t>The</w:t>
      </w:r>
      <w:r>
        <w:t xml:space="preserve"> </w:t>
      </w:r>
      <w:r>
        <w:rPr>
          <w:spacing w:val="-1"/>
        </w:rPr>
        <w:t>necessary</w:t>
      </w:r>
      <w:r>
        <w:rPr>
          <w:spacing w:val="-4"/>
        </w:rPr>
        <w:t xml:space="preserve"> </w:t>
      </w:r>
      <w:r>
        <w:rPr>
          <w:spacing w:val="-1"/>
        </w:rPr>
        <w:t>organization,</w:t>
      </w:r>
      <w:r>
        <w:rPr>
          <w:spacing w:val="-2"/>
        </w:rPr>
        <w:t xml:space="preserve"> </w:t>
      </w:r>
      <w:r>
        <w:rPr>
          <w:spacing w:val="-1"/>
        </w:rPr>
        <w:t>experience,</w:t>
      </w:r>
      <w:r>
        <w:t xml:space="preserve"> </w:t>
      </w:r>
      <w:r>
        <w:rPr>
          <w:spacing w:val="-1"/>
        </w:rPr>
        <w:t>accounting,</w:t>
      </w:r>
      <w:r>
        <w:t xml:space="preserve"> and</w:t>
      </w:r>
      <w:r>
        <w:rPr>
          <w:spacing w:val="-2"/>
        </w:rPr>
        <w:t xml:space="preserve"> </w:t>
      </w:r>
      <w:r>
        <w:rPr>
          <w:spacing w:val="-1"/>
        </w:rPr>
        <w:t>operation</w:t>
      </w:r>
      <w:r>
        <w:rPr>
          <w:spacing w:val="-2"/>
        </w:rPr>
        <w:t xml:space="preserve"> </w:t>
      </w:r>
      <w:r>
        <w:t>controls,</w:t>
      </w:r>
      <w:r>
        <w:rPr>
          <w:spacing w:val="-2"/>
        </w:rPr>
        <w:t xml:space="preserve"> </w:t>
      </w:r>
      <w:r>
        <w:t>and</w:t>
      </w:r>
    </w:p>
    <w:p w14:paraId="33EF6EA3" w14:textId="77777777" w:rsidR="0088741F" w:rsidRDefault="0088741F" w:rsidP="0088741F">
      <w:pPr>
        <w:pStyle w:val="BodyText"/>
        <w:numPr>
          <w:ilvl w:val="0"/>
          <w:numId w:val="14"/>
        </w:numPr>
        <w:tabs>
          <w:tab w:val="left" w:pos="841"/>
        </w:tabs>
        <w:spacing w:before="36"/>
      </w:pPr>
      <w:r>
        <w:rPr>
          <w:spacing w:val="-1"/>
        </w:rPr>
        <w:t>The</w:t>
      </w:r>
      <w:r>
        <w:t xml:space="preserve"> </w:t>
      </w:r>
      <w:r>
        <w:rPr>
          <w:spacing w:val="-1"/>
        </w:rPr>
        <w:t>technical</w:t>
      </w:r>
      <w:r>
        <w:t xml:space="preserve"> </w:t>
      </w:r>
      <w:r>
        <w:rPr>
          <w:spacing w:val="-1"/>
        </w:rPr>
        <w:t>skills</w:t>
      </w:r>
      <w:r>
        <w:rPr>
          <w:spacing w:val="2"/>
        </w:rPr>
        <w:t xml:space="preserve"> </w:t>
      </w:r>
      <w:r>
        <w:rPr>
          <w:spacing w:val="-1"/>
        </w:rPr>
        <w:t>to</w:t>
      </w:r>
      <w:r>
        <w:rPr>
          <w:spacing w:val="-2"/>
        </w:rPr>
        <w:t xml:space="preserve"> </w:t>
      </w:r>
      <w:r>
        <w:rPr>
          <w:spacing w:val="-1"/>
        </w:rPr>
        <w:t>perform</w:t>
      </w:r>
      <w:r>
        <w:rPr>
          <w:spacing w:val="-2"/>
        </w:rPr>
        <w:t xml:space="preserve"> </w:t>
      </w:r>
      <w:r>
        <w:rPr>
          <w:spacing w:val="-1"/>
        </w:rPr>
        <w:t>the</w:t>
      </w:r>
      <w:r>
        <w:t xml:space="preserve"> </w:t>
      </w:r>
      <w:r>
        <w:rPr>
          <w:spacing w:val="-1"/>
        </w:rPr>
        <w:t>work.</w:t>
      </w:r>
    </w:p>
    <w:p w14:paraId="037438DD" w14:textId="4EE3914D" w:rsidR="0088741F" w:rsidRDefault="0088741F" w:rsidP="0088741F">
      <w:pPr>
        <w:spacing w:before="10"/>
        <w:rPr>
          <w:rFonts w:ascii="Arial" w:eastAsia="Arial" w:hAnsi="Arial" w:cs="Arial"/>
          <w:sz w:val="23"/>
          <w:szCs w:val="23"/>
        </w:rPr>
      </w:pPr>
    </w:p>
    <w:p w14:paraId="0B4A0354" w14:textId="77777777" w:rsidR="00500B14" w:rsidRDefault="00500B14" w:rsidP="0088741F">
      <w:pPr>
        <w:spacing w:before="10"/>
        <w:rPr>
          <w:rFonts w:ascii="Arial" w:eastAsia="Arial" w:hAnsi="Arial" w:cs="Arial"/>
          <w:sz w:val="23"/>
          <w:szCs w:val="23"/>
        </w:rPr>
      </w:pPr>
    </w:p>
    <w:p w14:paraId="4AE7581C" w14:textId="77777777" w:rsidR="00500B14" w:rsidRPr="00A55578" w:rsidRDefault="00500B14" w:rsidP="00500B14">
      <w:pPr>
        <w:ind w:left="1447" w:right="1447"/>
        <w:jc w:val="center"/>
        <w:outlineLvl w:val="1"/>
        <w:rPr>
          <w:rFonts w:ascii="Arial" w:eastAsia="Arial" w:hAnsi="Arial"/>
          <w:sz w:val="28"/>
          <w:szCs w:val="28"/>
        </w:rPr>
      </w:pPr>
      <w:bookmarkStart w:id="40" w:name="_Hlk91147092"/>
      <w:r w:rsidRPr="00A55578">
        <w:rPr>
          <w:rFonts w:ascii="Arial" w:eastAsia="Arial" w:hAnsi="Arial"/>
          <w:b/>
          <w:bCs/>
          <w:spacing w:val="-2"/>
          <w:sz w:val="28"/>
          <w:szCs w:val="28"/>
        </w:rPr>
        <w:t>STATE</w:t>
      </w:r>
      <w:r w:rsidRPr="00A55578">
        <w:rPr>
          <w:rFonts w:ascii="Arial" w:eastAsia="Arial" w:hAnsi="Arial"/>
          <w:b/>
          <w:bCs/>
          <w:spacing w:val="1"/>
          <w:sz w:val="28"/>
          <w:szCs w:val="28"/>
        </w:rPr>
        <w:t xml:space="preserve"> </w:t>
      </w:r>
      <w:r w:rsidRPr="00A55578">
        <w:rPr>
          <w:rFonts w:ascii="Arial" w:eastAsia="Arial" w:hAnsi="Arial"/>
          <w:b/>
          <w:bCs/>
          <w:spacing w:val="-1"/>
          <w:sz w:val="28"/>
          <w:szCs w:val="28"/>
        </w:rPr>
        <w:t>OF</w:t>
      </w:r>
      <w:r w:rsidRPr="00A55578">
        <w:rPr>
          <w:rFonts w:ascii="Arial" w:eastAsia="Arial" w:hAnsi="Arial"/>
          <w:b/>
          <w:bCs/>
          <w:sz w:val="28"/>
          <w:szCs w:val="28"/>
        </w:rPr>
        <w:t xml:space="preserve"> </w:t>
      </w:r>
      <w:r w:rsidRPr="00A55578">
        <w:rPr>
          <w:rFonts w:ascii="Arial" w:eastAsia="Arial" w:hAnsi="Arial"/>
          <w:b/>
          <w:bCs/>
          <w:spacing w:val="-1"/>
          <w:sz w:val="28"/>
          <w:szCs w:val="28"/>
        </w:rPr>
        <w:t>OHIO</w:t>
      </w:r>
      <w:r w:rsidRPr="00A55578">
        <w:rPr>
          <w:rFonts w:ascii="Arial" w:eastAsia="Arial" w:hAnsi="Arial"/>
          <w:b/>
          <w:bCs/>
          <w:spacing w:val="1"/>
          <w:sz w:val="28"/>
          <w:szCs w:val="28"/>
        </w:rPr>
        <w:t xml:space="preserve"> </w:t>
      </w:r>
      <w:r w:rsidRPr="00A55578">
        <w:rPr>
          <w:rFonts w:ascii="Arial" w:eastAsia="Arial" w:hAnsi="Arial"/>
          <w:b/>
          <w:bCs/>
          <w:spacing w:val="-2"/>
          <w:sz w:val="28"/>
          <w:szCs w:val="28"/>
        </w:rPr>
        <w:t>FRAUD</w:t>
      </w:r>
      <w:r w:rsidRPr="00A55578">
        <w:rPr>
          <w:rFonts w:ascii="Arial" w:eastAsia="Arial" w:hAnsi="Arial"/>
          <w:b/>
          <w:bCs/>
          <w:sz w:val="28"/>
          <w:szCs w:val="28"/>
        </w:rPr>
        <w:t xml:space="preserve"> </w:t>
      </w:r>
      <w:r w:rsidRPr="00A55578">
        <w:rPr>
          <w:rFonts w:ascii="Arial" w:eastAsia="Arial" w:hAnsi="Arial"/>
          <w:b/>
          <w:bCs/>
          <w:spacing w:val="-2"/>
          <w:sz w:val="28"/>
          <w:szCs w:val="28"/>
        </w:rPr>
        <w:t>HOTLINE</w:t>
      </w:r>
    </w:p>
    <w:bookmarkEnd w:id="40"/>
    <w:p w14:paraId="7312DBDD" w14:textId="77777777" w:rsidR="00500B14" w:rsidRDefault="00500B14" w:rsidP="00500B14">
      <w:pPr>
        <w:ind w:left="107"/>
        <w:rPr>
          <w:rFonts w:ascii="Arial" w:eastAsia="Arial" w:hAnsi="Arial"/>
        </w:rPr>
      </w:pPr>
    </w:p>
    <w:p w14:paraId="282C00B7" w14:textId="41B21762" w:rsidR="00500B14" w:rsidRPr="00A55578" w:rsidRDefault="00500B14" w:rsidP="00500B14">
      <w:pPr>
        <w:ind w:left="107"/>
        <w:rPr>
          <w:rFonts w:ascii="Arial" w:eastAsia="Arial" w:hAnsi="Arial"/>
        </w:rPr>
      </w:pPr>
      <w:r w:rsidRPr="00A55578">
        <w:rPr>
          <w:rFonts w:ascii="Arial" w:eastAsia="Arial" w:hAnsi="Arial"/>
        </w:rPr>
        <w:t xml:space="preserve">In compliance with the State of Ohio’s Fraud Law (HB 66), </w:t>
      </w:r>
      <w:r w:rsidR="005D54F8">
        <w:rPr>
          <w:rFonts w:ascii="Arial" w:eastAsia="Arial" w:hAnsi="Arial"/>
        </w:rPr>
        <w:t>the WIOA area</w:t>
      </w:r>
      <w:r w:rsidRPr="00A55578">
        <w:rPr>
          <w:rFonts w:ascii="Arial" w:eastAsia="Arial" w:hAnsi="Arial"/>
        </w:rPr>
        <w:t xml:space="preserve"> is notifying all of its employees </w:t>
      </w:r>
      <w:r>
        <w:rPr>
          <w:rFonts w:ascii="Arial" w:eastAsia="Arial" w:hAnsi="Arial"/>
        </w:rPr>
        <w:t xml:space="preserve">and subrecipients </w:t>
      </w:r>
      <w:r w:rsidRPr="00A55578">
        <w:rPr>
          <w:rFonts w:ascii="Arial" w:eastAsia="Arial" w:hAnsi="Arial"/>
        </w:rPr>
        <w:t xml:space="preserve">of the following: If you suspect fraud, waste, or misuse of taxpayer funds, call the Auditor of State’s Fraud Hotline: 1-866-FRAUD OH (1-886-372-8364). Or send your tip by e-mail at </w:t>
      </w:r>
      <w:hyperlink r:id="rId38" w:history="1">
        <w:r w:rsidRPr="00A55578">
          <w:rPr>
            <w:rFonts w:ascii="Arial" w:eastAsia="Arial" w:hAnsi="Arial"/>
            <w:color w:val="0000FF" w:themeColor="hyperlink"/>
            <w:u w:val="single"/>
          </w:rPr>
          <w:t xml:space="preserve">http://www.auditor.state.oh.us/fraudcenter/siu/complaint/complaint.aspx </w:t>
        </w:r>
      </w:hyperlink>
      <w:r w:rsidRPr="00A55578">
        <w:rPr>
          <w:rFonts w:ascii="Arial" w:eastAsia="Arial" w:hAnsi="Arial"/>
        </w:rPr>
        <w:t>or a letter addressed to:</w:t>
      </w:r>
    </w:p>
    <w:p w14:paraId="3B243E74" w14:textId="77777777" w:rsidR="00500B14" w:rsidRPr="00A55578" w:rsidRDefault="00500B14" w:rsidP="00500B14">
      <w:pPr>
        <w:spacing w:before="8"/>
        <w:rPr>
          <w:rFonts w:ascii="Arial" w:eastAsia="Arial" w:hAnsi="Arial" w:cs="Arial"/>
          <w:sz w:val="15"/>
          <w:szCs w:val="15"/>
        </w:rPr>
      </w:pPr>
    </w:p>
    <w:p w14:paraId="787CB709" w14:textId="77777777" w:rsidR="00500B14" w:rsidRDefault="00500B14" w:rsidP="00500B14">
      <w:pPr>
        <w:spacing w:before="72"/>
        <w:ind w:right="480"/>
        <w:jc w:val="center"/>
        <w:rPr>
          <w:rFonts w:ascii="Arial" w:eastAsia="Arial" w:hAnsi="Arial"/>
          <w:spacing w:val="29"/>
        </w:rPr>
      </w:pPr>
      <w:r w:rsidRPr="00A55578">
        <w:rPr>
          <w:rFonts w:ascii="Arial" w:eastAsia="Arial" w:hAnsi="Arial"/>
          <w:spacing w:val="-1"/>
        </w:rPr>
        <w:t>Ohio</w:t>
      </w:r>
      <w:r w:rsidRPr="00A55578">
        <w:rPr>
          <w:rFonts w:ascii="Arial" w:eastAsia="Arial" w:hAnsi="Arial"/>
        </w:rPr>
        <w:t xml:space="preserve"> </w:t>
      </w:r>
      <w:r w:rsidRPr="00A55578">
        <w:rPr>
          <w:rFonts w:ascii="Arial" w:eastAsia="Arial" w:hAnsi="Arial"/>
          <w:spacing w:val="-1"/>
        </w:rPr>
        <w:t xml:space="preserve">Auditor </w:t>
      </w:r>
      <w:r w:rsidRPr="00A55578">
        <w:rPr>
          <w:rFonts w:ascii="Arial" w:eastAsia="Arial" w:hAnsi="Arial"/>
          <w:spacing w:val="-2"/>
        </w:rPr>
        <w:t>of</w:t>
      </w:r>
      <w:r w:rsidRPr="00A55578">
        <w:rPr>
          <w:rFonts w:ascii="Arial" w:eastAsia="Arial" w:hAnsi="Arial"/>
          <w:spacing w:val="2"/>
        </w:rPr>
        <w:t xml:space="preserve"> </w:t>
      </w:r>
      <w:r w:rsidRPr="00A55578">
        <w:rPr>
          <w:rFonts w:ascii="Arial" w:eastAsia="Arial" w:hAnsi="Arial"/>
          <w:spacing w:val="-1"/>
        </w:rPr>
        <w:t>State’s</w:t>
      </w:r>
      <w:r w:rsidRPr="00A55578">
        <w:rPr>
          <w:rFonts w:ascii="Arial" w:eastAsia="Arial" w:hAnsi="Arial"/>
          <w:spacing w:val="-2"/>
        </w:rPr>
        <w:t xml:space="preserve"> </w:t>
      </w:r>
      <w:r w:rsidRPr="00A55578">
        <w:rPr>
          <w:rFonts w:ascii="Arial" w:eastAsia="Arial" w:hAnsi="Arial"/>
          <w:spacing w:val="-1"/>
        </w:rPr>
        <w:t>Office</w:t>
      </w:r>
      <w:r w:rsidRPr="00A55578">
        <w:rPr>
          <w:rFonts w:ascii="Arial" w:eastAsia="Arial" w:hAnsi="Arial"/>
          <w:spacing w:val="29"/>
        </w:rPr>
        <w:t xml:space="preserve"> </w:t>
      </w:r>
    </w:p>
    <w:p w14:paraId="6386DEBC" w14:textId="77777777" w:rsidR="00500B14" w:rsidRDefault="00500B14" w:rsidP="00500B14">
      <w:pPr>
        <w:spacing w:before="72"/>
        <w:ind w:right="480"/>
        <w:jc w:val="center"/>
        <w:rPr>
          <w:rFonts w:ascii="Arial" w:eastAsia="Arial" w:hAnsi="Arial"/>
          <w:spacing w:val="27"/>
        </w:rPr>
      </w:pPr>
      <w:r w:rsidRPr="00A55578">
        <w:rPr>
          <w:rFonts w:ascii="Arial" w:eastAsia="Arial" w:hAnsi="Arial"/>
          <w:spacing w:val="-1"/>
        </w:rPr>
        <w:t>Special</w:t>
      </w:r>
      <w:r w:rsidRPr="00A55578">
        <w:rPr>
          <w:rFonts w:ascii="Arial" w:eastAsia="Arial" w:hAnsi="Arial"/>
        </w:rPr>
        <w:t xml:space="preserve"> </w:t>
      </w:r>
      <w:r w:rsidRPr="00A55578">
        <w:rPr>
          <w:rFonts w:ascii="Arial" w:eastAsia="Arial" w:hAnsi="Arial"/>
          <w:spacing w:val="-1"/>
        </w:rPr>
        <w:t>Investigations</w:t>
      </w:r>
      <w:r>
        <w:rPr>
          <w:rFonts w:ascii="Arial" w:eastAsia="Arial" w:hAnsi="Arial"/>
          <w:spacing w:val="-2"/>
        </w:rPr>
        <w:t xml:space="preserve"> </w:t>
      </w:r>
      <w:r w:rsidRPr="00A55578">
        <w:rPr>
          <w:rFonts w:ascii="Arial" w:eastAsia="Arial" w:hAnsi="Arial"/>
          <w:spacing w:val="-2"/>
        </w:rPr>
        <w:t>Unit</w:t>
      </w:r>
      <w:r w:rsidRPr="00A55578">
        <w:rPr>
          <w:rFonts w:ascii="Arial" w:eastAsia="Arial" w:hAnsi="Arial"/>
          <w:spacing w:val="27"/>
        </w:rPr>
        <w:t xml:space="preserve"> </w:t>
      </w:r>
    </w:p>
    <w:p w14:paraId="481BC5E9" w14:textId="77777777" w:rsidR="00500B14" w:rsidRDefault="00500B14" w:rsidP="00500B14">
      <w:pPr>
        <w:spacing w:before="72"/>
        <w:ind w:right="480"/>
        <w:jc w:val="center"/>
        <w:rPr>
          <w:rFonts w:ascii="Arial" w:eastAsia="Arial" w:hAnsi="Arial"/>
          <w:spacing w:val="23"/>
        </w:rPr>
      </w:pPr>
      <w:r w:rsidRPr="00A55578">
        <w:rPr>
          <w:rFonts w:ascii="Arial" w:eastAsia="Arial" w:hAnsi="Arial"/>
          <w:spacing w:val="-1"/>
        </w:rPr>
        <w:t>88</w:t>
      </w:r>
      <w:r w:rsidRPr="00A55578">
        <w:rPr>
          <w:rFonts w:ascii="Arial" w:eastAsia="Arial" w:hAnsi="Arial"/>
        </w:rPr>
        <w:t xml:space="preserve"> </w:t>
      </w:r>
      <w:r w:rsidRPr="00A55578">
        <w:rPr>
          <w:rFonts w:ascii="Arial" w:eastAsia="Arial" w:hAnsi="Arial"/>
          <w:spacing w:val="-1"/>
        </w:rPr>
        <w:t>E.</w:t>
      </w:r>
      <w:r w:rsidRPr="00A55578">
        <w:rPr>
          <w:rFonts w:ascii="Arial" w:eastAsia="Arial" w:hAnsi="Arial"/>
          <w:spacing w:val="2"/>
        </w:rPr>
        <w:t xml:space="preserve"> </w:t>
      </w:r>
      <w:r w:rsidRPr="00A55578">
        <w:rPr>
          <w:rFonts w:ascii="Arial" w:eastAsia="Arial" w:hAnsi="Arial"/>
          <w:spacing w:val="-2"/>
        </w:rPr>
        <w:t>Broad</w:t>
      </w:r>
      <w:r w:rsidRPr="00A55578">
        <w:rPr>
          <w:rFonts w:ascii="Arial" w:eastAsia="Arial" w:hAnsi="Arial"/>
        </w:rPr>
        <w:t xml:space="preserve"> </w:t>
      </w:r>
      <w:r w:rsidRPr="00A55578">
        <w:rPr>
          <w:rFonts w:ascii="Arial" w:eastAsia="Arial" w:hAnsi="Arial"/>
          <w:spacing w:val="-2"/>
        </w:rPr>
        <w:t>Street</w:t>
      </w:r>
    </w:p>
    <w:p w14:paraId="6C845FE5" w14:textId="77777777" w:rsidR="00500B14" w:rsidRPr="00A55578" w:rsidRDefault="00500B14" w:rsidP="00500B14">
      <w:pPr>
        <w:spacing w:before="72"/>
        <w:ind w:right="570"/>
        <w:jc w:val="center"/>
        <w:rPr>
          <w:rFonts w:ascii="Arial" w:eastAsia="Arial" w:hAnsi="Arial"/>
        </w:rPr>
      </w:pPr>
      <w:r w:rsidRPr="00A55578">
        <w:rPr>
          <w:rFonts w:ascii="Arial" w:eastAsia="Arial" w:hAnsi="Arial"/>
          <w:spacing w:val="-1"/>
        </w:rPr>
        <w:t>Columbus</w:t>
      </w:r>
      <w:r w:rsidRPr="00A55578">
        <w:rPr>
          <w:rFonts w:ascii="Arial" w:eastAsia="Arial" w:hAnsi="Arial"/>
          <w:spacing w:val="-2"/>
        </w:rPr>
        <w:t xml:space="preserve"> </w:t>
      </w:r>
      <w:r w:rsidRPr="00A55578">
        <w:rPr>
          <w:rFonts w:ascii="Arial" w:eastAsia="Arial" w:hAnsi="Arial"/>
        </w:rPr>
        <w:t xml:space="preserve">OH </w:t>
      </w:r>
      <w:r w:rsidRPr="00A55578">
        <w:rPr>
          <w:rFonts w:ascii="Arial" w:eastAsia="Arial" w:hAnsi="Arial"/>
          <w:spacing w:val="-1"/>
        </w:rPr>
        <w:t>43215</w:t>
      </w:r>
    </w:p>
    <w:p w14:paraId="2D5FD5BE" w14:textId="77777777" w:rsidR="00500B14" w:rsidRPr="00A55578" w:rsidRDefault="00500B14" w:rsidP="00500B14">
      <w:pPr>
        <w:rPr>
          <w:rFonts w:ascii="Arial" w:eastAsia="Arial" w:hAnsi="Arial" w:cs="Arial"/>
        </w:rPr>
      </w:pPr>
    </w:p>
    <w:p w14:paraId="5097B61C" w14:textId="77777777" w:rsidR="00500B14" w:rsidRPr="00A55578" w:rsidRDefault="00500B14" w:rsidP="00500B14">
      <w:pPr>
        <w:ind w:left="108"/>
        <w:jc w:val="both"/>
        <w:outlineLvl w:val="2"/>
        <w:rPr>
          <w:rFonts w:ascii="Arial" w:eastAsia="Arial" w:hAnsi="Arial"/>
        </w:rPr>
      </w:pPr>
      <w:r w:rsidRPr="00A55578">
        <w:rPr>
          <w:rFonts w:ascii="Arial" w:eastAsia="Arial" w:hAnsi="Arial"/>
          <w:b/>
          <w:bCs/>
          <w:spacing w:val="-1"/>
        </w:rPr>
        <w:t xml:space="preserve">What </w:t>
      </w:r>
      <w:r w:rsidRPr="00A55578">
        <w:rPr>
          <w:rFonts w:ascii="Arial" w:eastAsia="Arial" w:hAnsi="Arial"/>
          <w:b/>
          <w:bCs/>
        </w:rPr>
        <w:t>to</w:t>
      </w:r>
      <w:r w:rsidRPr="00A55578">
        <w:rPr>
          <w:rFonts w:ascii="Arial" w:eastAsia="Arial" w:hAnsi="Arial"/>
          <w:b/>
          <w:bCs/>
          <w:spacing w:val="-2"/>
        </w:rPr>
        <w:t xml:space="preserve"> </w:t>
      </w:r>
      <w:r w:rsidRPr="00A55578">
        <w:rPr>
          <w:rFonts w:ascii="Arial" w:eastAsia="Arial" w:hAnsi="Arial"/>
          <w:b/>
          <w:bCs/>
          <w:spacing w:val="-1"/>
        </w:rPr>
        <w:t>include</w:t>
      </w:r>
      <w:r w:rsidRPr="00A55578">
        <w:rPr>
          <w:rFonts w:ascii="Arial" w:eastAsia="Arial" w:hAnsi="Arial"/>
          <w:b/>
          <w:bCs/>
          <w:spacing w:val="-4"/>
        </w:rPr>
        <w:t xml:space="preserve"> </w:t>
      </w:r>
      <w:r w:rsidRPr="00A55578">
        <w:rPr>
          <w:rFonts w:ascii="Arial" w:eastAsia="Arial" w:hAnsi="Arial"/>
          <w:b/>
          <w:bCs/>
        </w:rPr>
        <w:t>when</w:t>
      </w:r>
      <w:r w:rsidRPr="00A55578">
        <w:rPr>
          <w:rFonts w:ascii="Arial" w:eastAsia="Arial" w:hAnsi="Arial"/>
          <w:b/>
          <w:bCs/>
          <w:spacing w:val="-2"/>
        </w:rPr>
        <w:t xml:space="preserve"> </w:t>
      </w:r>
      <w:r w:rsidRPr="00A55578">
        <w:rPr>
          <w:rFonts w:ascii="Arial" w:eastAsia="Arial" w:hAnsi="Arial"/>
          <w:b/>
          <w:bCs/>
          <w:spacing w:val="-1"/>
        </w:rPr>
        <w:t>reporting</w:t>
      </w:r>
      <w:r w:rsidRPr="00A55578">
        <w:rPr>
          <w:rFonts w:ascii="Arial" w:eastAsia="Arial" w:hAnsi="Arial"/>
          <w:b/>
          <w:bCs/>
          <w:spacing w:val="-2"/>
        </w:rPr>
        <w:t xml:space="preserve"> </w:t>
      </w:r>
      <w:r w:rsidRPr="00A55578">
        <w:rPr>
          <w:rFonts w:ascii="Arial" w:eastAsia="Arial" w:hAnsi="Arial"/>
          <w:b/>
          <w:bCs/>
          <w:spacing w:val="-1"/>
        </w:rPr>
        <w:t>fraud?</w:t>
      </w:r>
    </w:p>
    <w:p w14:paraId="67323313" w14:textId="77777777" w:rsidR="00500B14" w:rsidRPr="00A55578" w:rsidRDefault="00500B14" w:rsidP="00500B14">
      <w:pPr>
        <w:numPr>
          <w:ilvl w:val="1"/>
          <w:numId w:val="15"/>
        </w:numPr>
        <w:tabs>
          <w:tab w:val="left" w:pos="829"/>
        </w:tabs>
        <w:spacing w:before="20" w:line="252" w:lineRule="exact"/>
        <w:ind w:right="110" w:hanging="360"/>
        <w:rPr>
          <w:rFonts w:ascii="Arial" w:eastAsia="Arial" w:hAnsi="Arial"/>
        </w:rPr>
      </w:pPr>
      <w:r w:rsidRPr="00A55578">
        <w:rPr>
          <w:rFonts w:ascii="Arial" w:eastAsia="Arial" w:hAnsi="Arial"/>
        </w:rPr>
        <w:t>A</w:t>
      </w:r>
      <w:r w:rsidRPr="00A55578">
        <w:rPr>
          <w:rFonts w:ascii="Arial" w:eastAsia="Arial" w:hAnsi="Arial"/>
          <w:spacing w:val="-12"/>
        </w:rPr>
        <w:t xml:space="preserve"> </w:t>
      </w:r>
      <w:r w:rsidRPr="00A55578">
        <w:rPr>
          <w:rFonts w:ascii="Arial" w:eastAsia="Arial" w:hAnsi="Arial"/>
          <w:spacing w:val="-1"/>
        </w:rPr>
        <w:t>detailed</w:t>
      </w:r>
      <w:r w:rsidRPr="00A55578">
        <w:rPr>
          <w:rFonts w:ascii="Arial" w:eastAsia="Arial" w:hAnsi="Arial"/>
          <w:spacing w:val="-12"/>
        </w:rPr>
        <w:t xml:space="preserve"> </w:t>
      </w:r>
      <w:r w:rsidRPr="00A55578">
        <w:rPr>
          <w:rFonts w:ascii="Arial" w:eastAsia="Arial" w:hAnsi="Arial"/>
          <w:spacing w:val="-1"/>
        </w:rPr>
        <w:t>description</w:t>
      </w:r>
      <w:r w:rsidRPr="00A55578">
        <w:rPr>
          <w:rFonts w:ascii="Arial" w:eastAsia="Arial" w:hAnsi="Arial"/>
          <w:spacing w:val="-12"/>
        </w:rPr>
        <w:t xml:space="preserve"> </w:t>
      </w:r>
      <w:r w:rsidRPr="00A55578">
        <w:rPr>
          <w:rFonts w:ascii="Arial" w:eastAsia="Arial" w:hAnsi="Arial"/>
          <w:spacing w:val="-2"/>
        </w:rPr>
        <w:t>of</w:t>
      </w:r>
      <w:r w:rsidRPr="00A55578">
        <w:rPr>
          <w:rFonts w:ascii="Arial" w:eastAsia="Arial" w:hAnsi="Arial"/>
          <w:spacing w:val="-13"/>
        </w:rPr>
        <w:t xml:space="preserve"> </w:t>
      </w:r>
      <w:r w:rsidRPr="00A55578">
        <w:rPr>
          <w:rFonts w:ascii="Arial" w:eastAsia="Arial" w:hAnsi="Arial"/>
          <w:spacing w:val="-1"/>
        </w:rPr>
        <w:t>the</w:t>
      </w:r>
      <w:r w:rsidRPr="00A55578">
        <w:rPr>
          <w:rFonts w:ascii="Arial" w:eastAsia="Arial" w:hAnsi="Arial"/>
          <w:spacing w:val="-12"/>
        </w:rPr>
        <w:t xml:space="preserve"> </w:t>
      </w:r>
      <w:r w:rsidRPr="00A55578">
        <w:rPr>
          <w:rFonts w:ascii="Arial" w:eastAsia="Arial" w:hAnsi="Arial"/>
          <w:spacing w:val="-1"/>
        </w:rPr>
        <w:t>suspected</w:t>
      </w:r>
      <w:r w:rsidRPr="00A55578">
        <w:rPr>
          <w:rFonts w:ascii="Arial" w:eastAsia="Arial" w:hAnsi="Arial"/>
          <w:spacing w:val="-14"/>
        </w:rPr>
        <w:t xml:space="preserve"> </w:t>
      </w:r>
      <w:r w:rsidRPr="00A55578">
        <w:rPr>
          <w:rFonts w:ascii="Arial" w:eastAsia="Arial" w:hAnsi="Arial"/>
          <w:spacing w:val="-1"/>
        </w:rPr>
        <w:t>theft/fraud.</w:t>
      </w:r>
      <w:r w:rsidRPr="00A55578">
        <w:rPr>
          <w:rFonts w:ascii="Arial" w:eastAsia="Arial" w:hAnsi="Arial"/>
          <w:spacing w:val="-15"/>
        </w:rPr>
        <w:t xml:space="preserve"> </w:t>
      </w:r>
      <w:r w:rsidRPr="00A55578">
        <w:rPr>
          <w:rFonts w:ascii="Arial" w:eastAsia="Arial" w:hAnsi="Arial"/>
          <w:spacing w:val="-1"/>
        </w:rPr>
        <w:t>Provide</w:t>
      </w:r>
      <w:r w:rsidRPr="00A55578">
        <w:rPr>
          <w:rFonts w:ascii="Arial" w:eastAsia="Arial" w:hAnsi="Arial"/>
          <w:spacing w:val="-12"/>
        </w:rPr>
        <w:t xml:space="preserve"> </w:t>
      </w:r>
      <w:r w:rsidRPr="00A55578">
        <w:rPr>
          <w:rFonts w:ascii="Arial" w:eastAsia="Arial" w:hAnsi="Arial"/>
          <w:spacing w:val="-1"/>
        </w:rPr>
        <w:t>as</w:t>
      </w:r>
      <w:r w:rsidRPr="00A55578">
        <w:rPr>
          <w:rFonts w:ascii="Arial" w:eastAsia="Arial" w:hAnsi="Arial"/>
          <w:spacing w:val="-11"/>
        </w:rPr>
        <w:t xml:space="preserve"> </w:t>
      </w:r>
      <w:r w:rsidRPr="00A55578">
        <w:rPr>
          <w:rFonts w:ascii="Arial" w:eastAsia="Arial" w:hAnsi="Arial"/>
          <w:spacing w:val="-1"/>
        </w:rPr>
        <w:t>much</w:t>
      </w:r>
      <w:r w:rsidRPr="00A55578">
        <w:rPr>
          <w:rFonts w:ascii="Arial" w:eastAsia="Arial" w:hAnsi="Arial"/>
          <w:spacing w:val="-14"/>
        </w:rPr>
        <w:t xml:space="preserve"> </w:t>
      </w:r>
      <w:r w:rsidRPr="00A55578">
        <w:rPr>
          <w:rFonts w:ascii="Arial" w:eastAsia="Arial" w:hAnsi="Arial"/>
          <w:spacing w:val="-1"/>
        </w:rPr>
        <w:t>detail</w:t>
      </w:r>
      <w:r w:rsidRPr="00A55578">
        <w:rPr>
          <w:rFonts w:ascii="Arial" w:eastAsia="Arial" w:hAnsi="Arial"/>
          <w:spacing w:val="-12"/>
        </w:rPr>
        <w:t xml:space="preserve"> </w:t>
      </w:r>
      <w:r w:rsidRPr="00A55578">
        <w:rPr>
          <w:rFonts w:ascii="Arial" w:eastAsia="Arial" w:hAnsi="Arial"/>
          <w:spacing w:val="-2"/>
        </w:rPr>
        <w:t>as</w:t>
      </w:r>
      <w:r w:rsidRPr="00A55578">
        <w:rPr>
          <w:rFonts w:ascii="Arial" w:eastAsia="Arial" w:hAnsi="Arial"/>
          <w:spacing w:val="-11"/>
        </w:rPr>
        <w:t xml:space="preserve"> </w:t>
      </w:r>
      <w:r w:rsidRPr="00A55578">
        <w:rPr>
          <w:rFonts w:ascii="Arial" w:eastAsia="Arial" w:hAnsi="Arial"/>
          <w:spacing w:val="-1"/>
        </w:rPr>
        <w:t>possible,</w:t>
      </w:r>
      <w:r w:rsidRPr="00A55578">
        <w:rPr>
          <w:rFonts w:ascii="Arial" w:eastAsia="Arial" w:hAnsi="Arial"/>
          <w:spacing w:val="-13"/>
        </w:rPr>
        <w:t xml:space="preserve"> </w:t>
      </w:r>
      <w:r w:rsidRPr="00A55578">
        <w:rPr>
          <w:rFonts w:ascii="Arial" w:eastAsia="Arial" w:hAnsi="Arial"/>
          <w:spacing w:val="-1"/>
        </w:rPr>
        <w:t>specify</w:t>
      </w:r>
      <w:r w:rsidRPr="00A55578">
        <w:rPr>
          <w:rFonts w:ascii="Arial" w:eastAsia="Arial" w:hAnsi="Arial"/>
          <w:spacing w:val="-14"/>
        </w:rPr>
        <w:t xml:space="preserve"> </w:t>
      </w:r>
      <w:r w:rsidRPr="00A55578">
        <w:rPr>
          <w:rFonts w:ascii="Arial" w:eastAsia="Arial" w:hAnsi="Arial"/>
          <w:spacing w:val="-2"/>
        </w:rPr>
        <w:t>who,</w:t>
      </w:r>
      <w:r w:rsidRPr="00A55578">
        <w:rPr>
          <w:rFonts w:ascii="Arial" w:eastAsia="Arial" w:hAnsi="Arial"/>
          <w:spacing w:val="60"/>
        </w:rPr>
        <w:t xml:space="preserve"> </w:t>
      </w:r>
      <w:r w:rsidRPr="00A55578">
        <w:rPr>
          <w:rFonts w:ascii="Arial" w:eastAsia="Arial" w:hAnsi="Arial"/>
          <w:spacing w:val="-1"/>
        </w:rPr>
        <w:t>what,</w:t>
      </w:r>
      <w:r w:rsidRPr="00A55578">
        <w:rPr>
          <w:rFonts w:ascii="Arial" w:eastAsia="Arial" w:hAnsi="Arial"/>
          <w:spacing w:val="2"/>
        </w:rPr>
        <w:t xml:space="preserve"> </w:t>
      </w:r>
      <w:r w:rsidRPr="00A55578">
        <w:rPr>
          <w:rFonts w:ascii="Arial" w:eastAsia="Arial" w:hAnsi="Arial"/>
          <w:spacing w:val="-2"/>
        </w:rPr>
        <w:t>where,</w:t>
      </w:r>
      <w:r w:rsidRPr="00A55578">
        <w:rPr>
          <w:rFonts w:ascii="Arial" w:eastAsia="Arial" w:hAnsi="Arial"/>
          <w:spacing w:val="2"/>
        </w:rPr>
        <w:t xml:space="preserve"> </w:t>
      </w:r>
      <w:r w:rsidRPr="00A55578">
        <w:rPr>
          <w:rFonts w:ascii="Arial" w:eastAsia="Arial" w:hAnsi="Arial"/>
          <w:spacing w:val="-2"/>
        </w:rPr>
        <w:t>when,</w:t>
      </w:r>
      <w:r w:rsidRPr="00A55578">
        <w:rPr>
          <w:rFonts w:ascii="Arial" w:eastAsia="Arial" w:hAnsi="Arial"/>
          <w:spacing w:val="2"/>
        </w:rPr>
        <w:t xml:space="preserve"> </w:t>
      </w:r>
      <w:r w:rsidRPr="00A55578">
        <w:rPr>
          <w:rFonts w:ascii="Arial" w:eastAsia="Arial" w:hAnsi="Arial"/>
          <w:spacing w:val="-1"/>
        </w:rPr>
        <w:t>and</w:t>
      </w:r>
      <w:r w:rsidRPr="00A55578">
        <w:rPr>
          <w:rFonts w:ascii="Arial" w:eastAsia="Arial" w:hAnsi="Arial"/>
          <w:spacing w:val="-2"/>
        </w:rPr>
        <w:t xml:space="preserve"> how.</w:t>
      </w:r>
    </w:p>
    <w:p w14:paraId="0BDE571E" w14:textId="77777777" w:rsidR="00500B14" w:rsidRPr="00A55578" w:rsidRDefault="00500B14" w:rsidP="00500B14">
      <w:pPr>
        <w:numPr>
          <w:ilvl w:val="1"/>
          <w:numId w:val="15"/>
        </w:numPr>
        <w:tabs>
          <w:tab w:val="left" w:pos="829"/>
        </w:tabs>
        <w:spacing w:line="266" w:lineRule="exact"/>
        <w:ind w:hanging="360"/>
        <w:rPr>
          <w:rFonts w:ascii="Arial" w:eastAsia="Arial" w:hAnsi="Arial"/>
        </w:rPr>
      </w:pPr>
      <w:r w:rsidRPr="00A55578">
        <w:rPr>
          <w:rFonts w:ascii="Arial" w:eastAsia="Arial" w:hAnsi="Arial"/>
        </w:rPr>
        <w:t>The</w:t>
      </w:r>
      <w:r w:rsidRPr="00A55578">
        <w:rPr>
          <w:rFonts w:ascii="Arial" w:eastAsia="Arial" w:hAnsi="Arial"/>
          <w:spacing w:val="-2"/>
        </w:rPr>
        <w:t xml:space="preserve"> </w:t>
      </w:r>
      <w:r w:rsidRPr="00A55578">
        <w:rPr>
          <w:rFonts w:ascii="Arial" w:eastAsia="Arial" w:hAnsi="Arial"/>
          <w:spacing w:val="-1"/>
        </w:rPr>
        <w:t>agency</w:t>
      </w:r>
      <w:r w:rsidRPr="00A55578">
        <w:rPr>
          <w:rFonts w:ascii="Arial" w:eastAsia="Arial" w:hAnsi="Arial"/>
          <w:spacing w:val="-2"/>
        </w:rPr>
        <w:t xml:space="preserve"> where</w:t>
      </w:r>
      <w:r w:rsidRPr="00A55578">
        <w:rPr>
          <w:rFonts w:ascii="Arial" w:eastAsia="Arial" w:hAnsi="Arial"/>
        </w:rPr>
        <w:t xml:space="preserve"> </w:t>
      </w:r>
      <w:r w:rsidRPr="00A55578">
        <w:rPr>
          <w:rFonts w:ascii="Arial" w:eastAsia="Arial" w:hAnsi="Arial"/>
          <w:spacing w:val="-1"/>
        </w:rPr>
        <w:t>suspected</w:t>
      </w:r>
      <w:r w:rsidRPr="00A55578">
        <w:rPr>
          <w:rFonts w:ascii="Arial" w:eastAsia="Arial" w:hAnsi="Arial"/>
          <w:spacing w:val="-2"/>
        </w:rPr>
        <w:t xml:space="preserve"> </w:t>
      </w:r>
      <w:r w:rsidRPr="00A55578">
        <w:rPr>
          <w:rFonts w:ascii="Arial" w:eastAsia="Arial" w:hAnsi="Arial"/>
          <w:spacing w:val="-1"/>
        </w:rPr>
        <w:t>fraud</w:t>
      </w:r>
      <w:r w:rsidRPr="00A55578">
        <w:rPr>
          <w:rFonts w:ascii="Arial" w:eastAsia="Arial" w:hAnsi="Arial"/>
          <w:spacing w:val="-2"/>
        </w:rPr>
        <w:t xml:space="preserve"> </w:t>
      </w:r>
      <w:r w:rsidRPr="00A55578">
        <w:rPr>
          <w:rFonts w:ascii="Arial" w:eastAsia="Arial" w:hAnsi="Arial"/>
          <w:spacing w:val="-1"/>
        </w:rPr>
        <w:t>is</w:t>
      </w:r>
      <w:r w:rsidRPr="00A55578">
        <w:rPr>
          <w:rFonts w:ascii="Arial" w:eastAsia="Arial" w:hAnsi="Arial"/>
          <w:spacing w:val="-2"/>
        </w:rPr>
        <w:t xml:space="preserve"> </w:t>
      </w:r>
      <w:r w:rsidRPr="00A55578">
        <w:rPr>
          <w:rFonts w:ascii="Arial" w:eastAsia="Arial" w:hAnsi="Arial"/>
          <w:spacing w:val="-1"/>
        </w:rPr>
        <w:t>taking</w:t>
      </w:r>
      <w:r w:rsidRPr="00A55578">
        <w:rPr>
          <w:rFonts w:ascii="Arial" w:eastAsia="Arial" w:hAnsi="Arial"/>
          <w:spacing w:val="3"/>
        </w:rPr>
        <w:t xml:space="preserve"> </w:t>
      </w:r>
      <w:r w:rsidRPr="00A55578">
        <w:rPr>
          <w:rFonts w:ascii="Arial" w:eastAsia="Arial" w:hAnsi="Arial"/>
          <w:spacing w:val="-2"/>
        </w:rPr>
        <w:t>place.</w:t>
      </w:r>
    </w:p>
    <w:p w14:paraId="6BC0CCFF" w14:textId="77777777" w:rsidR="00500B14" w:rsidRPr="00A55578" w:rsidRDefault="00500B14" w:rsidP="00500B14">
      <w:pPr>
        <w:numPr>
          <w:ilvl w:val="1"/>
          <w:numId w:val="15"/>
        </w:numPr>
        <w:tabs>
          <w:tab w:val="left" w:pos="829"/>
        </w:tabs>
        <w:spacing w:line="268" w:lineRule="exact"/>
        <w:ind w:hanging="360"/>
        <w:rPr>
          <w:rFonts w:ascii="Arial" w:eastAsia="Arial" w:hAnsi="Arial"/>
        </w:rPr>
      </w:pPr>
      <w:r w:rsidRPr="00A55578">
        <w:rPr>
          <w:rFonts w:ascii="Arial" w:eastAsia="Arial" w:hAnsi="Arial"/>
          <w:spacing w:val="-1"/>
        </w:rPr>
        <w:t>Copies</w:t>
      </w:r>
      <w:r w:rsidRPr="00A55578">
        <w:rPr>
          <w:rFonts w:ascii="Arial" w:eastAsia="Arial" w:hAnsi="Arial"/>
          <w:spacing w:val="1"/>
        </w:rPr>
        <w:t xml:space="preserve"> </w:t>
      </w:r>
      <w:r w:rsidRPr="00A55578">
        <w:rPr>
          <w:rFonts w:ascii="Arial" w:eastAsia="Arial" w:hAnsi="Arial"/>
          <w:spacing w:val="-2"/>
        </w:rPr>
        <w:t>of</w:t>
      </w:r>
      <w:r w:rsidRPr="00A55578">
        <w:rPr>
          <w:rFonts w:ascii="Arial" w:eastAsia="Arial" w:hAnsi="Arial"/>
          <w:spacing w:val="4"/>
        </w:rPr>
        <w:t xml:space="preserve"> </w:t>
      </w:r>
      <w:r w:rsidRPr="00A55578">
        <w:rPr>
          <w:rFonts w:ascii="Arial" w:eastAsia="Arial" w:hAnsi="Arial"/>
          <w:spacing w:val="-1"/>
        </w:rPr>
        <w:t>all</w:t>
      </w:r>
      <w:r w:rsidRPr="00A55578">
        <w:rPr>
          <w:rFonts w:ascii="Arial" w:eastAsia="Arial" w:hAnsi="Arial"/>
        </w:rPr>
        <w:t xml:space="preserve"> </w:t>
      </w:r>
      <w:r w:rsidRPr="00A55578">
        <w:rPr>
          <w:rFonts w:ascii="Arial" w:eastAsia="Arial" w:hAnsi="Arial"/>
          <w:spacing w:val="-2"/>
        </w:rPr>
        <w:t>available</w:t>
      </w:r>
      <w:r w:rsidRPr="00A55578">
        <w:rPr>
          <w:rFonts w:ascii="Arial" w:eastAsia="Arial" w:hAnsi="Arial"/>
        </w:rPr>
        <w:t xml:space="preserve"> </w:t>
      </w:r>
      <w:r w:rsidRPr="00A55578">
        <w:rPr>
          <w:rFonts w:ascii="Arial" w:eastAsia="Arial" w:hAnsi="Arial"/>
          <w:spacing w:val="-1"/>
        </w:rPr>
        <w:t>documentation.</w:t>
      </w:r>
    </w:p>
    <w:p w14:paraId="5E854E31" w14:textId="77777777" w:rsidR="00500B14" w:rsidRPr="00A55578" w:rsidRDefault="00500B14" w:rsidP="00500B14">
      <w:pPr>
        <w:numPr>
          <w:ilvl w:val="1"/>
          <w:numId w:val="15"/>
        </w:numPr>
        <w:tabs>
          <w:tab w:val="left" w:pos="829"/>
        </w:tabs>
        <w:spacing w:before="18" w:line="252" w:lineRule="exact"/>
        <w:ind w:right="110" w:hanging="360"/>
        <w:rPr>
          <w:rFonts w:ascii="Arial" w:eastAsia="Arial" w:hAnsi="Arial"/>
        </w:rPr>
      </w:pPr>
      <w:r w:rsidRPr="00A55578">
        <w:rPr>
          <w:rFonts w:ascii="Arial" w:eastAsia="Arial" w:hAnsi="Arial"/>
          <w:spacing w:val="-1"/>
        </w:rPr>
        <w:t>Identify</w:t>
      </w:r>
      <w:r w:rsidRPr="00A55578">
        <w:rPr>
          <w:rFonts w:ascii="Arial" w:eastAsia="Arial" w:hAnsi="Arial"/>
          <w:spacing w:val="-6"/>
        </w:rPr>
        <w:t xml:space="preserve"> </w:t>
      </w:r>
      <w:r w:rsidRPr="00A55578">
        <w:rPr>
          <w:rFonts w:ascii="Arial" w:eastAsia="Arial" w:hAnsi="Arial"/>
          <w:spacing w:val="-1"/>
        </w:rPr>
        <w:t>any</w:t>
      </w:r>
      <w:r w:rsidRPr="00A55578">
        <w:rPr>
          <w:rFonts w:ascii="Arial" w:eastAsia="Arial" w:hAnsi="Arial"/>
          <w:spacing w:val="-6"/>
        </w:rPr>
        <w:t xml:space="preserve"> </w:t>
      </w:r>
      <w:r w:rsidRPr="00A55578">
        <w:rPr>
          <w:rFonts w:ascii="Arial" w:eastAsia="Arial" w:hAnsi="Arial"/>
          <w:spacing w:val="-1"/>
        </w:rPr>
        <w:t>witnesses</w:t>
      </w:r>
      <w:r w:rsidRPr="00A55578">
        <w:rPr>
          <w:rFonts w:ascii="Arial" w:eastAsia="Arial" w:hAnsi="Arial"/>
          <w:spacing w:val="-4"/>
        </w:rPr>
        <w:t xml:space="preserve"> </w:t>
      </w:r>
      <w:r w:rsidRPr="00A55578">
        <w:rPr>
          <w:rFonts w:ascii="Arial" w:eastAsia="Arial" w:hAnsi="Arial"/>
          <w:spacing w:val="-1"/>
        </w:rPr>
        <w:t>who</w:t>
      </w:r>
      <w:r w:rsidRPr="00A55578">
        <w:rPr>
          <w:rFonts w:ascii="Arial" w:eastAsia="Arial" w:hAnsi="Arial"/>
          <w:spacing w:val="-4"/>
        </w:rPr>
        <w:t xml:space="preserve"> </w:t>
      </w:r>
      <w:r w:rsidRPr="00A55578">
        <w:rPr>
          <w:rFonts w:ascii="Arial" w:eastAsia="Arial" w:hAnsi="Arial"/>
          <w:spacing w:val="-1"/>
        </w:rPr>
        <w:t>may</w:t>
      </w:r>
      <w:r w:rsidRPr="00A55578">
        <w:rPr>
          <w:rFonts w:ascii="Arial" w:eastAsia="Arial" w:hAnsi="Arial"/>
          <w:spacing w:val="-6"/>
        </w:rPr>
        <w:t xml:space="preserve"> </w:t>
      </w:r>
      <w:r w:rsidRPr="00A55578">
        <w:rPr>
          <w:rFonts w:ascii="Arial" w:eastAsia="Arial" w:hAnsi="Arial"/>
          <w:spacing w:val="-2"/>
        </w:rPr>
        <w:t>have</w:t>
      </w:r>
      <w:r w:rsidRPr="00A55578">
        <w:rPr>
          <w:rFonts w:ascii="Arial" w:eastAsia="Arial" w:hAnsi="Arial"/>
          <w:spacing w:val="-7"/>
        </w:rPr>
        <w:t xml:space="preserve"> </w:t>
      </w:r>
      <w:r w:rsidRPr="00A55578">
        <w:rPr>
          <w:rFonts w:ascii="Arial" w:eastAsia="Arial" w:hAnsi="Arial"/>
          <w:spacing w:val="-1"/>
        </w:rPr>
        <w:t>knowledge</w:t>
      </w:r>
      <w:r w:rsidRPr="00A55578">
        <w:rPr>
          <w:rFonts w:ascii="Arial" w:eastAsia="Arial" w:hAnsi="Arial"/>
          <w:spacing w:val="-4"/>
        </w:rPr>
        <w:t xml:space="preserve"> </w:t>
      </w:r>
      <w:r w:rsidRPr="00A55578">
        <w:rPr>
          <w:rFonts w:ascii="Arial" w:eastAsia="Arial" w:hAnsi="Arial"/>
          <w:spacing w:val="-2"/>
        </w:rPr>
        <w:t>of</w:t>
      </w:r>
      <w:r w:rsidRPr="00A55578">
        <w:rPr>
          <w:rFonts w:ascii="Arial" w:eastAsia="Arial" w:hAnsi="Arial"/>
          <w:spacing w:val="-3"/>
        </w:rPr>
        <w:t xml:space="preserve"> </w:t>
      </w:r>
      <w:r w:rsidRPr="00A55578">
        <w:rPr>
          <w:rFonts w:ascii="Arial" w:eastAsia="Arial" w:hAnsi="Arial"/>
        </w:rPr>
        <w:t>the</w:t>
      </w:r>
      <w:r w:rsidRPr="00A55578">
        <w:rPr>
          <w:rFonts w:ascii="Arial" w:eastAsia="Arial" w:hAnsi="Arial"/>
          <w:spacing w:val="-4"/>
        </w:rPr>
        <w:t xml:space="preserve"> </w:t>
      </w:r>
      <w:r w:rsidRPr="00A55578">
        <w:rPr>
          <w:rFonts w:ascii="Arial" w:eastAsia="Arial" w:hAnsi="Arial"/>
          <w:spacing w:val="-1"/>
        </w:rPr>
        <w:t>suspected</w:t>
      </w:r>
      <w:r w:rsidRPr="00A55578">
        <w:rPr>
          <w:rFonts w:ascii="Arial" w:eastAsia="Arial" w:hAnsi="Arial"/>
          <w:spacing w:val="-7"/>
        </w:rPr>
        <w:t xml:space="preserve"> </w:t>
      </w:r>
      <w:r w:rsidRPr="00A55578">
        <w:rPr>
          <w:rFonts w:ascii="Arial" w:eastAsia="Arial" w:hAnsi="Arial"/>
          <w:spacing w:val="-1"/>
        </w:rPr>
        <w:t>theft/fraud.</w:t>
      </w:r>
      <w:r w:rsidRPr="00A55578">
        <w:rPr>
          <w:rFonts w:ascii="Arial" w:eastAsia="Arial" w:hAnsi="Arial"/>
          <w:spacing w:val="-5"/>
        </w:rPr>
        <w:t xml:space="preserve"> </w:t>
      </w:r>
      <w:r w:rsidRPr="00A55578">
        <w:rPr>
          <w:rFonts w:ascii="Arial" w:eastAsia="Arial" w:hAnsi="Arial"/>
          <w:spacing w:val="-1"/>
        </w:rPr>
        <w:t>Include</w:t>
      </w:r>
      <w:r w:rsidRPr="00A55578">
        <w:rPr>
          <w:rFonts w:ascii="Arial" w:eastAsia="Arial" w:hAnsi="Arial"/>
          <w:spacing w:val="-4"/>
        </w:rPr>
        <w:t xml:space="preserve"> </w:t>
      </w:r>
      <w:r w:rsidRPr="00A55578">
        <w:rPr>
          <w:rFonts w:ascii="Arial" w:eastAsia="Arial" w:hAnsi="Arial"/>
          <w:spacing w:val="-1"/>
        </w:rPr>
        <w:t>their</w:t>
      </w:r>
      <w:r w:rsidRPr="00A55578">
        <w:rPr>
          <w:rFonts w:ascii="Arial" w:eastAsia="Arial" w:hAnsi="Arial"/>
          <w:spacing w:val="-6"/>
        </w:rPr>
        <w:t xml:space="preserve"> </w:t>
      </w:r>
      <w:r w:rsidRPr="00A55578">
        <w:rPr>
          <w:rFonts w:ascii="Arial" w:eastAsia="Arial" w:hAnsi="Arial"/>
          <w:spacing w:val="-1"/>
        </w:rPr>
        <w:t>contact</w:t>
      </w:r>
      <w:r w:rsidRPr="00A55578">
        <w:rPr>
          <w:rFonts w:ascii="Arial" w:eastAsia="Arial" w:hAnsi="Arial"/>
          <w:spacing w:val="69"/>
        </w:rPr>
        <w:t xml:space="preserve"> </w:t>
      </w:r>
      <w:r w:rsidRPr="00A55578">
        <w:rPr>
          <w:rFonts w:ascii="Arial" w:eastAsia="Arial" w:hAnsi="Arial"/>
          <w:spacing w:val="-1"/>
        </w:rPr>
        <w:t>information</w:t>
      </w:r>
      <w:r w:rsidRPr="00A55578">
        <w:rPr>
          <w:rFonts w:ascii="Arial" w:eastAsia="Arial" w:hAnsi="Arial"/>
        </w:rPr>
        <w:t xml:space="preserve"> </w:t>
      </w:r>
      <w:r w:rsidRPr="00A55578">
        <w:rPr>
          <w:rFonts w:ascii="Arial" w:eastAsia="Arial" w:hAnsi="Arial"/>
          <w:spacing w:val="-2"/>
        </w:rPr>
        <w:t>whenever</w:t>
      </w:r>
      <w:r w:rsidRPr="00A55578">
        <w:rPr>
          <w:rFonts w:ascii="Arial" w:eastAsia="Arial" w:hAnsi="Arial"/>
          <w:spacing w:val="2"/>
        </w:rPr>
        <w:t xml:space="preserve"> </w:t>
      </w:r>
      <w:r w:rsidRPr="00A55578">
        <w:rPr>
          <w:rFonts w:ascii="Arial" w:eastAsia="Arial" w:hAnsi="Arial"/>
          <w:spacing w:val="-1"/>
        </w:rPr>
        <w:t>possible.</w:t>
      </w:r>
    </w:p>
    <w:p w14:paraId="3B159BDF" w14:textId="77777777" w:rsidR="00500B14" w:rsidRPr="00A55578" w:rsidRDefault="00500B14" w:rsidP="00500B14">
      <w:pPr>
        <w:numPr>
          <w:ilvl w:val="1"/>
          <w:numId w:val="15"/>
        </w:numPr>
        <w:tabs>
          <w:tab w:val="left" w:pos="829"/>
        </w:tabs>
        <w:spacing w:before="16" w:line="252" w:lineRule="exact"/>
        <w:ind w:right="110" w:hanging="360"/>
        <w:rPr>
          <w:rFonts w:ascii="Arial" w:eastAsia="Arial" w:hAnsi="Arial"/>
        </w:rPr>
      </w:pPr>
      <w:r w:rsidRPr="00A55578">
        <w:rPr>
          <w:rFonts w:ascii="Arial" w:eastAsia="Arial" w:hAnsi="Arial"/>
          <w:spacing w:val="-1"/>
        </w:rPr>
        <w:t>Although</w:t>
      </w:r>
      <w:r w:rsidRPr="00A55578">
        <w:rPr>
          <w:rFonts w:ascii="Arial" w:eastAsia="Arial" w:hAnsi="Arial"/>
          <w:spacing w:val="-14"/>
        </w:rPr>
        <w:t xml:space="preserve"> </w:t>
      </w:r>
      <w:r w:rsidRPr="00A55578">
        <w:rPr>
          <w:rFonts w:ascii="Arial" w:eastAsia="Arial" w:hAnsi="Arial"/>
          <w:spacing w:val="-1"/>
        </w:rPr>
        <w:t>anonymous</w:t>
      </w:r>
      <w:r w:rsidRPr="00A55578">
        <w:rPr>
          <w:rFonts w:ascii="Arial" w:eastAsia="Arial" w:hAnsi="Arial"/>
          <w:spacing w:val="-11"/>
        </w:rPr>
        <w:t xml:space="preserve"> </w:t>
      </w:r>
      <w:r w:rsidRPr="00A55578">
        <w:rPr>
          <w:rFonts w:ascii="Arial" w:eastAsia="Arial" w:hAnsi="Arial"/>
          <w:spacing w:val="-1"/>
        </w:rPr>
        <w:t>complaints</w:t>
      </w:r>
      <w:r w:rsidRPr="00A55578">
        <w:rPr>
          <w:rFonts w:ascii="Arial" w:eastAsia="Arial" w:hAnsi="Arial"/>
          <w:spacing w:val="-11"/>
        </w:rPr>
        <w:t xml:space="preserve"> </w:t>
      </w:r>
      <w:r w:rsidRPr="00A55578">
        <w:rPr>
          <w:rFonts w:ascii="Arial" w:eastAsia="Arial" w:hAnsi="Arial"/>
          <w:spacing w:val="-1"/>
        </w:rPr>
        <w:t>are</w:t>
      </w:r>
      <w:r w:rsidRPr="00A55578">
        <w:rPr>
          <w:rFonts w:ascii="Arial" w:eastAsia="Arial" w:hAnsi="Arial"/>
          <w:spacing w:val="-12"/>
        </w:rPr>
        <w:t xml:space="preserve"> </w:t>
      </w:r>
      <w:r w:rsidRPr="00A55578">
        <w:rPr>
          <w:rFonts w:ascii="Arial" w:eastAsia="Arial" w:hAnsi="Arial"/>
          <w:spacing w:val="-1"/>
        </w:rPr>
        <w:t>welcome,</w:t>
      </w:r>
      <w:r w:rsidRPr="00A55578">
        <w:rPr>
          <w:rFonts w:ascii="Arial" w:eastAsia="Arial" w:hAnsi="Arial"/>
          <w:spacing w:val="-13"/>
        </w:rPr>
        <w:t xml:space="preserve"> </w:t>
      </w:r>
      <w:r w:rsidRPr="00A55578">
        <w:rPr>
          <w:rFonts w:ascii="Arial" w:eastAsia="Arial" w:hAnsi="Arial"/>
          <w:spacing w:val="-1"/>
        </w:rPr>
        <w:t>we</w:t>
      </w:r>
      <w:r w:rsidRPr="00A55578">
        <w:rPr>
          <w:rFonts w:ascii="Arial" w:eastAsia="Arial" w:hAnsi="Arial"/>
          <w:spacing w:val="-12"/>
        </w:rPr>
        <w:t xml:space="preserve"> </w:t>
      </w:r>
      <w:r w:rsidRPr="00A55578">
        <w:rPr>
          <w:rFonts w:ascii="Arial" w:eastAsia="Arial" w:hAnsi="Arial"/>
          <w:spacing w:val="-1"/>
        </w:rPr>
        <w:t>encourage</w:t>
      </w:r>
      <w:r w:rsidRPr="00A55578">
        <w:rPr>
          <w:rFonts w:ascii="Arial" w:eastAsia="Arial" w:hAnsi="Arial"/>
          <w:spacing w:val="-14"/>
        </w:rPr>
        <w:t xml:space="preserve"> </w:t>
      </w:r>
      <w:r w:rsidRPr="00A55578">
        <w:rPr>
          <w:rFonts w:ascii="Arial" w:eastAsia="Arial" w:hAnsi="Arial"/>
          <w:spacing w:val="-2"/>
        </w:rPr>
        <w:t>you</w:t>
      </w:r>
      <w:r w:rsidRPr="00A55578">
        <w:rPr>
          <w:rFonts w:ascii="Arial" w:eastAsia="Arial" w:hAnsi="Arial"/>
          <w:spacing w:val="-12"/>
        </w:rPr>
        <w:t xml:space="preserve"> </w:t>
      </w:r>
      <w:r w:rsidRPr="00A55578">
        <w:rPr>
          <w:rFonts w:ascii="Arial" w:eastAsia="Arial" w:hAnsi="Arial"/>
        </w:rPr>
        <w:t>to</w:t>
      </w:r>
      <w:r w:rsidRPr="00A55578">
        <w:rPr>
          <w:rFonts w:ascii="Arial" w:eastAsia="Arial" w:hAnsi="Arial"/>
          <w:spacing w:val="-14"/>
        </w:rPr>
        <w:t xml:space="preserve"> </w:t>
      </w:r>
      <w:r w:rsidRPr="00A55578">
        <w:rPr>
          <w:rFonts w:ascii="Arial" w:eastAsia="Arial" w:hAnsi="Arial"/>
          <w:spacing w:val="-2"/>
        </w:rPr>
        <w:t>leave</w:t>
      </w:r>
      <w:r w:rsidRPr="00A55578">
        <w:rPr>
          <w:rFonts w:ascii="Arial" w:eastAsia="Arial" w:hAnsi="Arial"/>
          <w:spacing w:val="-12"/>
        </w:rPr>
        <w:t xml:space="preserve"> </w:t>
      </w:r>
      <w:r w:rsidRPr="00A55578">
        <w:rPr>
          <w:rFonts w:ascii="Arial" w:eastAsia="Arial" w:hAnsi="Arial"/>
          <w:spacing w:val="-2"/>
        </w:rPr>
        <w:t>your</w:t>
      </w:r>
      <w:r w:rsidRPr="00A55578">
        <w:rPr>
          <w:rFonts w:ascii="Arial" w:eastAsia="Arial" w:hAnsi="Arial"/>
          <w:spacing w:val="-10"/>
        </w:rPr>
        <w:t xml:space="preserve"> </w:t>
      </w:r>
      <w:r w:rsidRPr="00A55578">
        <w:rPr>
          <w:rFonts w:ascii="Arial" w:eastAsia="Arial" w:hAnsi="Arial"/>
          <w:spacing w:val="-1"/>
        </w:rPr>
        <w:t>contact</w:t>
      </w:r>
      <w:r w:rsidRPr="00A55578">
        <w:rPr>
          <w:rFonts w:ascii="Arial" w:eastAsia="Arial" w:hAnsi="Arial"/>
          <w:spacing w:val="-13"/>
        </w:rPr>
        <w:t xml:space="preserve"> </w:t>
      </w:r>
      <w:r w:rsidRPr="00A55578">
        <w:rPr>
          <w:rFonts w:ascii="Arial" w:eastAsia="Arial" w:hAnsi="Arial"/>
          <w:spacing w:val="-1"/>
        </w:rPr>
        <w:t>information</w:t>
      </w:r>
      <w:r w:rsidRPr="00A55578">
        <w:rPr>
          <w:rFonts w:ascii="Arial" w:eastAsia="Arial" w:hAnsi="Arial"/>
          <w:spacing w:val="59"/>
        </w:rPr>
        <w:t xml:space="preserve"> </w:t>
      </w:r>
      <w:r w:rsidRPr="00A55578">
        <w:rPr>
          <w:rFonts w:ascii="Arial" w:eastAsia="Arial" w:hAnsi="Arial"/>
          <w:spacing w:val="-1"/>
        </w:rPr>
        <w:t>in</w:t>
      </w:r>
      <w:r w:rsidRPr="00A55578">
        <w:rPr>
          <w:rFonts w:ascii="Arial" w:eastAsia="Arial" w:hAnsi="Arial"/>
        </w:rPr>
        <w:t xml:space="preserve"> </w:t>
      </w:r>
      <w:r w:rsidRPr="00A55578">
        <w:rPr>
          <w:rFonts w:ascii="Arial" w:eastAsia="Arial" w:hAnsi="Arial"/>
          <w:spacing w:val="-1"/>
        </w:rPr>
        <w:t>case</w:t>
      </w:r>
      <w:r w:rsidRPr="00A55578">
        <w:rPr>
          <w:rFonts w:ascii="Arial" w:eastAsia="Arial" w:hAnsi="Arial"/>
        </w:rPr>
        <w:t xml:space="preserve"> </w:t>
      </w:r>
      <w:r w:rsidRPr="00A55578">
        <w:rPr>
          <w:rFonts w:ascii="Arial" w:eastAsia="Arial" w:hAnsi="Arial"/>
          <w:spacing w:val="-1"/>
        </w:rPr>
        <w:t>additional</w:t>
      </w:r>
      <w:r w:rsidRPr="00A55578">
        <w:rPr>
          <w:rFonts w:ascii="Arial" w:eastAsia="Arial" w:hAnsi="Arial"/>
        </w:rPr>
        <w:t xml:space="preserve"> </w:t>
      </w:r>
      <w:r w:rsidRPr="00A55578">
        <w:rPr>
          <w:rFonts w:ascii="Arial" w:eastAsia="Arial" w:hAnsi="Arial"/>
          <w:spacing w:val="-1"/>
        </w:rPr>
        <w:t>information</w:t>
      </w:r>
      <w:r w:rsidRPr="00A55578">
        <w:rPr>
          <w:rFonts w:ascii="Arial" w:eastAsia="Arial" w:hAnsi="Arial"/>
        </w:rPr>
        <w:t xml:space="preserve"> </w:t>
      </w:r>
      <w:r w:rsidRPr="00A55578">
        <w:rPr>
          <w:rFonts w:ascii="Arial" w:eastAsia="Arial" w:hAnsi="Arial"/>
          <w:spacing w:val="-1"/>
        </w:rPr>
        <w:t>or explanation</w:t>
      </w:r>
      <w:r w:rsidRPr="00A55578">
        <w:rPr>
          <w:rFonts w:ascii="Arial" w:eastAsia="Arial" w:hAnsi="Arial"/>
        </w:rPr>
        <w:t xml:space="preserve"> </w:t>
      </w:r>
      <w:r w:rsidRPr="00A55578">
        <w:rPr>
          <w:rFonts w:ascii="Arial" w:eastAsia="Arial" w:hAnsi="Arial"/>
          <w:spacing w:val="-1"/>
        </w:rPr>
        <w:t>is</w:t>
      </w:r>
      <w:r w:rsidRPr="00A55578">
        <w:rPr>
          <w:rFonts w:ascii="Arial" w:eastAsia="Arial" w:hAnsi="Arial"/>
          <w:spacing w:val="1"/>
        </w:rPr>
        <w:t xml:space="preserve"> </w:t>
      </w:r>
      <w:r w:rsidRPr="00A55578">
        <w:rPr>
          <w:rFonts w:ascii="Arial" w:eastAsia="Arial" w:hAnsi="Arial"/>
          <w:spacing w:val="-1"/>
        </w:rPr>
        <w:t>required.</w:t>
      </w:r>
    </w:p>
    <w:p w14:paraId="1CB61B01" w14:textId="77777777" w:rsidR="0088741F" w:rsidRDefault="0088741F" w:rsidP="0088741F">
      <w:pPr>
        <w:rPr>
          <w:rFonts w:ascii="Arial" w:eastAsia="Arial" w:hAnsi="Arial"/>
          <w:sz w:val="24"/>
          <w:szCs w:val="24"/>
        </w:rPr>
      </w:pPr>
    </w:p>
    <w:p w14:paraId="767E6120" w14:textId="405889F8" w:rsidR="00500B14" w:rsidRDefault="00500B14" w:rsidP="00500B14">
      <w:pPr>
        <w:jc w:val="center"/>
        <w:rPr>
          <w:rFonts w:ascii="Arial" w:eastAsia="Arial" w:hAnsi="Arial" w:cs="Arial"/>
          <w:sz w:val="20"/>
          <w:szCs w:val="20"/>
        </w:rPr>
        <w:sectPr w:rsidR="00500B14" w:rsidSect="00657CD7">
          <w:pgSz w:w="12240" w:h="15840"/>
          <w:pgMar w:top="990" w:right="1320" w:bottom="630" w:left="1320" w:header="0" w:footer="1320" w:gutter="0"/>
          <w:cols w:space="720"/>
        </w:sectPr>
      </w:pPr>
      <w:r w:rsidRPr="0006637E">
        <w:rPr>
          <w:rFonts w:ascii="Arial" w:hAnsi="Arial" w:cs="Arial"/>
          <w:sz w:val="24"/>
          <w:szCs w:val="24"/>
        </w:rPr>
        <w:t>2</w:t>
      </w:r>
      <w:r>
        <w:rPr>
          <w:rFonts w:ascii="Arial" w:hAnsi="Arial" w:cs="Arial"/>
          <w:sz w:val="24"/>
          <w:szCs w:val="24"/>
        </w:rPr>
        <w:t>9</w:t>
      </w:r>
      <w:r w:rsidRPr="0006637E">
        <w:rPr>
          <w:rFonts w:ascii="Arial" w:hAnsi="Arial" w:cs="Arial"/>
          <w:sz w:val="24"/>
          <w:szCs w:val="24"/>
        </w:rPr>
        <w:t xml:space="preserve"> </w:t>
      </w:r>
      <w:r w:rsidR="00D0004A">
        <w:rPr>
          <w:rFonts w:ascii="Arial" w:hAnsi="Arial" w:cs="Arial"/>
          <w:sz w:val="24"/>
          <w:szCs w:val="24"/>
        </w:rPr>
        <w:t>of 30</w:t>
      </w:r>
    </w:p>
    <w:p w14:paraId="00B9E477" w14:textId="77777777" w:rsidR="00500B14" w:rsidRDefault="00500B14" w:rsidP="0088741F">
      <w:pPr>
        <w:rPr>
          <w:rFonts w:ascii="Arial" w:eastAsia="Arial" w:hAnsi="Arial"/>
          <w:sz w:val="24"/>
          <w:szCs w:val="24"/>
          <w:u w:val="single"/>
        </w:rPr>
      </w:pPr>
    </w:p>
    <w:p w14:paraId="1136A8FE" w14:textId="270B8A00" w:rsidR="0088741F" w:rsidRPr="00CF7B99" w:rsidRDefault="007F49A2" w:rsidP="0088741F">
      <w:pPr>
        <w:rPr>
          <w:rFonts w:ascii="Arial" w:eastAsia="Arial" w:hAnsi="Arial"/>
          <w:sz w:val="24"/>
          <w:szCs w:val="24"/>
          <w:u w:val="single"/>
        </w:rPr>
      </w:pPr>
      <w:r>
        <w:rPr>
          <w:rFonts w:ascii="Arial" w:eastAsia="Arial" w:hAnsi="Arial"/>
          <w:sz w:val="24"/>
          <w:szCs w:val="24"/>
          <w:u w:val="single"/>
        </w:rPr>
        <w:t>Conclusion</w:t>
      </w:r>
    </w:p>
    <w:p w14:paraId="699E914A" w14:textId="77777777" w:rsidR="00500B14" w:rsidRDefault="00500B14" w:rsidP="0088741F">
      <w:pPr>
        <w:rPr>
          <w:rFonts w:ascii="Arial" w:eastAsia="Arial" w:hAnsi="Arial"/>
          <w:sz w:val="24"/>
          <w:szCs w:val="24"/>
        </w:rPr>
      </w:pPr>
    </w:p>
    <w:p w14:paraId="0DE91B62" w14:textId="649E8DE1" w:rsidR="0088741F" w:rsidRDefault="0088741F" w:rsidP="0088741F">
      <w:pPr>
        <w:rPr>
          <w:rFonts w:ascii="Arial" w:eastAsia="Arial" w:hAnsi="Arial"/>
          <w:sz w:val="24"/>
          <w:szCs w:val="24"/>
        </w:rPr>
      </w:pPr>
      <w:r>
        <w:rPr>
          <w:rFonts w:ascii="Arial" w:eastAsia="Arial" w:hAnsi="Arial"/>
          <w:sz w:val="24"/>
          <w:szCs w:val="24"/>
        </w:rPr>
        <w:t xml:space="preserve">Guidance evolves and the Uniform </w:t>
      </w:r>
      <w:r w:rsidR="00500B14">
        <w:rPr>
          <w:rFonts w:ascii="Arial" w:eastAsia="Arial" w:hAnsi="Arial"/>
          <w:sz w:val="24"/>
          <w:szCs w:val="24"/>
        </w:rPr>
        <w:t>Guidance</w:t>
      </w:r>
      <w:r>
        <w:rPr>
          <w:rFonts w:ascii="Arial" w:eastAsia="Arial" w:hAnsi="Arial"/>
          <w:sz w:val="24"/>
          <w:szCs w:val="24"/>
        </w:rPr>
        <w:t xml:space="preserve"> design illustrates this; for </w:t>
      </w:r>
      <w:r w:rsidR="00A63943">
        <w:rPr>
          <w:rFonts w:ascii="Arial" w:eastAsia="Arial" w:hAnsi="Arial"/>
          <w:sz w:val="24"/>
          <w:szCs w:val="24"/>
        </w:rPr>
        <w:t>example,</w:t>
      </w:r>
      <w:r>
        <w:rPr>
          <w:rFonts w:ascii="Arial" w:eastAsia="Arial" w:hAnsi="Arial"/>
          <w:sz w:val="24"/>
          <w:szCs w:val="24"/>
        </w:rPr>
        <w:t xml:space="preserve"> the </w:t>
      </w:r>
      <w:r w:rsidRPr="00CF7B99">
        <w:rPr>
          <w:rFonts w:ascii="Arial" w:eastAsia="Arial" w:hAnsi="Arial"/>
          <w:sz w:val="24"/>
          <w:szCs w:val="24"/>
        </w:rPr>
        <w:t>micro-purchase threshold</w:t>
      </w:r>
      <w:r>
        <w:rPr>
          <w:rFonts w:ascii="Arial" w:eastAsia="Arial" w:hAnsi="Arial"/>
          <w:sz w:val="24"/>
          <w:szCs w:val="24"/>
        </w:rPr>
        <w:t xml:space="preserve"> is not set but adjusted.  Also changing is the DOL and state guidance, it is the responsibility of the local board to educate and administrate the area’s employment and training programs, including the financial component.  As guidance is developed at the state and federal level, the local area will comply.  If state and federal differ, the strictest will be followed.  The local area will adopt state and federal policy on the date recommended/required by the issuing agency.  If flexibility in phase-in is offered, it will also be offered by the local area unless otherwise advised in writing.  </w:t>
      </w:r>
    </w:p>
    <w:p w14:paraId="2D4E2A96" w14:textId="77777777" w:rsidR="0088741F" w:rsidRDefault="0088741F" w:rsidP="0088741F">
      <w:pPr>
        <w:rPr>
          <w:rFonts w:ascii="Arial" w:eastAsia="Arial" w:hAnsi="Arial"/>
          <w:sz w:val="24"/>
          <w:szCs w:val="24"/>
        </w:rPr>
      </w:pPr>
    </w:p>
    <w:p w14:paraId="78FDD184" w14:textId="1FC05C91" w:rsidR="0088741F" w:rsidRPr="00914C20" w:rsidRDefault="0088741F" w:rsidP="0088741F">
      <w:pPr>
        <w:rPr>
          <w:rFonts w:ascii="Arial" w:eastAsia="Arial" w:hAnsi="Arial"/>
          <w:sz w:val="24"/>
          <w:szCs w:val="24"/>
        </w:rPr>
      </w:pPr>
      <w:r>
        <w:rPr>
          <w:rFonts w:ascii="Arial" w:eastAsia="Arial" w:hAnsi="Arial"/>
          <w:sz w:val="24"/>
          <w:szCs w:val="24"/>
        </w:rPr>
        <w:t>Therefore</w:t>
      </w:r>
      <w:r w:rsidR="00500B14">
        <w:rPr>
          <w:rFonts w:ascii="Arial" w:eastAsia="Arial" w:hAnsi="Arial"/>
          <w:sz w:val="24"/>
          <w:szCs w:val="24"/>
        </w:rPr>
        <w:t>,</w:t>
      </w:r>
      <w:r>
        <w:rPr>
          <w:rFonts w:ascii="Arial" w:eastAsia="Arial" w:hAnsi="Arial"/>
          <w:sz w:val="24"/>
          <w:szCs w:val="24"/>
        </w:rPr>
        <w:t xml:space="preserve"> this guidance is a local tool that should be used in conjunction with the WIOA Financial Handbook, but the final authority is the most-recent, strictest state or federal legislation.    </w:t>
      </w:r>
    </w:p>
    <w:p w14:paraId="3C5BAC77" w14:textId="40A46F71" w:rsidR="0088741F" w:rsidRDefault="0088741F" w:rsidP="0088741F">
      <w:pPr>
        <w:rPr>
          <w:rFonts w:ascii="Arial" w:eastAsia="Arial" w:hAnsi="Arial" w:cs="Arial"/>
          <w:sz w:val="20"/>
          <w:szCs w:val="20"/>
        </w:rPr>
      </w:pPr>
    </w:p>
    <w:p w14:paraId="7F540EA0" w14:textId="0226BB8D" w:rsidR="007F49A2" w:rsidRDefault="007F49A2" w:rsidP="0088741F">
      <w:pPr>
        <w:rPr>
          <w:rFonts w:ascii="Arial" w:eastAsia="Arial" w:hAnsi="Arial" w:cs="Arial"/>
          <w:sz w:val="24"/>
          <w:szCs w:val="24"/>
        </w:rPr>
      </w:pPr>
      <w:r w:rsidRPr="00500B14">
        <w:rPr>
          <w:rFonts w:ascii="Arial" w:eastAsia="Arial" w:hAnsi="Arial" w:cs="Arial"/>
          <w:sz w:val="24"/>
          <w:szCs w:val="24"/>
        </w:rPr>
        <w:t xml:space="preserve">Suggestions for improvement, can be sent to </w:t>
      </w:r>
      <w:hyperlink r:id="rId39" w:history="1">
        <w:r w:rsidR="00500B14" w:rsidRPr="0078775B">
          <w:rPr>
            <w:rStyle w:val="Hyperlink"/>
            <w:rFonts w:ascii="Arial" w:eastAsia="Arial" w:hAnsi="Arial" w:cs="Arial"/>
            <w:sz w:val="24"/>
            <w:szCs w:val="24"/>
          </w:rPr>
          <w:t>Rebecca@omj15.com</w:t>
        </w:r>
      </w:hyperlink>
      <w:r w:rsidR="00500B14">
        <w:rPr>
          <w:rFonts w:ascii="Arial" w:eastAsia="Arial" w:hAnsi="Arial" w:cs="Arial"/>
          <w:sz w:val="24"/>
          <w:szCs w:val="24"/>
        </w:rPr>
        <w:t>.</w:t>
      </w:r>
    </w:p>
    <w:p w14:paraId="743F9F13" w14:textId="00671063" w:rsidR="00500B14" w:rsidRDefault="00500B14" w:rsidP="0088741F">
      <w:pPr>
        <w:rPr>
          <w:rFonts w:ascii="Arial" w:eastAsia="Arial" w:hAnsi="Arial" w:cs="Arial"/>
          <w:sz w:val="24"/>
          <w:szCs w:val="24"/>
        </w:rPr>
      </w:pPr>
    </w:p>
    <w:p w14:paraId="0CEC6907" w14:textId="77777777" w:rsidR="00500B14" w:rsidRPr="00500B14" w:rsidRDefault="00500B14" w:rsidP="0088741F">
      <w:pPr>
        <w:rPr>
          <w:rFonts w:ascii="Arial" w:eastAsia="Arial" w:hAnsi="Arial" w:cs="Arial"/>
          <w:sz w:val="24"/>
          <w:szCs w:val="24"/>
        </w:rPr>
      </w:pPr>
    </w:p>
    <w:p w14:paraId="23F42048" w14:textId="77777777" w:rsidR="0088741F" w:rsidRDefault="0088741F" w:rsidP="0088741F">
      <w:pPr>
        <w:rPr>
          <w:rFonts w:ascii="Arial" w:eastAsia="Arial" w:hAnsi="Arial" w:cs="Arial"/>
          <w:sz w:val="20"/>
          <w:szCs w:val="20"/>
        </w:rPr>
      </w:pPr>
    </w:p>
    <w:p w14:paraId="678735D5" w14:textId="77777777" w:rsidR="0088741F" w:rsidRDefault="0088741F" w:rsidP="0088741F">
      <w:pPr>
        <w:spacing w:before="2"/>
        <w:rPr>
          <w:rFonts w:ascii="Arial" w:eastAsia="Arial" w:hAnsi="Arial" w:cs="Arial"/>
          <w:sz w:val="14"/>
          <w:szCs w:val="14"/>
        </w:rPr>
      </w:pPr>
    </w:p>
    <w:p w14:paraId="01F1C7DD" w14:textId="787ADF41" w:rsidR="0088741F" w:rsidRPr="0088741F" w:rsidRDefault="0088741F" w:rsidP="0088741F">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0FFD38A" wp14:editId="51633245">
                <wp:extent cx="1838325" cy="8890"/>
                <wp:effectExtent l="6985" t="5715" r="2540" b="444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11" name="Group 3"/>
                        <wpg:cNvGrpSpPr>
                          <a:grpSpLocks/>
                        </wpg:cNvGrpSpPr>
                        <wpg:grpSpPr bwMode="auto">
                          <a:xfrm>
                            <a:off x="7" y="7"/>
                            <a:ext cx="2881" cy="2"/>
                            <a:chOff x="7" y="7"/>
                            <a:chExt cx="2881" cy="2"/>
                          </a:xfrm>
                        </wpg:grpSpPr>
                        <wps:wsp>
                          <wps:cNvPr id="12"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246459"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">
                <v:group id="Group 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" path="m,l2880,e" filled="f" strokeweight=".7pt">
                    <v:path arrowok="t" o:connecttype="custom" o:connectlocs="0,0;2880,0" o:connectangles="0,0"/>
                  </v:shape>
                </v:group>
                <w10:anchorlock/>
              </v:group>
            </w:pict>
          </mc:Fallback>
        </mc:AlternateContent>
      </w:r>
    </w:p>
    <w:p w14:paraId="338D0802" w14:textId="6485FAD3" w:rsidR="0088741F" w:rsidRDefault="00500B14" w:rsidP="0088741F">
      <w:pPr>
        <w:ind w:left="120"/>
        <w:rPr>
          <w:rFonts w:ascii="Arial"/>
          <w:sz w:val="20"/>
        </w:rPr>
      </w:pPr>
      <w:r>
        <w:rPr>
          <w:rFonts w:ascii="Arial"/>
          <w:sz w:val="20"/>
        </w:rPr>
        <w:br/>
      </w:r>
    </w:p>
    <w:p w14:paraId="4478FA56" w14:textId="77777777" w:rsidR="0088741F" w:rsidRDefault="0088741F" w:rsidP="0088741F">
      <w:pPr>
        <w:pStyle w:val="Heading1"/>
        <w:ind w:left="140"/>
        <w:jc w:val="both"/>
        <w:rPr>
          <w:b w:val="0"/>
          <w:bCs w:val="0"/>
        </w:rPr>
      </w:pPr>
      <w:r>
        <w:rPr>
          <w:spacing w:val="-1"/>
        </w:rPr>
        <w:t>Reference:</w:t>
      </w:r>
    </w:p>
    <w:p w14:paraId="70F6F823" w14:textId="77777777" w:rsidR="00500B14" w:rsidRDefault="00500B14" w:rsidP="007F49A2">
      <w:pPr>
        <w:pStyle w:val="BodyText"/>
        <w:ind w:left="140" w:right="133"/>
        <w:jc w:val="both"/>
        <w:rPr>
          <w:spacing w:val="-1"/>
        </w:rPr>
      </w:pPr>
    </w:p>
    <w:p w14:paraId="6CB0AAF6" w14:textId="02F44B3C" w:rsidR="007F49A2" w:rsidRDefault="0088741F" w:rsidP="007F49A2">
      <w:pPr>
        <w:pStyle w:val="BodyText"/>
        <w:ind w:left="140" w:right="133"/>
        <w:jc w:val="both"/>
      </w:pPr>
      <w:r>
        <w:rPr>
          <w:spacing w:val="-1"/>
        </w:rPr>
        <w:t>The</w:t>
      </w:r>
      <w:r>
        <w:rPr>
          <w:spacing w:val="24"/>
        </w:rPr>
        <w:t xml:space="preserve"> </w:t>
      </w:r>
      <w:r>
        <w:t>Workforce</w:t>
      </w:r>
      <w:r>
        <w:rPr>
          <w:spacing w:val="33"/>
        </w:rPr>
        <w:t xml:space="preserve"> </w:t>
      </w:r>
      <w:r>
        <w:rPr>
          <w:spacing w:val="-1"/>
        </w:rPr>
        <w:t>Innovation</w:t>
      </w:r>
      <w:r>
        <w:rPr>
          <w:spacing w:val="29"/>
        </w:rPr>
        <w:t xml:space="preserve"> </w:t>
      </w:r>
      <w:r>
        <w:rPr>
          <w:spacing w:val="-1"/>
        </w:rPr>
        <w:t>and</w:t>
      </w:r>
      <w:r>
        <w:rPr>
          <w:spacing w:val="32"/>
        </w:rPr>
        <w:t xml:space="preserve"> </w:t>
      </w:r>
      <w:r>
        <w:rPr>
          <w:spacing w:val="-1"/>
        </w:rPr>
        <w:t>Opportunity</w:t>
      </w:r>
      <w:r>
        <w:rPr>
          <w:spacing w:val="30"/>
        </w:rPr>
        <w:t xml:space="preserve"> </w:t>
      </w:r>
      <w:r>
        <w:t>Act</w:t>
      </w:r>
      <w:r>
        <w:rPr>
          <w:spacing w:val="32"/>
        </w:rPr>
        <w:t xml:space="preserve"> </w:t>
      </w:r>
      <w:r>
        <w:rPr>
          <w:spacing w:val="-1"/>
        </w:rPr>
        <w:t>(WIOA);</w:t>
      </w:r>
      <w:r>
        <w:rPr>
          <w:spacing w:val="29"/>
        </w:rPr>
        <w:t xml:space="preserve"> </w:t>
      </w:r>
      <w:r>
        <w:t>WIOA Regulations</w:t>
      </w:r>
      <w:r>
        <w:rPr>
          <w:spacing w:val="1"/>
        </w:rPr>
        <w:t>;</w:t>
      </w:r>
      <w:r>
        <w:rPr>
          <w:spacing w:val="-7"/>
        </w:rPr>
        <w:t xml:space="preserve"> </w:t>
      </w:r>
      <w:r>
        <w:t>Uniform Guidance 2</w:t>
      </w:r>
      <w:r>
        <w:rPr>
          <w:spacing w:val="-9"/>
        </w:rPr>
        <w:t xml:space="preserve"> </w:t>
      </w:r>
      <w:r>
        <w:t>CFR</w:t>
      </w:r>
      <w:r>
        <w:rPr>
          <w:spacing w:val="-10"/>
        </w:rPr>
        <w:t xml:space="preserve"> </w:t>
      </w:r>
      <w:r>
        <w:t>§</w:t>
      </w:r>
      <w:r>
        <w:rPr>
          <w:spacing w:val="-9"/>
        </w:rPr>
        <w:t xml:space="preserve"> </w:t>
      </w:r>
      <w:r>
        <w:t xml:space="preserve">200 </w:t>
      </w:r>
      <w:hyperlink r:id="rId40" w:history="1">
        <w:r>
          <w:rPr>
            <w:rStyle w:val="Hyperlink"/>
          </w:rPr>
          <w:t>eCFR :: 2 CFR Part 200 -- Uniform Administrative Requirements, Cost Principles, and Audit Requirements for Federal Awards</w:t>
        </w:r>
      </w:hyperlink>
      <w:r>
        <w:t xml:space="preserve">; </w:t>
      </w:r>
    </w:p>
    <w:p w14:paraId="3436675C" w14:textId="77777777" w:rsidR="00500B14" w:rsidRDefault="00500B14" w:rsidP="007F49A2">
      <w:pPr>
        <w:pStyle w:val="BodyText"/>
        <w:ind w:left="140" w:right="133"/>
        <w:jc w:val="both"/>
      </w:pPr>
    </w:p>
    <w:p w14:paraId="7C9BDD56" w14:textId="4D9A5186" w:rsidR="007F49A2" w:rsidRDefault="0088741F" w:rsidP="007F49A2">
      <w:pPr>
        <w:pStyle w:val="BodyText"/>
        <w:ind w:left="140" w:right="133"/>
        <w:jc w:val="both"/>
      </w:pPr>
      <w:r>
        <w:t>DOL codification:</w:t>
      </w:r>
      <w:r>
        <w:rPr>
          <w:spacing w:val="-9"/>
        </w:rPr>
        <w:t xml:space="preserve"> </w:t>
      </w:r>
      <w:r>
        <w:t>2</w:t>
      </w:r>
      <w:r>
        <w:rPr>
          <w:spacing w:val="-9"/>
        </w:rPr>
        <w:t xml:space="preserve"> </w:t>
      </w:r>
      <w:r>
        <w:t>CFR</w:t>
      </w:r>
      <w:r>
        <w:rPr>
          <w:spacing w:val="-10"/>
        </w:rPr>
        <w:t xml:space="preserve"> </w:t>
      </w:r>
      <w:r>
        <w:t>§</w:t>
      </w:r>
      <w:r>
        <w:rPr>
          <w:spacing w:val="-9"/>
        </w:rPr>
        <w:t xml:space="preserve"> </w:t>
      </w:r>
      <w:r>
        <w:t xml:space="preserve">2900 </w:t>
      </w:r>
      <w:hyperlink r:id="rId41" w:history="1">
        <w:r>
          <w:rPr>
            <w:rStyle w:val="Hyperlink"/>
          </w:rPr>
          <w:t>eCFR :: 2 CFR Part 2900 -- Uniform Administrative Requirements, Cost Principles, and Audit Requirements for Federal Awards</w:t>
        </w:r>
      </w:hyperlink>
      <w:r>
        <w:t xml:space="preserve">; </w:t>
      </w:r>
    </w:p>
    <w:p w14:paraId="66C3F406" w14:textId="77777777" w:rsidR="00500B14" w:rsidRDefault="00500B14" w:rsidP="007F49A2">
      <w:pPr>
        <w:pStyle w:val="BodyText"/>
        <w:ind w:left="140" w:right="133"/>
        <w:jc w:val="both"/>
      </w:pPr>
    </w:p>
    <w:p w14:paraId="61EC7594" w14:textId="77777777" w:rsidR="00500B14" w:rsidRDefault="0088741F" w:rsidP="007F49A2">
      <w:pPr>
        <w:pStyle w:val="BodyText"/>
        <w:ind w:left="140" w:right="133"/>
        <w:jc w:val="both"/>
      </w:pPr>
      <w:r>
        <w:t>State WIOA policy and guidance</w:t>
      </w:r>
      <w:r w:rsidR="007F49A2">
        <w:t xml:space="preserve"> </w:t>
      </w:r>
      <w:hyperlink r:id="rId42" w:history="1">
        <w:r w:rsidR="007F49A2" w:rsidRPr="0078775B">
          <w:rPr>
            <w:rStyle w:val="Hyperlink"/>
          </w:rPr>
          <w:t>https://jfs.ohio.gov/owd/WorkforceProf/policy_info.stm</w:t>
        </w:r>
      </w:hyperlink>
      <w:r w:rsidR="007F49A2">
        <w:t xml:space="preserve"> </w:t>
      </w:r>
      <w:r>
        <w:t xml:space="preserve">; </w:t>
      </w:r>
    </w:p>
    <w:p w14:paraId="6E65A0A3" w14:textId="77777777" w:rsidR="00500B14" w:rsidRDefault="00500B14" w:rsidP="007F49A2">
      <w:pPr>
        <w:pStyle w:val="BodyText"/>
        <w:ind w:left="140" w:right="133"/>
        <w:jc w:val="both"/>
      </w:pPr>
    </w:p>
    <w:p w14:paraId="1324851F" w14:textId="4767A65A" w:rsidR="00914C20" w:rsidRPr="007F49A2" w:rsidRDefault="0088741F" w:rsidP="007F49A2">
      <w:pPr>
        <w:pStyle w:val="BodyText"/>
        <w:ind w:left="140" w:right="133"/>
        <w:jc w:val="both"/>
      </w:pPr>
      <w:r>
        <w:t>Ohio Revised Cod</w:t>
      </w:r>
      <w:r w:rsidR="007F49A2">
        <w:t xml:space="preserve">e:  </w:t>
      </w:r>
      <w:hyperlink r:id="rId43" w:history="1">
        <w:r w:rsidR="007F49A2" w:rsidRPr="0078775B">
          <w:rPr>
            <w:rStyle w:val="Hyperlink"/>
          </w:rPr>
          <w:t>https://codes.ohio.gov/ohio-revised-code</w:t>
        </w:r>
      </w:hyperlink>
      <w:r w:rsidR="007F49A2">
        <w:t xml:space="preserve"> </w:t>
      </w:r>
    </w:p>
    <w:p w14:paraId="17055F47" w14:textId="77777777" w:rsidR="00500B14" w:rsidRDefault="00500B14" w:rsidP="007F49A2">
      <w:pPr>
        <w:pStyle w:val="BodyText"/>
        <w:ind w:left="140" w:right="133"/>
        <w:jc w:val="both"/>
        <w:rPr>
          <w:rFonts w:cs="Arial"/>
        </w:rPr>
      </w:pPr>
    </w:p>
    <w:p w14:paraId="2C25E83E" w14:textId="263AED1C" w:rsidR="007F49A2" w:rsidRDefault="007F49A2" w:rsidP="007F49A2">
      <w:pPr>
        <w:pStyle w:val="BodyText"/>
        <w:ind w:left="140" w:right="133"/>
        <w:jc w:val="both"/>
        <w:rPr>
          <w:rFonts w:cs="Arial"/>
        </w:rPr>
      </w:pPr>
      <w:r w:rsidRPr="007F49A2">
        <w:rPr>
          <w:rFonts w:cs="Arial"/>
        </w:rPr>
        <w:t>Ohio Administrative Code</w:t>
      </w:r>
      <w:r>
        <w:rPr>
          <w:rFonts w:cs="Arial"/>
        </w:rPr>
        <w:t xml:space="preserve">:  </w:t>
      </w:r>
      <w:hyperlink r:id="rId44" w:history="1">
        <w:r w:rsidRPr="0078775B">
          <w:rPr>
            <w:rStyle w:val="Hyperlink"/>
            <w:rFonts w:cs="Arial"/>
          </w:rPr>
          <w:t>https://codes.ohio.gov/ohio-administrative-code</w:t>
        </w:r>
      </w:hyperlink>
      <w:r>
        <w:rPr>
          <w:rFonts w:cs="Arial"/>
        </w:rPr>
        <w:t xml:space="preserve"> </w:t>
      </w:r>
    </w:p>
    <w:p w14:paraId="3DA71055" w14:textId="4D2A5975" w:rsidR="00500B14" w:rsidRDefault="00500B14" w:rsidP="007F49A2">
      <w:pPr>
        <w:pStyle w:val="BodyText"/>
        <w:ind w:left="140" w:right="133"/>
        <w:jc w:val="both"/>
        <w:rPr>
          <w:rFonts w:cs="Arial"/>
        </w:rPr>
      </w:pPr>
    </w:p>
    <w:p w14:paraId="6CB6A967" w14:textId="368DD4B2" w:rsidR="00500B14" w:rsidRDefault="00500B14" w:rsidP="007F49A2">
      <w:pPr>
        <w:pStyle w:val="BodyText"/>
        <w:ind w:left="140" w:right="133"/>
        <w:jc w:val="both"/>
        <w:rPr>
          <w:rFonts w:cs="Arial"/>
        </w:rPr>
      </w:pPr>
    </w:p>
    <w:p w14:paraId="7A25894D" w14:textId="0D114A9C" w:rsidR="00500B14" w:rsidRDefault="00500B14" w:rsidP="007F49A2">
      <w:pPr>
        <w:pStyle w:val="BodyText"/>
        <w:ind w:left="140" w:right="133"/>
        <w:jc w:val="both"/>
        <w:rPr>
          <w:rFonts w:cs="Arial"/>
        </w:rPr>
      </w:pPr>
    </w:p>
    <w:p w14:paraId="6B67EB0E" w14:textId="0CB1749F" w:rsidR="00500B14" w:rsidRDefault="00500B14" w:rsidP="007F49A2">
      <w:pPr>
        <w:pStyle w:val="BodyText"/>
        <w:ind w:left="140" w:right="133"/>
        <w:jc w:val="both"/>
        <w:rPr>
          <w:rFonts w:cs="Arial"/>
        </w:rPr>
      </w:pPr>
    </w:p>
    <w:p w14:paraId="0ED3A70B" w14:textId="68BC1C12" w:rsidR="00500B14" w:rsidRDefault="00500B14" w:rsidP="007F49A2">
      <w:pPr>
        <w:pStyle w:val="BodyText"/>
        <w:ind w:left="140" w:right="133"/>
        <w:jc w:val="both"/>
        <w:rPr>
          <w:rFonts w:cs="Arial"/>
        </w:rPr>
      </w:pPr>
    </w:p>
    <w:p w14:paraId="2FF989D6" w14:textId="1329A5B8" w:rsidR="00500B14" w:rsidRDefault="00500B14" w:rsidP="00D0004A">
      <w:pPr>
        <w:pStyle w:val="BodyText"/>
        <w:ind w:left="0" w:right="133"/>
        <w:jc w:val="both"/>
        <w:rPr>
          <w:rFonts w:cs="Arial"/>
        </w:rPr>
      </w:pPr>
    </w:p>
    <w:p w14:paraId="02187882" w14:textId="77777777" w:rsidR="00D0004A" w:rsidRDefault="00D0004A" w:rsidP="00500B14">
      <w:pPr>
        <w:jc w:val="center"/>
        <w:rPr>
          <w:rFonts w:ascii="Arial" w:hAnsi="Arial" w:cs="Arial"/>
          <w:sz w:val="24"/>
          <w:szCs w:val="24"/>
        </w:rPr>
      </w:pPr>
    </w:p>
    <w:p w14:paraId="79EAFF87" w14:textId="77777777" w:rsidR="00D0004A" w:rsidRDefault="00D0004A" w:rsidP="00500B14">
      <w:pPr>
        <w:jc w:val="center"/>
        <w:rPr>
          <w:rFonts w:ascii="Arial" w:hAnsi="Arial" w:cs="Arial"/>
          <w:sz w:val="24"/>
          <w:szCs w:val="24"/>
        </w:rPr>
      </w:pPr>
    </w:p>
    <w:p w14:paraId="4A05868F" w14:textId="169D5421" w:rsidR="00500B14" w:rsidRDefault="00D0004A" w:rsidP="00D0004A">
      <w:pPr>
        <w:ind w:left="2880" w:firstLine="720"/>
        <w:rPr>
          <w:rFonts w:ascii="Arial" w:eastAsia="Arial" w:hAnsi="Arial" w:cs="Arial"/>
          <w:sz w:val="24"/>
          <w:szCs w:val="24"/>
        </w:rPr>
      </w:pPr>
      <w:r>
        <w:rPr>
          <w:rFonts w:ascii="Arial" w:eastAsia="Arial" w:hAnsi="Arial" w:cs="Arial"/>
          <w:sz w:val="24"/>
          <w:szCs w:val="24"/>
        </w:rPr>
        <w:t>30 of 30</w:t>
      </w:r>
    </w:p>
    <w:p w14:paraId="2CB1451D" w14:textId="00669EB2" w:rsidR="00D37489" w:rsidRDefault="00D37489" w:rsidP="00D0004A">
      <w:pPr>
        <w:ind w:left="2880" w:firstLine="720"/>
        <w:rPr>
          <w:rFonts w:ascii="Arial" w:eastAsia="Arial" w:hAnsi="Arial" w:cs="Arial"/>
          <w:sz w:val="24"/>
          <w:szCs w:val="24"/>
        </w:rPr>
      </w:pPr>
    </w:p>
    <w:p w14:paraId="7BE2B474" w14:textId="6DC09502" w:rsidR="009116BA" w:rsidRDefault="009116BA" w:rsidP="00D0004A">
      <w:pPr>
        <w:ind w:left="2880" w:firstLine="720"/>
        <w:rPr>
          <w:rFonts w:ascii="Arial" w:eastAsia="Arial" w:hAnsi="Arial" w:cs="Arial"/>
          <w:sz w:val="24"/>
          <w:szCs w:val="24"/>
        </w:rPr>
      </w:pPr>
      <w:r>
        <w:rPr>
          <w:rFonts w:ascii="Arial" w:eastAsia="Arial" w:hAnsi="Arial" w:cs="Arial"/>
          <w:sz w:val="24"/>
          <w:szCs w:val="24"/>
        </w:rPr>
        <w:lastRenderedPageBreak/>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Attachment</w:t>
      </w:r>
    </w:p>
    <w:p w14:paraId="6ED297F6" w14:textId="33577FA3" w:rsidR="00D37489" w:rsidRPr="00CF2280" w:rsidRDefault="00D37489" w:rsidP="00375B87">
      <w:pPr>
        <w:ind w:left="-360"/>
        <w:jc w:val="center"/>
        <w:rPr>
          <w:rFonts w:ascii="Arial"/>
          <w:b/>
          <w:sz w:val="32"/>
          <w:szCs w:val="32"/>
        </w:rPr>
      </w:pPr>
      <w:r w:rsidRPr="00CF2280">
        <w:rPr>
          <w:rFonts w:ascii="Arial"/>
          <w:b/>
          <w:sz w:val="32"/>
          <w:szCs w:val="32"/>
        </w:rPr>
        <w:t>Procurement Handbook Summary</w:t>
      </w:r>
    </w:p>
    <w:p w14:paraId="191E0C86" w14:textId="30D327C1" w:rsidR="00D37489" w:rsidRDefault="00D37489" w:rsidP="00375B87">
      <w:pPr>
        <w:ind w:left="-360"/>
        <w:jc w:val="center"/>
        <w:rPr>
          <w:rFonts w:ascii="Arial"/>
          <w:bCs/>
          <w:sz w:val="24"/>
          <w:szCs w:val="24"/>
        </w:rPr>
      </w:pPr>
    </w:p>
    <w:p w14:paraId="2FA8DDFF" w14:textId="6431BF75" w:rsidR="00D37489" w:rsidRPr="00375B87" w:rsidRDefault="00D37489" w:rsidP="00375B87">
      <w:pPr>
        <w:ind w:left="-360"/>
        <w:rPr>
          <w:rFonts w:ascii="Arial" w:hAnsi="Arial" w:cs="Arial"/>
          <w:b/>
          <w:sz w:val="24"/>
          <w:szCs w:val="24"/>
        </w:rPr>
      </w:pPr>
      <w:r w:rsidRPr="00375B87">
        <w:rPr>
          <w:rFonts w:ascii="Arial" w:hAnsi="Arial" w:cs="Arial"/>
          <w:b/>
          <w:sz w:val="24"/>
          <w:szCs w:val="24"/>
        </w:rPr>
        <w:t>Preface</w:t>
      </w:r>
    </w:p>
    <w:p w14:paraId="381CA9AD" w14:textId="1A22C280" w:rsidR="00C7251B" w:rsidRPr="00CF7BE8" w:rsidRDefault="00D37489" w:rsidP="00375B87">
      <w:pPr>
        <w:ind w:left="-360"/>
        <w:rPr>
          <w:rFonts w:ascii="Arial" w:hAnsi="Arial" w:cs="Arial"/>
          <w:bCs/>
          <w:sz w:val="24"/>
          <w:szCs w:val="24"/>
        </w:rPr>
      </w:pPr>
      <w:r w:rsidRPr="00CF7BE8">
        <w:rPr>
          <w:rFonts w:ascii="Arial" w:hAnsi="Arial" w:cs="Arial"/>
          <w:bCs/>
          <w:sz w:val="24"/>
          <w:szCs w:val="24"/>
        </w:rPr>
        <w:t xml:space="preserve">This summary is </w:t>
      </w:r>
      <w:r w:rsidRPr="00CF7BE8">
        <w:rPr>
          <w:rFonts w:ascii="Arial" w:hAnsi="Arial" w:cs="Arial"/>
          <w:b/>
          <w:sz w:val="24"/>
          <w:szCs w:val="24"/>
        </w:rPr>
        <w:t>not meant</w:t>
      </w:r>
      <w:r w:rsidRPr="00CF7BE8">
        <w:rPr>
          <w:rFonts w:ascii="Arial" w:hAnsi="Arial" w:cs="Arial"/>
          <w:bCs/>
          <w:sz w:val="24"/>
          <w:szCs w:val="24"/>
        </w:rPr>
        <w:t xml:space="preserve"> to replace review of the Handbook</w:t>
      </w:r>
      <w:r w:rsidR="00C7251B" w:rsidRPr="00CF7BE8">
        <w:rPr>
          <w:rFonts w:ascii="Arial" w:hAnsi="Arial" w:cs="Arial"/>
          <w:bCs/>
          <w:sz w:val="24"/>
          <w:szCs w:val="24"/>
        </w:rPr>
        <w:t>, just to be a quick guide to the applicable sections often used.</w:t>
      </w:r>
    </w:p>
    <w:p w14:paraId="0465F8F7" w14:textId="77777777" w:rsidR="00C7251B" w:rsidRPr="00CF7BE8" w:rsidRDefault="00C7251B" w:rsidP="00375B87">
      <w:pPr>
        <w:ind w:left="-360"/>
        <w:rPr>
          <w:rFonts w:ascii="Arial" w:hAnsi="Arial" w:cs="Arial"/>
          <w:bCs/>
          <w:sz w:val="24"/>
          <w:szCs w:val="24"/>
        </w:rPr>
      </w:pPr>
    </w:p>
    <w:p w14:paraId="047CC38E" w14:textId="0541B0D3" w:rsidR="00C7251B" w:rsidRPr="00CF7BE8" w:rsidRDefault="00C7251B" w:rsidP="00375B87">
      <w:pPr>
        <w:ind w:left="-360"/>
        <w:rPr>
          <w:rFonts w:ascii="Arial" w:hAnsi="Arial" w:cs="Arial"/>
          <w:b/>
          <w:bCs/>
          <w:sz w:val="24"/>
          <w:szCs w:val="24"/>
          <w:u w:val="single"/>
        </w:rPr>
      </w:pPr>
      <w:r w:rsidRPr="00CF7BE8">
        <w:rPr>
          <w:rFonts w:ascii="Arial" w:hAnsi="Arial" w:cs="Arial"/>
          <w:b/>
          <w:bCs/>
          <w:spacing w:val="-1"/>
          <w:sz w:val="24"/>
          <w:szCs w:val="24"/>
          <w:u w:val="single"/>
        </w:rPr>
        <w:t>Subrecipient/Contractor</w:t>
      </w:r>
      <w:r w:rsidRPr="00CF7BE8">
        <w:rPr>
          <w:rFonts w:ascii="Arial" w:hAnsi="Arial" w:cs="Arial"/>
          <w:b/>
          <w:bCs/>
          <w:sz w:val="24"/>
          <w:szCs w:val="24"/>
          <w:u w:val="single"/>
        </w:rPr>
        <w:t xml:space="preserve"> Determination – page 4</w:t>
      </w:r>
    </w:p>
    <w:p w14:paraId="44293E62" w14:textId="492F69E2" w:rsidR="00C7251B" w:rsidRPr="00CF7BE8" w:rsidRDefault="00C7251B" w:rsidP="00375B87">
      <w:pPr>
        <w:ind w:left="-360"/>
        <w:rPr>
          <w:rFonts w:ascii="Arial" w:hAnsi="Arial" w:cs="Arial"/>
          <w:sz w:val="24"/>
          <w:szCs w:val="24"/>
        </w:rPr>
      </w:pPr>
      <w:r w:rsidRPr="00CF7BE8">
        <w:rPr>
          <w:rFonts w:ascii="Arial" w:hAnsi="Arial" w:cs="Arial"/>
          <w:sz w:val="24"/>
          <w:szCs w:val="24"/>
        </w:rPr>
        <w:t xml:space="preserve">The determination of the contract relationship is one of the first steps in deciding the relationship.  It is recommended that you use the monitoring form </w:t>
      </w:r>
      <w:r w:rsidR="00796973" w:rsidRPr="00CF7BE8">
        <w:rPr>
          <w:rFonts w:ascii="Arial" w:hAnsi="Arial" w:cs="Arial"/>
          <w:sz w:val="24"/>
          <w:szCs w:val="24"/>
        </w:rPr>
        <w:t xml:space="preserve">(in monitoring section of website) </w:t>
      </w:r>
      <w:r w:rsidRPr="00CF7BE8">
        <w:rPr>
          <w:rFonts w:ascii="Arial" w:hAnsi="Arial" w:cs="Arial"/>
          <w:sz w:val="24"/>
          <w:szCs w:val="24"/>
        </w:rPr>
        <w:t>to decide and document the level of responsibility that the contractor will have as a basis for contract construction</w:t>
      </w:r>
      <w:r w:rsidR="00796973" w:rsidRPr="00CF7BE8">
        <w:rPr>
          <w:rFonts w:ascii="Arial" w:hAnsi="Arial" w:cs="Arial"/>
          <w:sz w:val="24"/>
          <w:szCs w:val="24"/>
        </w:rPr>
        <w:t>.  Keep and start your monitoring file now.</w:t>
      </w:r>
    </w:p>
    <w:p w14:paraId="04F0D5E0" w14:textId="77777777" w:rsidR="00CF7BE8" w:rsidRDefault="00CF7BE8" w:rsidP="00375B87">
      <w:pPr>
        <w:ind w:left="-360"/>
        <w:rPr>
          <w:rFonts w:ascii="Arial" w:hAnsi="Arial" w:cs="Arial"/>
          <w:sz w:val="24"/>
          <w:szCs w:val="24"/>
        </w:rPr>
      </w:pPr>
    </w:p>
    <w:p w14:paraId="2209E06F" w14:textId="76DC8540" w:rsidR="00CF7BE8" w:rsidRPr="00CF7BE8" w:rsidRDefault="00CF7BE8" w:rsidP="00375B87">
      <w:pPr>
        <w:ind w:left="-360"/>
        <w:rPr>
          <w:rFonts w:ascii="Arial" w:hAnsi="Arial" w:cs="Arial"/>
          <w:b/>
          <w:bCs/>
          <w:sz w:val="24"/>
          <w:szCs w:val="24"/>
          <w:u w:val="single"/>
        </w:rPr>
      </w:pPr>
      <w:r w:rsidRPr="00CF7BE8">
        <w:rPr>
          <w:rFonts w:ascii="Arial" w:hAnsi="Arial" w:cs="Arial"/>
          <w:b/>
          <w:bCs/>
          <w:sz w:val="24"/>
          <w:szCs w:val="24"/>
          <w:u w:val="single"/>
        </w:rPr>
        <w:t>Cost Analysis &amp; Independent Estimate Requirement, page 17</w:t>
      </w:r>
    </w:p>
    <w:p w14:paraId="6FF3CBC0" w14:textId="6055289E" w:rsidR="00CF7BE8" w:rsidRPr="00CF7BE8" w:rsidRDefault="00CF7BE8" w:rsidP="00375B87">
      <w:pPr>
        <w:pStyle w:val="BodyText"/>
        <w:spacing w:before="4" w:line="276" w:lineRule="exact"/>
        <w:ind w:left="-360" w:right="116"/>
        <w:rPr>
          <w:rFonts w:cs="Arial"/>
        </w:rPr>
      </w:pPr>
      <w:r>
        <w:rPr>
          <w:rFonts w:cs="Arial"/>
          <w:spacing w:val="-1"/>
        </w:rPr>
        <w:t>You</w:t>
      </w:r>
      <w:r w:rsidRPr="00CF7BE8">
        <w:rPr>
          <w:rFonts w:cs="Arial"/>
          <w:spacing w:val="5"/>
        </w:rPr>
        <w:t xml:space="preserve"> </w:t>
      </w:r>
      <w:r w:rsidRPr="00CF7BE8">
        <w:rPr>
          <w:rFonts w:cs="Arial"/>
        </w:rPr>
        <w:t>must</w:t>
      </w:r>
      <w:r w:rsidRPr="00CF7BE8">
        <w:rPr>
          <w:rFonts w:cs="Arial"/>
          <w:spacing w:val="7"/>
        </w:rPr>
        <w:t xml:space="preserve"> </w:t>
      </w:r>
      <w:r w:rsidRPr="00CF7BE8">
        <w:rPr>
          <w:rFonts w:cs="Arial"/>
          <w:spacing w:val="-1"/>
        </w:rPr>
        <w:t>perform</w:t>
      </w:r>
      <w:r w:rsidRPr="00CF7BE8">
        <w:rPr>
          <w:rFonts w:cs="Arial"/>
          <w:spacing w:val="5"/>
        </w:rPr>
        <w:t xml:space="preserve"> </w:t>
      </w:r>
      <w:r w:rsidRPr="00CF7BE8">
        <w:rPr>
          <w:rFonts w:cs="Arial"/>
        </w:rPr>
        <w:t>a</w:t>
      </w:r>
      <w:r w:rsidRPr="00CF7BE8">
        <w:rPr>
          <w:rFonts w:cs="Arial"/>
          <w:spacing w:val="8"/>
        </w:rPr>
        <w:t xml:space="preserve"> </w:t>
      </w:r>
      <w:r w:rsidRPr="00CF7BE8">
        <w:rPr>
          <w:rFonts w:cs="Arial"/>
        </w:rPr>
        <w:t>cost</w:t>
      </w:r>
      <w:r w:rsidRPr="00CF7BE8">
        <w:rPr>
          <w:rFonts w:cs="Arial"/>
          <w:spacing w:val="5"/>
        </w:rPr>
        <w:t xml:space="preserve"> </w:t>
      </w:r>
      <w:r w:rsidRPr="00CF7BE8">
        <w:rPr>
          <w:rFonts w:cs="Arial"/>
        </w:rPr>
        <w:t>or</w:t>
      </w:r>
      <w:r w:rsidRPr="00CF7BE8">
        <w:rPr>
          <w:rFonts w:cs="Arial"/>
          <w:spacing w:val="6"/>
        </w:rPr>
        <w:t xml:space="preserve"> </w:t>
      </w:r>
      <w:r w:rsidRPr="00CF7BE8">
        <w:rPr>
          <w:rFonts w:cs="Arial"/>
          <w:spacing w:val="-1"/>
        </w:rPr>
        <w:t>price</w:t>
      </w:r>
      <w:r w:rsidRPr="00CF7BE8">
        <w:rPr>
          <w:rFonts w:cs="Arial"/>
          <w:spacing w:val="8"/>
        </w:rPr>
        <w:t xml:space="preserve"> </w:t>
      </w:r>
      <w:r w:rsidRPr="00CF7BE8">
        <w:rPr>
          <w:rFonts w:cs="Arial"/>
          <w:spacing w:val="-1"/>
        </w:rPr>
        <w:t>analysis</w:t>
      </w:r>
      <w:r w:rsidRPr="00CF7BE8">
        <w:rPr>
          <w:rFonts w:cs="Arial"/>
          <w:spacing w:val="6"/>
        </w:rPr>
        <w:t xml:space="preserve"> </w:t>
      </w:r>
      <w:r>
        <w:rPr>
          <w:rFonts w:cs="Arial"/>
        </w:rPr>
        <w:t>for</w:t>
      </w:r>
      <w:r w:rsidRPr="00CF7BE8">
        <w:rPr>
          <w:rFonts w:cs="Arial"/>
          <w:spacing w:val="20"/>
        </w:rPr>
        <w:t xml:space="preserve"> </w:t>
      </w:r>
      <w:r w:rsidRPr="00CF7BE8">
        <w:rPr>
          <w:rFonts w:cs="Arial"/>
          <w:spacing w:val="-1"/>
        </w:rPr>
        <w:t>every</w:t>
      </w:r>
      <w:r w:rsidRPr="00CF7BE8">
        <w:rPr>
          <w:rFonts w:cs="Arial"/>
          <w:spacing w:val="17"/>
        </w:rPr>
        <w:t xml:space="preserve"> </w:t>
      </w:r>
      <w:r w:rsidRPr="00CF7BE8">
        <w:rPr>
          <w:rFonts w:cs="Arial"/>
          <w:spacing w:val="-1"/>
        </w:rPr>
        <w:t>procurement</w:t>
      </w:r>
      <w:r w:rsidRPr="00CF7BE8">
        <w:rPr>
          <w:rFonts w:cs="Arial"/>
          <w:spacing w:val="18"/>
        </w:rPr>
        <w:t xml:space="preserve"> </w:t>
      </w:r>
      <w:r>
        <w:rPr>
          <w:rFonts w:cs="Arial"/>
        </w:rPr>
        <w:t>over</w:t>
      </w:r>
      <w:r w:rsidRPr="00CF7BE8">
        <w:rPr>
          <w:rFonts w:cs="Arial"/>
          <w:spacing w:val="20"/>
        </w:rPr>
        <w:t xml:space="preserve"> </w:t>
      </w:r>
      <w:r w:rsidRPr="00CF7BE8">
        <w:rPr>
          <w:rFonts w:cs="Arial"/>
          <w:spacing w:val="-1"/>
        </w:rPr>
        <w:t>the</w:t>
      </w:r>
      <w:r w:rsidRPr="00CF7BE8">
        <w:rPr>
          <w:rFonts w:cs="Arial"/>
          <w:spacing w:val="20"/>
        </w:rPr>
        <w:t xml:space="preserve"> </w:t>
      </w:r>
      <w:r w:rsidRPr="00CF7BE8">
        <w:rPr>
          <w:rFonts w:cs="Arial"/>
          <w:spacing w:val="-1"/>
        </w:rPr>
        <w:t>Simplified</w:t>
      </w:r>
      <w:r w:rsidRPr="00CF7BE8">
        <w:rPr>
          <w:rFonts w:cs="Arial"/>
          <w:spacing w:val="18"/>
        </w:rPr>
        <w:t xml:space="preserve"> </w:t>
      </w:r>
      <w:r w:rsidRPr="00CF7BE8">
        <w:rPr>
          <w:rFonts w:cs="Arial"/>
          <w:spacing w:val="-1"/>
        </w:rPr>
        <w:t>Acquisition</w:t>
      </w:r>
      <w:r w:rsidRPr="00CF7BE8">
        <w:rPr>
          <w:rFonts w:cs="Arial"/>
          <w:spacing w:val="79"/>
        </w:rPr>
        <w:t xml:space="preserve"> </w:t>
      </w:r>
      <w:r w:rsidRPr="00CF7BE8">
        <w:rPr>
          <w:rFonts w:cs="Arial"/>
          <w:spacing w:val="-1"/>
        </w:rPr>
        <w:t>Threshold</w:t>
      </w:r>
      <w:r w:rsidRPr="00CF7BE8">
        <w:rPr>
          <w:rFonts w:cs="Arial"/>
          <w:spacing w:val="4"/>
        </w:rPr>
        <w:t xml:space="preserve"> </w:t>
      </w:r>
      <w:r w:rsidRPr="00CF7BE8">
        <w:rPr>
          <w:rFonts w:cs="Arial"/>
          <w:spacing w:val="-1"/>
        </w:rPr>
        <w:t>(set</w:t>
      </w:r>
      <w:r w:rsidRPr="00CF7BE8">
        <w:rPr>
          <w:rFonts w:cs="Arial"/>
          <w:spacing w:val="43"/>
        </w:rPr>
        <w:t xml:space="preserve"> </w:t>
      </w:r>
      <w:r w:rsidRPr="00CF7BE8">
        <w:rPr>
          <w:rFonts w:cs="Arial"/>
        </w:rPr>
        <w:t>at</w:t>
      </w:r>
      <w:r w:rsidRPr="00CF7BE8">
        <w:rPr>
          <w:rFonts w:cs="Arial"/>
          <w:spacing w:val="44"/>
        </w:rPr>
        <w:t xml:space="preserve"> </w:t>
      </w:r>
      <w:r w:rsidRPr="00CF7BE8">
        <w:rPr>
          <w:rFonts w:cs="Arial"/>
          <w:spacing w:val="-1"/>
        </w:rPr>
        <w:t>$250,000)</w:t>
      </w:r>
      <w:r>
        <w:rPr>
          <w:rFonts w:cs="Arial"/>
          <w:spacing w:val="-1"/>
        </w:rPr>
        <w:t xml:space="preserve"> </w:t>
      </w:r>
      <w:r w:rsidRPr="00CF7BE8">
        <w:rPr>
          <w:rFonts w:cs="Arial"/>
          <w:spacing w:val="-1"/>
        </w:rPr>
        <w:t>including</w:t>
      </w:r>
      <w:r w:rsidRPr="00CF7BE8">
        <w:rPr>
          <w:rFonts w:cs="Arial"/>
          <w:spacing w:val="4"/>
        </w:rPr>
        <w:t xml:space="preserve"> </w:t>
      </w:r>
      <w:r w:rsidRPr="00CF7BE8">
        <w:rPr>
          <w:rFonts w:cs="Arial"/>
          <w:spacing w:val="-1"/>
        </w:rPr>
        <w:t>contract</w:t>
      </w:r>
      <w:r w:rsidRPr="00CF7BE8">
        <w:rPr>
          <w:rFonts w:cs="Arial"/>
          <w:spacing w:val="5"/>
        </w:rPr>
        <w:t xml:space="preserve"> </w:t>
      </w:r>
      <w:r w:rsidRPr="00CF7BE8">
        <w:rPr>
          <w:rFonts w:cs="Arial"/>
          <w:spacing w:val="-1"/>
        </w:rPr>
        <w:t>modifications.</w:t>
      </w:r>
      <w:r w:rsidRPr="00CF7BE8">
        <w:rPr>
          <w:rFonts w:cs="Arial"/>
        </w:rPr>
        <w:t xml:space="preserve"> The</w:t>
      </w:r>
      <w:r w:rsidRPr="00CF7BE8">
        <w:rPr>
          <w:rFonts w:cs="Arial"/>
          <w:spacing w:val="3"/>
        </w:rPr>
        <w:t xml:space="preserve"> </w:t>
      </w:r>
      <w:r w:rsidRPr="00CF7BE8">
        <w:rPr>
          <w:rFonts w:cs="Arial"/>
          <w:spacing w:val="-1"/>
        </w:rPr>
        <w:t>method</w:t>
      </w:r>
      <w:r w:rsidRPr="00CF7BE8">
        <w:rPr>
          <w:rFonts w:cs="Arial"/>
          <w:spacing w:val="3"/>
        </w:rPr>
        <w:t xml:space="preserve"> </w:t>
      </w:r>
      <w:r w:rsidRPr="00CF7BE8">
        <w:rPr>
          <w:rFonts w:cs="Arial"/>
        </w:rPr>
        <w:t>and</w:t>
      </w:r>
      <w:r w:rsidRPr="00CF7BE8">
        <w:rPr>
          <w:rFonts w:cs="Arial"/>
          <w:spacing w:val="3"/>
        </w:rPr>
        <w:t xml:space="preserve"> </w:t>
      </w:r>
      <w:r w:rsidRPr="00CF7BE8">
        <w:rPr>
          <w:rFonts w:cs="Arial"/>
        </w:rPr>
        <w:t>degree</w:t>
      </w:r>
      <w:r w:rsidRPr="00CF7BE8">
        <w:rPr>
          <w:rFonts w:cs="Arial"/>
          <w:spacing w:val="1"/>
        </w:rPr>
        <w:t xml:space="preserve"> </w:t>
      </w:r>
      <w:r w:rsidRPr="00CF7BE8">
        <w:rPr>
          <w:rFonts w:cs="Arial"/>
          <w:spacing w:val="-1"/>
        </w:rPr>
        <w:t>of</w:t>
      </w:r>
      <w:r w:rsidRPr="00CF7BE8">
        <w:rPr>
          <w:rFonts w:cs="Arial"/>
          <w:spacing w:val="91"/>
        </w:rPr>
        <w:t xml:space="preserve"> </w:t>
      </w:r>
      <w:r w:rsidRPr="00CF7BE8">
        <w:rPr>
          <w:rFonts w:cs="Arial"/>
          <w:spacing w:val="-1"/>
        </w:rPr>
        <w:t>analysis</w:t>
      </w:r>
      <w:r w:rsidRPr="00CF7BE8">
        <w:rPr>
          <w:rFonts w:cs="Arial"/>
          <w:spacing w:val="9"/>
        </w:rPr>
        <w:t xml:space="preserve"> </w:t>
      </w:r>
      <w:r w:rsidRPr="00CF7BE8">
        <w:rPr>
          <w:rFonts w:cs="Arial"/>
        </w:rPr>
        <w:t>is</w:t>
      </w:r>
      <w:r w:rsidRPr="00CF7BE8">
        <w:rPr>
          <w:rFonts w:cs="Arial"/>
          <w:spacing w:val="9"/>
        </w:rPr>
        <w:t xml:space="preserve"> </w:t>
      </w:r>
      <w:r w:rsidRPr="00CF7BE8">
        <w:rPr>
          <w:rFonts w:cs="Arial"/>
          <w:spacing w:val="-1"/>
        </w:rPr>
        <w:t>dependent</w:t>
      </w:r>
      <w:r w:rsidRPr="00CF7BE8">
        <w:rPr>
          <w:rFonts w:cs="Arial"/>
          <w:spacing w:val="7"/>
        </w:rPr>
        <w:t xml:space="preserve"> </w:t>
      </w:r>
      <w:r w:rsidRPr="00CF7BE8">
        <w:rPr>
          <w:rFonts w:cs="Arial"/>
        </w:rPr>
        <w:t>on</w:t>
      </w:r>
      <w:r w:rsidRPr="00CF7BE8">
        <w:rPr>
          <w:rFonts w:cs="Arial"/>
          <w:spacing w:val="10"/>
        </w:rPr>
        <w:t xml:space="preserve"> </w:t>
      </w:r>
      <w:r w:rsidRPr="00CF7BE8">
        <w:rPr>
          <w:rFonts w:cs="Arial"/>
          <w:spacing w:val="-1"/>
        </w:rPr>
        <w:t>the</w:t>
      </w:r>
      <w:r w:rsidRPr="00CF7BE8">
        <w:rPr>
          <w:rFonts w:cs="Arial"/>
          <w:spacing w:val="8"/>
        </w:rPr>
        <w:t xml:space="preserve"> </w:t>
      </w:r>
      <w:r w:rsidRPr="00CF7BE8">
        <w:rPr>
          <w:rFonts w:cs="Arial"/>
        </w:rPr>
        <w:t>facts</w:t>
      </w:r>
      <w:r w:rsidRPr="00CF7BE8">
        <w:rPr>
          <w:rFonts w:cs="Arial"/>
          <w:spacing w:val="10"/>
        </w:rPr>
        <w:t xml:space="preserve"> </w:t>
      </w:r>
      <w:r w:rsidRPr="00CF7BE8">
        <w:rPr>
          <w:rFonts w:cs="Arial"/>
          <w:spacing w:val="-1"/>
        </w:rPr>
        <w:t>surrounding</w:t>
      </w:r>
      <w:r w:rsidRPr="00CF7BE8">
        <w:rPr>
          <w:rFonts w:cs="Arial"/>
          <w:spacing w:val="8"/>
        </w:rPr>
        <w:t xml:space="preserve"> </w:t>
      </w:r>
      <w:r w:rsidRPr="00CF7BE8">
        <w:rPr>
          <w:rFonts w:cs="Arial"/>
        </w:rPr>
        <w:t>the</w:t>
      </w:r>
      <w:r w:rsidRPr="00CF7BE8">
        <w:rPr>
          <w:rFonts w:cs="Arial"/>
          <w:spacing w:val="10"/>
        </w:rPr>
        <w:t xml:space="preserve"> </w:t>
      </w:r>
      <w:r w:rsidRPr="00CF7BE8">
        <w:rPr>
          <w:rFonts w:cs="Arial"/>
          <w:spacing w:val="-1"/>
        </w:rPr>
        <w:t>particular</w:t>
      </w:r>
      <w:r w:rsidRPr="00CF7BE8">
        <w:rPr>
          <w:rFonts w:cs="Arial"/>
          <w:spacing w:val="9"/>
        </w:rPr>
        <w:t xml:space="preserve"> </w:t>
      </w:r>
      <w:r w:rsidRPr="00CF7BE8">
        <w:rPr>
          <w:rFonts w:cs="Arial"/>
          <w:spacing w:val="-1"/>
        </w:rPr>
        <w:t>procurement</w:t>
      </w:r>
      <w:r w:rsidR="00375B87">
        <w:rPr>
          <w:rFonts w:cs="Arial"/>
          <w:spacing w:val="-1"/>
        </w:rPr>
        <w:t xml:space="preserve">.  </w:t>
      </w:r>
      <w:r w:rsidRPr="00CF7BE8">
        <w:rPr>
          <w:rFonts w:cs="Arial"/>
          <w:spacing w:val="7"/>
        </w:rPr>
        <w:t xml:space="preserve"> </w:t>
      </w:r>
      <w:r>
        <w:rPr>
          <w:rFonts w:cs="Arial"/>
          <w:spacing w:val="-1"/>
        </w:rPr>
        <w:t>A</w:t>
      </w:r>
      <w:r w:rsidRPr="00CF7BE8">
        <w:rPr>
          <w:rFonts w:cs="Arial"/>
        </w:rPr>
        <w:t>s</w:t>
      </w:r>
      <w:r w:rsidRPr="00CF7BE8">
        <w:rPr>
          <w:rFonts w:cs="Arial"/>
          <w:spacing w:val="-5"/>
        </w:rPr>
        <w:t xml:space="preserve"> </w:t>
      </w:r>
      <w:r w:rsidRPr="00CF7BE8">
        <w:rPr>
          <w:rFonts w:cs="Arial"/>
        </w:rPr>
        <w:t>a</w:t>
      </w:r>
      <w:r w:rsidRPr="00CF7BE8">
        <w:rPr>
          <w:rFonts w:cs="Arial"/>
          <w:spacing w:val="-6"/>
        </w:rPr>
        <w:t xml:space="preserve"> </w:t>
      </w:r>
      <w:r w:rsidRPr="00CF7BE8">
        <w:rPr>
          <w:rFonts w:cs="Arial"/>
        </w:rPr>
        <w:t>starting</w:t>
      </w:r>
      <w:r w:rsidRPr="00CF7BE8">
        <w:rPr>
          <w:rFonts w:cs="Arial"/>
          <w:spacing w:val="-9"/>
        </w:rPr>
        <w:t xml:space="preserve"> </w:t>
      </w:r>
      <w:r w:rsidRPr="00CF7BE8">
        <w:rPr>
          <w:rFonts w:cs="Arial"/>
          <w:spacing w:val="-1"/>
        </w:rPr>
        <w:t>point,</w:t>
      </w:r>
      <w:r w:rsidRPr="00CF7BE8">
        <w:rPr>
          <w:rFonts w:cs="Arial"/>
          <w:spacing w:val="-4"/>
        </w:rPr>
        <w:t xml:space="preserve"> </w:t>
      </w:r>
      <w:r>
        <w:rPr>
          <w:rFonts w:cs="Arial"/>
          <w:spacing w:val="-1"/>
        </w:rPr>
        <w:t>you</w:t>
      </w:r>
      <w:r w:rsidRPr="00CF7BE8">
        <w:rPr>
          <w:rFonts w:cs="Arial"/>
          <w:spacing w:val="-7"/>
        </w:rPr>
        <w:t xml:space="preserve"> </w:t>
      </w:r>
      <w:r w:rsidRPr="00CF7BE8">
        <w:rPr>
          <w:rFonts w:cs="Arial"/>
          <w:spacing w:val="-1"/>
        </w:rPr>
        <w:t>must</w:t>
      </w:r>
      <w:r w:rsidRPr="00CF7BE8">
        <w:rPr>
          <w:rFonts w:cs="Arial"/>
          <w:spacing w:val="-4"/>
        </w:rPr>
        <w:t xml:space="preserve"> </w:t>
      </w:r>
      <w:r w:rsidRPr="00CF7BE8">
        <w:rPr>
          <w:rFonts w:cs="Arial"/>
          <w:spacing w:val="-1"/>
        </w:rPr>
        <w:t>make</w:t>
      </w:r>
      <w:r w:rsidRPr="00CF7BE8">
        <w:rPr>
          <w:rFonts w:cs="Arial"/>
          <w:spacing w:val="-6"/>
        </w:rPr>
        <w:t xml:space="preserve"> an </w:t>
      </w:r>
      <w:r w:rsidRPr="00CF7BE8">
        <w:rPr>
          <w:rFonts w:cs="Arial"/>
          <w:spacing w:val="-1"/>
        </w:rPr>
        <w:t>independent</w:t>
      </w:r>
      <w:r>
        <w:rPr>
          <w:rFonts w:cs="Arial"/>
          <w:spacing w:val="71"/>
        </w:rPr>
        <w:t xml:space="preserve"> </w:t>
      </w:r>
      <w:r w:rsidRPr="00CF7BE8">
        <w:rPr>
          <w:rFonts w:cs="Arial"/>
        </w:rPr>
        <w:t>estimate</w:t>
      </w:r>
      <w:r w:rsidRPr="00CF7BE8">
        <w:rPr>
          <w:rFonts w:cs="Arial"/>
          <w:spacing w:val="-2"/>
        </w:rPr>
        <w:t xml:space="preserve"> </w:t>
      </w:r>
      <w:r w:rsidRPr="00CF7BE8">
        <w:rPr>
          <w:rFonts w:cs="Arial"/>
          <w:spacing w:val="-1"/>
        </w:rPr>
        <w:t>before</w:t>
      </w:r>
      <w:r w:rsidRPr="00CF7BE8">
        <w:rPr>
          <w:rFonts w:cs="Arial"/>
        </w:rPr>
        <w:t xml:space="preserve"> </w:t>
      </w:r>
      <w:r w:rsidRPr="00CF7BE8">
        <w:rPr>
          <w:rFonts w:cs="Arial"/>
          <w:spacing w:val="-1"/>
        </w:rPr>
        <w:t xml:space="preserve">receiving </w:t>
      </w:r>
      <w:r w:rsidRPr="00CF7BE8">
        <w:rPr>
          <w:rFonts w:cs="Arial"/>
        </w:rPr>
        <w:t xml:space="preserve">bids or </w:t>
      </w:r>
      <w:r w:rsidRPr="00CF7BE8">
        <w:rPr>
          <w:rFonts w:cs="Arial"/>
          <w:spacing w:val="-1"/>
        </w:rPr>
        <w:t>proposals.</w:t>
      </w:r>
      <w:r w:rsidRPr="00F52D1C">
        <w:rPr>
          <w:rFonts w:cs="Arial"/>
          <w:spacing w:val="-1"/>
          <w:position w:val="8"/>
          <w:sz w:val="18"/>
          <w:szCs w:val="18"/>
          <w:vertAlign w:val="superscript"/>
        </w:rPr>
        <w:t>61</w:t>
      </w:r>
    </w:p>
    <w:p w14:paraId="3AFDCFAE" w14:textId="06E5BE25" w:rsidR="00796973" w:rsidRPr="00CF7BE8" w:rsidRDefault="00796973" w:rsidP="00375B87">
      <w:pPr>
        <w:ind w:left="-360"/>
        <w:rPr>
          <w:rFonts w:ascii="Arial" w:hAnsi="Arial" w:cs="Arial"/>
          <w:sz w:val="24"/>
          <w:szCs w:val="24"/>
        </w:rPr>
      </w:pPr>
    </w:p>
    <w:p w14:paraId="576DCB92" w14:textId="5445D244" w:rsidR="00796973" w:rsidRPr="00375B87" w:rsidRDefault="00796973" w:rsidP="00375B87">
      <w:pPr>
        <w:ind w:left="-360"/>
        <w:rPr>
          <w:rFonts w:ascii="Arial" w:hAnsi="Arial" w:cs="Arial"/>
          <w:b/>
          <w:bCs/>
          <w:sz w:val="24"/>
          <w:szCs w:val="24"/>
          <w:u w:val="single"/>
        </w:rPr>
      </w:pPr>
      <w:r w:rsidRPr="00375B87">
        <w:rPr>
          <w:rFonts w:ascii="Arial" w:hAnsi="Arial" w:cs="Arial"/>
          <w:b/>
          <w:bCs/>
          <w:sz w:val="24"/>
          <w:szCs w:val="24"/>
          <w:u w:val="single"/>
        </w:rPr>
        <w:t>Useful illustrations to determine the level of procurement for contractors</w:t>
      </w:r>
    </w:p>
    <w:p w14:paraId="36BC39D4" w14:textId="2A353CE4" w:rsidR="00796973" w:rsidRPr="00CF7BE8" w:rsidRDefault="00796973" w:rsidP="00375B87">
      <w:pPr>
        <w:ind w:left="-360"/>
        <w:rPr>
          <w:rFonts w:ascii="Arial" w:hAnsi="Arial" w:cs="Arial"/>
          <w:sz w:val="24"/>
          <w:szCs w:val="24"/>
        </w:rPr>
      </w:pPr>
      <w:r w:rsidRPr="00CF7BE8">
        <w:rPr>
          <w:rFonts w:ascii="Arial" w:hAnsi="Arial" w:cs="Arial"/>
          <w:sz w:val="24"/>
          <w:szCs w:val="24"/>
        </w:rPr>
        <w:t>ODJFS Procurement Requirements Summary, page 6</w:t>
      </w:r>
    </w:p>
    <w:p w14:paraId="4CD37A44" w14:textId="5F0E4991" w:rsidR="00796973" w:rsidRPr="00CF7BE8" w:rsidRDefault="00796973" w:rsidP="00375B87">
      <w:pPr>
        <w:ind w:left="-360"/>
        <w:rPr>
          <w:rFonts w:ascii="Arial" w:hAnsi="Arial" w:cs="Arial"/>
          <w:sz w:val="24"/>
          <w:szCs w:val="24"/>
        </w:rPr>
      </w:pPr>
      <w:r w:rsidRPr="00CF7BE8">
        <w:rPr>
          <w:rFonts w:ascii="Arial" w:hAnsi="Arial" w:cs="Arial"/>
          <w:sz w:val="24"/>
          <w:szCs w:val="24"/>
        </w:rPr>
        <w:t>Procurement “Claw,” page 21</w:t>
      </w:r>
    </w:p>
    <w:p w14:paraId="4229353D" w14:textId="77777777" w:rsidR="006227DF" w:rsidRPr="00CF7BE8" w:rsidRDefault="006227DF" w:rsidP="00375B87">
      <w:pPr>
        <w:ind w:left="-360"/>
        <w:rPr>
          <w:rFonts w:ascii="Arial" w:hAnsi="Arial" w:cs="Arial"/>
          <w:sz w:val="24"/>
          <w:szCs w:val="24"/>
        </w:rPr>
      </w:pPr>
    </w:p>
    <w:p w14:paraId="1F311510" w14:textId="477C9FB4" w:rsidR="006227DF" w:rsidRPr="00375B87" w:rsidRDefault="00EE3C2A" w:rsidP="00375B87">
      <w:pPr>
        <w:ind w:left="-360"/>
        <w:rPr>
          <w:rFonts w:ascii="Arial" w:hAnsi="Arial" w:cs="Arial"/>
          <w:b/>
          <w:bCs/>
          <w:sz w:val="24"/>
          <w:szCs w:val="24"/>
        </w:rPr>
      </w:pPr>
      <w:r w:rsidRPr="00375B87">
        <w:rPr>
          <w:rFonts w:ascii="Arial" w:hAnsi="Arial" w:cs="Arial"/>
          <w:b/>
          <w:bCs/>
          <w:sz w:val="24"/>
          <w:szCs w:val="24"/>
        </w:rPr>
        <w:t>Levels of Procurement</w:t>
      </w:r>
    </w:p>
    <w:p w14:paraId="618DE9A2" w14:textId="1F405EB1" w:rsidR="00EE3C2A" w:rsidRPr="00375B87" w:rsidRDefault="00EE3C2A" w:rsidP="00375B87">
      <w:pPr>
        <w:spacing w:line="275" w:lineRule="exact"/>
        <w:ind w:left="-360"/>
        <w:rPr>
          <w:rFonts w:ascii="Arial" w:hAnsi="Arial" w:cs="Arial"/>
          <w:b/>
          <w:bCs/>
          <w:iCs/>
          <w:spacing w:val="-1"/>
          <w:sz w:val="24"/>
          <w:szCs w:val="24"/>
          <w:u w:val="single"/>
        </w:rPr>
      </w:pPr>
      <w:r w:rsidRPr="00375B87">
        <w:rPr>
          <w:rFonts w:ascii="Arial" w:hAnsi="Arial" w:cs="Arial"/>
          <w:b/>
          <w:bCs/>
          <w:iCs/>
          <w:spacing w:val="-1"/>
          <w:sz w:val="24"/>
          <w:szCs w:val="24"/>
          <w:u w:val="single"/>
        </w:rPr>
        <w:t>Micro-Purchase</w:t>
      </w:r>
      <w:r w:rsidRPr="00375B87">
        <w:rPr>
          <w:rFonts w:ascii="Arial" w:hAnsi="Arial" w:cs="Arial"/>
          <w:b/>
          <w:bCs/>
          <w:iCs/>
          <w:sz w:val="24"/>
          <w:szCs w:val="24"/>
          <w:u w:val="single"/>
        </w:rPr>
        <w:t xml:space="preserve"> </w:t>
      </w:r>
      <w:r w:rsidRPr="00375B87">
        <w:rPr>
          <w:rFonts w:ascii="Arial" w:hAnsi="Arial" w:cs="Arial"/>
          <w:b/>
          <w:bCs/>
          <w:iCs/>
          <w:spacing w:val="-1"/>
          <w:sz w:val="24"/>
          <w:szCs w:val="24"/>
          <w:u w:val="single"/>
        </w:rPr>
        <w:t xml:space="preserve">– currently up to $10,000 </w:t>
      </w:r>
      <w:r w:rsidRPr="00375B87">
        <w:rPr>
          <w:rFonts w:ascii="Arial" w:hAnsi="Arial" w:cs="Arial"/>
          <w:b/>
          <w:bCs/>
          <w:iCs/>
          <w:spacing w:val="-1"/>
          <w:sz w:val="24"/>
          <w:szCs w:val="24"/>
          <w:highlight w:val="lightGray"/>
          <w:u w:val="single"/>
        </w:rPr>
        <w:t>or self-selection to $50,000</w:t>
      </w:r>
      <w:r w:rsidRPr="00375B87">
        <w:rPr>
          <w:rFonts w:ascii="Arial" w:hAnsi="Arial" w:cs="Arial"/>
          <w:b/>
          <w:bCs/>
          <w:iCs/>
          <w:spacing w:val="-1"/>
          <w:sz w:val="24"/>
          <w:szCs w:val="24"/>
          <w:u w:val="single"/>
        </w:rPr>
        <w:t>, page 21</w:t>
      </w:r>
    </w:p>
    <w:p w14:paraId="1C48D9B3" w14:textId="1071D08C" w:rsidR="00EE3C2A" w:rsidRDefault="00EE3C2A" w:rsidP="00375B87">
      <w:pPr>
        <w:spacing w:line="275" w:lineRule="exact"/>
        <w:ind w:left="-360"/>
        <w:rPr>
          <w:rFonts w:ascii="Arial" w:eastAsia="Arial" w:hAnsi="Arial" w:cs="Arial"/>
          <w:sz w:val="24"/>
          <w:szCs w:val="24"/>
        </w:rPr>
      </w:pPr>
      <w:r w:rsidRPr="00CF7BE8">
        <w:rPr>
          <w:rFonts w:ascii="Arial" w:eastAsia="Arial" w:hAnsi="Arial" w:cs="Arial"/>
          <w:spacing w:val="-1"/>
          <w:sz w:val="24"/>
          <w:szCs w:val="24"/>
        </w:rPr>
        <w:t>Generally, the micro-purchase threshold is not to exceed the amount set by the FAR at</w:t>
      </w:r>
      <w:r w:rsidRPr="00CF7BE8">
        <w:rPr>
          <w:rFonts w:ascii="Arial" w:hAnsi="Arial" w:cs="Arial"/>
          <w:sz w:val="24"/>
          <w:szCs w:val="24"/>
        </w:rPr>
        <w:t xml:space="preserve"> </w:t>
      </w:r>
      <w:hyperlink r:id="rId45" w:history="1">
        <w:r w:rsidRPr="00CF7BE8">
          <w:rPr>
            <w:rStyle w:val="Hyperlink"/>
            <w:rFonts w:ascii="Arial" w:hAnsi="Arial" w:cs="Arial"/>
            <w:sz w:val="24"/>
            <w:szCs w:val="24"/>
          </w:rPr>
          <w:t>48 CFR part 2, subpart 2.1</w:t>
        </w:r>
      </w:hyperlink>
      <w:r w:rsidRPr="00CF7BE8">
        <w:rPr>
          <w:rFonts w:ascii="Arial" w:hAnsi="Arial" w:cs="Arial"/>
          <w:sz w:val="24"/>
          <w:szCs w:val="24"/>
        </w:rPr>
        <w:t xml:space="preserve">, </w:t>
      </w:r>
      <w:r w:rsidRPr="00CF7BE8">
        <w:rPr>
          <w:rFonts w:ascii="Arial" w:eastAsia="Arial" w:hAnsi="Arial" w:cs="Arial"/>
          <w:spacing w:val="-1"/>
          <w:sz w:val="24"/>
          <w:szCs w:val="24"/>
        </w:rPr>
        <w:t xml:space="preserve">unless a higher threshold is requested by the non-Federal entity and approved by the cognizant agency for indirect costs. </w:t>
      </w:r>
      <w:r w:rsidR="00375B87">
        <w:rPr>
          <w:rFonts w:ascii="Arial" w:eastAsia="Arial" w:hAnsi="Arial" w:cs="Arial"/>
          <w:spacing w:val="-1"/>
          <w:sz w:val="24"/>
          <w:szCs w:val="24"/>
        </w:rPr>
        <w:t xml:space="preserve">Ohio’s guidance is at </w:t>
      </w:r>
      <w:r w:rsidRPr="00CF7BE8">
        <w:rPr>
          <w:rFonts w:ascii="Arial" w:eastAsia="Arial" w:hAnsi="Arial" w:cs="Arial"/>
          <w:spacing w:val="-1"/>
          <w:sz w:val="24"/>
          <w:szCs w:val="24"/>
        </w:rPr>
        <w:t xml:space="preserve"> </w:t>
      </w:r>
      <w:r w:rsidR="00EB3FF5" w:rsidRPr="00EB3FF5">
        <w:rPr>
          <w:rFonts w:ascii="Arial" w:eastAsia="Arial" w:hAnsi="Arial" w:cs="Arial"/>
          <w:sz w:val="24"/>
          <w:szCs w:val="24"/>
        </w:rPr>
        <w:t xml:space="preserve">OAC, Rule 5101:9-4-07.1 (B)(1):  </w:t>
      </w:r>
      <w:hyperlink r:id="rId46" w:history="1">
        <w:r w:rsidR="00EB3FF5" w:rsidRPr="00EB3FF5">
          <w:rPr>
            <w:rStyle w:val="Hyperlink"/>
            <w:rFonts w:ascii="Arial" w:eastAsia="Arial" w:hAnsi="Arial" w:cs="Arial"/>
            <w:sz w:val="24"/>
            <w:szCs w:val="24"/>
          </w:rPr>
          <w:t>https://codes.ohio.gov/ohio-administrative-code/rule-5101:9-4-07.1</w:t>
        </w:r>
      </w:hyperlink>
      <w:r w:rsidR="00EB3FF5" w:rsidRPr="00CF7BE8">
        <w:rPr>
          <w:rFonts w:ascii="Arial" w:eastAsia="Arial" w:hAnsi="Arial" w:cs="Arial"/>
          <w:b/>
          <w:bCs/>
          <w:sz w:val="24"/>
          <w:szCs w:val="24"/>
        </w:rPr>
        <w:t xml:space="preserve">  </w:t>
      </w:r>
      <w:r w:rsidR="00EB3FF5" w:rsidRPr="00EB3FF5">
        <w:rPr>
          <w:rFonts w:ascii="Arial" w:eastAsia="Arial" w:hAnsi="Arial" w:cs="Arial"/>
          <w:sz w:val="24"/>
          <w:szCs w:val="24"/>
        </w:rPr>
        <w:t xml:space="preserve">and currently does </w:t>
      </w:r>
      <w:r w:rsidR="00EB3FF5" w:rsidRPr="00EB3FF5">
        <w:rPr>
          <w:rFonts w:ascii="Arial" w:eastAsia="Arial" w:hAnsi="Arial" w:cs="Arial"/>
          <w:b/>
          <w:bCs/>
          <w:sz w:val="24"/>
          <w:szCs w:val="24"/>
        </w:rPr>
        <w:t>not</w:t>
      </w:r>
      <w:r w:rsidR="00EB3FF5" w:rsidRPr="00EB3FF5">
        <w:rPr>
          <w:rFonts w:ascii="Arial" w:eastAsia="Arial" w:hAnsi="Arial" w:cs="Arial"/>
          <w:sz w:val="24"/>
          <w:szCs w:val="24"/>
        </w:rPr>
        <w:t xml:space="preserve"> recognize </w:t>
      </w:r>
      <w:r w:rsidR="00EB3FF5">
        <w:rPr>
          <w:rFonts w:ascii="Arial" w:eastAsia="Arial" w:hAnsi="Arial" w:cs="Arial"/>
          <w:sz w:val="24"/>
          <w:szCs w:val="24"/>
        </w:rPr>
        <w:t>an</w:t>
      </w:r>
      <w:r w:rsidR="00EB3FF5" w:rsidRPr="00EB3FF5">
        <w:rPr>
          <w:rFonts w:ascii="Arial" w:eastAsia="Arial" w:hAnsi="Arial" w:cs="Arial"/>
          <w:sz w:val="24"/>
          <w:szCs w:val="24"/>
        </w:rPr>
        <w:t xml:space="preserve"> exception</w:t>
      </w:r>
      <w:r w:rsidR="00EB3FF5">
        <w:rPr>
          <w:rFonts w:ascii="Arial" w:eastAsia="Arial" w:hAnsi="Arial" w:cs="Arial"/>
          <w:sz w:val="24"/>
          <w:szCs w:val="24"/>
        </w:rPr>
        <w:t xml:space="preserve"> to exceed.</w:t>
      </w:r>
    </w:p>
    <w:p w14:paraId="795A527D" w14:textId="77777777" w:rsidR="00EB3FF5" w:rsidRPr="00EB3FF5" w:rsidRDefault="00EB3FF5" w:rsidP="00375B87">
      <w:pPr>
        <w:spacing w:line="275" w:lineRule="exact"/>
        <w:ind w:left="-360"/>
        <w:rPr>
          <w:rFonts w:ascii="Arial" w:eastAsia="Arial" w:hAnsi="Arial" w:cs="Arial"/>
          <w:spacing w:val="-1"/>
          <w:sz w:val="24"/>
          <w:szCs w:val="24"/>
        </w:rPr>
      </w:pPr>
    </w:p>
    <w:p w14:paraId="1F135A16" w14:textId="5F1E2C3F" w:rsidR="006227DF" w:rsidRDefault="00EE3C2A" w:rsidP="00375B87">
      <w:pPr>
        <w:ind w:left="-360"/>
        <w:rPr>
          <w:rFonts w:ascii="Arial" w:hAnsi="Arial" w:cs="Arial"/>
          <w:sz w:val="24"/>
          <w:szCs w:val="24"/>
        </w:rPr>
      </w:pPr>
      <w:r w:rsidRPr="00CF7BE8">
        <w:rPr>
          <w:rFonts w:ascii="Arial" w:hAnsi="Arial" w:cs="Arial"/>
          <w:sz w:val="24"/>
          <w:szCs w:val="24"/>
        </w:rPr>
        <w:t xml:space="preserve">Micro-purchases may be awarded without soliciting competitive price or quotations if </w:t>
      </w:r>
      <w:r w:rsidR="00EB3FF5">
        <w:rPr>
          <w:rFonts w:ascii="Arial" w:hAnsi="Arial" w:cs="Arial"/>
          <w:sz w:val="24"/>
          <w:szCs w:val="24"/>
        </w:rPr>
        <w:t>you</w:t>
      </w:r>
      <w:r w:rsidRPr="00CF7BE8">
        <w:rPr>
          <w:rFonts w:ascii="Arial" w:hAnsi="Arial" w:cs="Arial"/>
          <w:sz w:val="24"/>
          <w:szCs w:val="24"/>
        </w:rPr>
        <w:t xml:space="preserve"> consider the price to be reasonable based on research, experience, purchase history or other information and documents it </w:t>
      </w:r>
      <w:r w:rsidR="00EB3FF5">
        <w:rPr>
          <w:rFonts w:ascii="Arial" w:hAnsi="Arial" w:cs="Arial"/>
          <w:sz w:val="24"/>
          <w:szCs w:val="24"/>
        </w:rPr>
        <w:t xml:space="preserve">and </w:t>
      </w:r>
      <w:r w:rsidRPr="00CF7BE8">
        <w:rPr>
          <w:rFonts w:ascii="Arial" w:hAnsi="Arial" w:cs="Arial"/>
          <w:sz w:val="24"/>
          <w:szCs w:val="24"/>
        </w:rPr>
        <w:t>files accordingly. Purchase cards can be used for micro-purchases if procedures are documented and approved by the non-Federal entity.  To the maximum extent practicable, the non-Federal entity should distribute micro-purchases equitably among qualified suppliers</w:t>
      </w:r>
      <w:r w:rsidR="00EB3FF5">
        <w:rPr>
          <w:rFonts w:ascii="Arial" w:hAnsi="Arial" w:cs="Arial"/>
          <w:sz w:val="24"/>
          <w:szCs w:val="24"/>
        </w:rPr>
        <w:t>.</w:t>
      </w:r>
    </w:p>
    <w:p w14:paraId="239465E6" w14:textId="77777777" w:rsidR="00EB3FF5" w:rsidRPr="00CF7BE8" w:rsidRDefault="00EB3FF5" w:rsidP="00375B87">
      <w:pPr>
        <w:ind w:left="-360"/>
        <w:rPr>
          <w:rFonts w:ascii="Arial" w:hAnsi="Arial" w:cs="Arial"/>
          <w:sz w:val="24"/>
          <w:szCs w:val="24"/>
        </w:rPr>
      </w:pPr>
    </w:p>
    <w:p w14:paraId="12299A3E" w14:textId="6FCD507B" w:rsidR="00EE3C2A" w:rsidRPr="00EB3FF5" w:rsidRDefault="00EE3C2A" w:rsidP="00375B87">
      <w:pPr>
        <w:ind w:left="-360"/>
        <w:rPr>
          <w:rFonts w:ascii="Arial" w:eastAsia="Arial" w:hAnsi="Arial" w:cs="Arial"/>
          <w:b/>
          <w:bCs/>
          <w:iCs/>
          <w:sz w:val="24"/>
          <w:szCs w:val="24"/>
          <w:u w:val="single"/>
        </w:rPr>
      </w:pPr>
      <w:r w:rsidRPr="00EB3FF5">
        <w:rPr>
          <w:rFonts w:ascii="Arial" w:hAnsi="Arial" w:cs="Arial"/>
          <w:b/>
          <w:bCs/>
          <w:iCs/>
          <w:spacing w:val="-1"/>
          <w:sz w:val="24"/>
          <w:szCs w:val="24"/>
          <w:u w:val="single"/>
        </w:rPr>
        <w:t xml:space="preserve">Small </w:t>
      </w:r>
      <w:r w:rsidRPr="00EB3FF5">
        <w:rPr>
          <w:rFonts w:ascii="Arial" w:hAnsi="Arial" w:cs="Arial"/>
          <w:b/>
          <w:bCs/>
          <w:iCs/>
          <w:sz w:val="24"/>
          <w:szCs w:val="24"/>
          <w:u w:val="single"/>
        </w:rPr>
        <w:t xml:space="preserve">Purchase </w:t>
      </w:r>
      <w:r w:rsidRPr="00EB3FF5">
        <w:rPr>
          <w:rFonts w:ascii="Arial" w:hAnsi="Arial" w:cs="Arial"/>
          <w:b/>
          <w:bCs/>
          <w:iCs/>
          <w:spacing w:val="-1"/>
          <w:sz w:val="24"/>
          <w:szCs w:val="24"/>
          <w:u w:val="single"/>
        </w:rPr>
        <w:t>Procedures up to $250,000, page 23</w:t>
      </w:r>
    </w:p>
    <w:p w14:paraId="3193C2A7" w14:textId="77777777" w:rsidR="00E77CAF" w:rsidRDefault="00EE3C2A" w:rsidP="00E77CAF">
      <w:pPr>
        <w:pStyle w:val="BodyText"/>
        <w:spacing w:before="6" w:line="276" w:lineRule="exact"/>
        <w:ind w:left="-360" w:right="118"/>
        <w:rPr>
          <w:rFonts w:cs="Arial"/>
          <w:b/>
          <w:bCs/>
          <w:i/>
          <w:spacing w:val="-1"/>
        </w:rPr>
      </w:pPr>
      <w:r w:rsidRPr="00CF7BE8">
        <w:rPr>
          <w:rFonts w:cs="Arial"/>
        </w:rPr>
        <w:t>Small</w:t>
      </w:r>
      <w:r w:rsidRPr="00CF7BE8">
        <w:rPr>
          <w:rFonts w:cs="Arial"/>
          <w:spacing w:val="18"/>
        </w:rPr>
        <w:t xml:space="preserve"> </w:t>
      </w:r>
      <w:r w:rsidRPr="00CF7BE8">
        <w:rPr>
          <w:rFonts w:cs="Arial"/>
          <w:spacing w:val="-1"/>
        </w:rPr>
        <w:t>purchase</w:t>
      </w:r>
      <w:r w:rsidRPr="00CF7BE8">
        <w:rPr>
          <w:rFonts w:cs="Arial"/>
          <w:spacing w:val="20"/>
        </w:rPr>
        <w:t xml:space="preserve"> </w:t>
      </w:r>
      <w:r w:rsidRPr="00CF7BE8">
        <w:rPr>
          <w:rFonts w:cs="Arial"/>
          <w:spacing w:val="-1"/>
        </w:rPr>
        <w:t>procedures</w:t>
      </w:r>
      <w:r w:rsidRPr="00CF7BE8">
        <w:rPr>
          <w:rFonts w:cs="Arial"/>
          <w:spacing w:val="20"/>
        </w:rPr>
        <w:t xml:space="preserve"> </w:t>
      </w:r>
      <w:r w:rsidRPr="00CF7BE8">
        <w:rPr>
          <w:rFonts w:cs="Arial"/>
        </w:rPr>
        <w:t>are</w:t>
      </w:r>
      <w:r w:rsidRPr="00CF7BE8">
        <w:rPr>
          <w:rFonts w:cs="Arial"/>
          <w:spacing w:val="20"/>
        </w:rPr>
        <w:t xml:space="preserve"> </w:t>
      </w:r>
      <w:r w:rsidRPr="00CF7BE8">
        <w:rPr>
          <w:rFonts w:cs="Arial"/>
          <w:spacing w:val="-1"/>
        </w:rPr>
        <w:t>those</w:t>
      </w:r>
      <w:r w:rsidRPr="00CF7BE8">
        <w:rPr>
          <w:rFonts w:cs="Arial"/>
          <w:spacing w:val="23"/>
        </w:rPr>
        <w:t xml:space="preserve"> </w:t>
      </w:r>
      <w:r w:rsidRPr="00CF7BE8">
        <w:rPr>
          <w:rFonts w:cs="Arial"/>
          <w:spacing w:val="-1"/>
        </w:rPr>
        <w:t>relatively</w:t>
      </w:r>
      <w:r w:rsidRPr="00CF7BE8">
        <w:rPr>
          <w:rFonts w:cs="Arial"/>
          <w:spacing w:val="19"/>
        </w:rPr>
        <w:t xml:space="preserve"> </w:t>
      </w:r>
      <w:r w:rsidRPr="00CF7BE8">
        <w:rPr>
          <w:rFonts w:cs="Arial"/>
        </w:rPr>
        <w:t>simple</w:t>
      </w:r>
      <w:r w:rsidRPr="00CF7BE8">
        <w:rPr>
          <w:rFonts w:cs="Arial"/>
          <w:spacing w:val="22"/>
        </w:rPr>
        <w:t xml:space="preserve"> </w:t>
      </w:r>
      <w:r w:rsidRPr="00CF7BE8">
        <w:rPr>
          <w:rFonts w:cs="Arial"/>
        </w:rPr>
        <w:t>and</w:t>
      </w:r>
      <w:r w:rsidRPr="00CF7BE8">
        <w:rPr>
          <w:rFonts w:cs="Arial"/>
          <w:spacing w:val="20"/>
        </w:rPr>
        <w:t xml:space="preserve"> </w:t>
      </w:r>
      <w:r w:rsidRPr="00CF7BE8">
        <w:rPr>
          <w:rFonts w:cs="Arial"/>
          <w:spacing w:val="-1"/>
        </w:rPr>
        <w:t>informal</w:t>
      </w:r>
      <w:r w:rsidRPr="00CF7BE8">
        <w:rPr>
          <w:rFonts w:cs="Arial"/>
          <w:spacing w:val="19"/>
        </w:rPr>
        <w:t xml:space="preserve"> </w:t>
      </w:r>
      <w:r w:rsidRPr="00CF7BE8">
        <w:rPr>
          <w:rFonts w:cs="Arial"/>
          <w:spacing w:val="-1"/>
        </w:rPr>
        <w:t>procurement</w:t>
      </w:r>
      <w:r w:rsidRPr="00CF7BE8">
        <w:rPr>
          <w:rFonts w:cs="Arial"/>
          <w:spacing w:val="69"/>
        </w:rPr>
        <w:t xml:space="preserve"> </w:t>
      </w:r>
      <w:r w:rsidRPr="00CF7BE8">
        <w:rPr>
          <w:rFonts w:cs="Arial"/>
          <w:spacing w:val="-1"/>
        </w:rPr>
        <w:t>methods</w:t>
      </w:r>
      <w:r w:rsidRPr="00CF7BE8">
        <w:rPr>
          <w:rFonts w:cs="Arial"/>
          <w:spacing w:val="-5"/>
        </w:rPr>
        <w:t xml:space="preserve"> </w:t>
      </w:r>
      <w:r w:rsidRPr="00CF7BE8">
        <w:rPr>
          <w:rFonts w:cs="Arial"/>
        </w:rPr>
        <w:t xml:space="preserve">for </w:t>
      </w:r>
      <w:r w:rsidRPr="00CF7BE8">
        <w:rPr>
          <w:rFonts w:cs="Arial"/>
          <w:spacing w:val="-1"/>
        </w:rPr>
        <w:t>securing</w:t>
      </w:r>
      <w:r w:rsidRPr="00CF7BE8">
        <w:rPr>
          <w:rFonts w:cs="Arial"/>
          <w:spacing w:val="-2"/>
        </w:rPr>
        <w:t xml:space="preserve"> </w:t>
      </w:r>
      <w:r w:rsidRPr="00CF7BE8">
        <w:rPr>
          <w:rFonts w:cs="Arial"/>
          <w:spacing w:val="-1"/>
        </w:rPr>
        <w:t>services,</w:t>
      </w:r>
      <w:r w:rsidRPr="00CF7BE8">
        <w:rPr>
          <w:rFonts w:cs="Arial"/>
        </w:rPr>
        <w:t xml:space="preserve"> supplies,</w:t>
      </w:r>
      <w:r w:rsidRPr="00CF7BE8">
        <w:rPr>
          <w:rFonts w:cs="Arial"/>
          <w:spacing w:val="-2"/>
        </w:rPr>
        <w:t xml:space="preserve"> </w:t>
      </w:r>
      <w:r w:rsidRPr="00CF7BE8">
        <w:rPr>
          <w:rFonts w:cs="Arial"/>
        </w:rPr>
        <w:t xml:space="preserve">or </w:t>
      </w:r>
      <w:r w:rsidRPr="00CF7BE8">
        <w:rPr>
          <w:rFonts w:cs="Arial"/>
          <w:spacing w:val="-1"/>
        </w:rPr>
        <w:t>other</w:t>
      </w:r>
      <w:r w:rsidRPr="00CF7BE8">
        <w:rPr>
          <w:rFonts w:cs="Arial"/>
        </w:rPr>
        <w:t xml:space="preserve"> </w:t>
      </w:r>
      <w:r w:rsidRPr="00CF7BE8">
        <w:rPr>
          <w:rFonts w:cs="Arial"/>
          <w:spacing w:val="-1"/>
        </w:rPr>
        <w:t>property</w:t>
      </w:r>
      <w:r w:rsidRPr="00CF7BE8">
        <w:rPr>
          <w:rFonts w:cs="Arial"/>
          <w:spacing w:val="-3"/>
        </w:rPr>
        <w:t xml:space="preserve"> </w:t>
      </w:r>
      <w:r w:rsidRPr="00CF7BE8">
        <w:rPr>
          <w:rFonts w:cs="Arial"/>
        </w:rPr>
        <w:t>that</w:t>
      </w:r>
      <w:r w:rsidRPr="00CF7BE8">
        <w:rPr>
          <w:rFonts w:cs="Arial"/>
          <w:spacing w:val="-2"/>
        </w:rPr>
        <w:t xml:space="preserve"> </w:t>
      </w:r>
      <w:r w:rsidRPr="00CF7BE8">
        <w:rPr>
          <w:rFonts w:cs="Arial"/>
          <w:spacing w:val="-1"/>
        </w:rPr>
        <w:t>do</w:t>
      </w:r>
      <w:r w:rsidRPr="00CF7BE8">
        <w:rPr>
          <w:rFonts w:cs="Arial"/>
        </w:rPr>
        <w:t xml:space="preserve"> </w:t>
      </w:r>
      <w:r w:rsidRPr="00CF7BE8">
        <w:rPr>
          <w:rFonts w:cs="Arial"/>
          <w:spacing w:val="-1"/>
        </w:rPr>
        <w:t>not</w:t>
      </w:r>
      <w:r w:rsidRPr="00CF7BE8">
        <w:rPr>
          <w:rFonts w:cs="Arial"/>
        </w:rPr>
        <w:t xml:space="preserve"> cost</w:t>
      </w:r>
      <w:r w:rsidRPr="00CF7BE8">
        <w:rPr>
          <w:rFonts w:cs="Arial"/>
          <w:spacing w:val="-2"/>
        </w:rPr>
        <w:t xml:space="preserve"> </w:t>
      </w:r>
      <w:r w:rsidRPr="00CF7BE8">
        <w:rPr>
          <w:rFonts w:cs="Arial"/>
        </w:rPr>
        <w:t xml:space="preserve">more </w:t>
      </w:r>
      <w:r w:rsidRPr="00CF7BE8">
        <w:rPr>
          <w:rFonts w:cs="Arial"/>
          <w:spacing w:val="-1"/>
        </w:rPr>
        <w:t>than</w:t>
      </w:r>
      <w:r w:rsidRPr="00CF7BE8">
        <w:rPr>
          <w:rFonts w:cs="Arial"/>
          <w:spacing w:val="-2"/>
        </w:rPr>
        <w:t xml:space="preserve"> </w:t>
      </w:r>
      <w:r w:rsidRPr="00CF7BE8">
        <w:rPr>
          <w:rFonts w:cs="Arial"/>
          <w:spacing w:val="-1"/>
        </w:rPr>
        <w:t>the</w:t>
      </w:r>
      <w:r w:rsidRPr="00CF7BE8">
        <w:rPr>
          <w:rFonts w:cs="Arial"/>
          <w:spacing w:val="53"/>
        </w:rPr>
        <w:t xml:space="preserve"> </w:t>
      </w:r>
      <w:r w:rsidRPr="00CF7BE8">
        <w:rPr>
          <w:rFonts w:cs="Arial"/>
          <w:spacing w:val="-1"/>
        </w:rPr>
        <w:t>Simplified</w:t>
      </w:r>
      <w:r w:rsidRPr="00CF7BE8">
        <w:rPr>
          <w:rFonts w:cs="Arial"/>
          <w:spacing w:val="44"/>
        </w:rPr>
        <w:t xml:space="preserve"> </w:t>
      </w:r>
      <w:r w:rsidRPr="00CF7BE8">
        <w:rPr>
          <w:rFonts w:cs="Arial"/>
          <w:spacing w:val="-1"/>
        </w:rPr>
        <w:t>Acquisition</w:t>
      </w:r>
      <w:r w:rsidRPr="00CF7BE8">
        <w:rPr>
          <w:rFonts w:cs="Arial"/>
          <w:spacing w:val="42"/>
        </w:rPr>
        <w:t xml:space="preserve"> </w:t>
      </w:r>
      <w:r w:rsidRPr="00CF7BE8">
        <w:rPr>
          <w:rFonts w:cs="Arial"/>
          <w:spacing w:val="-1"/>
        </w:rPr>
        <w:t>Threshold</w:t>
      </w:r>
      <w:r w:rsidRPr="00CF7BE8">
        <w:rPr>
          <w:rFonts w:cs="Arial"/>
          <w:spacing w:val="48"/>
        </w:rPr>
        <w:t xml:space="preserve"> </w:t>
      </w:r>
      <w:r w:rsidRPr="00CF7BE8">
        <w:rPr>
          <w:rFonts w:cs="Arial"/>
          <w:spacing w:val="-1"/>
        </w:rPr>
        <w:t>(set</w:t>
      </w:r>
      <w:r w:rsidRPr="00CF7BE8">
        <w:rPr>
          <w:rFonts w:cs="Arial"/>
          <w:spacing w:val="43"/>
        </w:rPr>
        <w:t xml:space="preserve"> </w:t>
      </w:r>
      <w:r w:rsidRPr="00CF7BE8">
        <w:rPr>
          <w:rFonts w:cs="Arial"/>
        </w:rPr>
        <w:t>at</w:t>
      </w:r>
      <w:r w:rsidRPr="00CF7BE8">
        <w:rPr>
          <w:rFonts w:cs="Arial"/>
          <w:spacing w:val="44"/>
        </w:rPr>
        <w:t xml:space="preserve"> </w:t>
      </w:r>
      <w:r w:rsidRPr="00CF7BE8">
        <w:rPr>
          <w:rFonts w:cs="Arial"/>
          <w:spacing w:val="-1"/>
        </w:rPr>
        <w:t>$250,000).</w:t>
      </w:r>
      <w:r w:rsidRPr="00CF7BE8">
        <w:rPr>
          <w:rFonts w:cs="Arial"/>
          <w:spacing w:val="46"/>
        </w:rPr>
        <w:t xml:space="preserve"> </w:t>
      </w:r>
      <w:r w:rsidRPr="00CF7BE8">
        <w:rPr>
          <w:rFonts w:cs="Arial"/>
          <w:spacing w:val="-1"/>
        </w:rPr>
        <w:t>If</w:t>
      </w:r>
      <w:r w:rsidRPr="00CF7BE8">
        <w:rPr>
          <w:rFonts w:cs="Arial"/>
          <w:spacing w:val="46"/>
        </w:rPr>
        <w:t xml:space="preserve"> </w:t>
      </w:r>
      <w:r w:rsidRPr="00CF7BE8">
        <w:rPr>
          <w:rFonts w:cs="Arial"/>
          <w:spacing w:val="-1"/>
        </w:rPr>
        <w:t>small</w:t>
      </w:r>
      <w:r w:rsidRPr="00CF7BE8">
        <w:rPr>
          <w:rFonts w:cs="Arial"/>
          <w:spacing w:val="41"/>
        </w:rPr>
        <w:t xml:space="preserve"> </w:t>
      </w:r>
      <w:r w:rsidRPr="00CF7BE8">
        <w:rPr>
          <w:rFonts w:cs="Arial"/>
          <w:spacing w:val="-1"/>
        </w:rPr>
        <w:t>purchase</w:t>
      </w:r>
      <w:r w:rsidRPr="00CF7BE8">
        <w:rPr>
          <w:rFonts w:cs="Arial"/>
          <w:spacing w:val="44"/>
        </w:rPr>
        <w:t xml:space="preserve"> </w:t>
      </w:r>
      <w:r w:rsidRPr="00CF7BE8">
        <w:rPr>
          <w:rFonts w:cs="Arial"/>
          <w:spacing w:val="-1"/>
        </w:rPr>
        <w:t>procedures</w:t>
      </w:r>
      <w:r w:rsidRPr="00CF7BE8">
        <w:rPr>
          <w:rFonts w:cs="Arial"/>
          <w:spacing w:val="43"/>
        </w:rPr>
        <w:t xml:space="preserve"> </w:t>
      </w:r>
      <w:r w:rsidRPr="00CF7BE8">
        <w:rPr>
          <w:rFonts w:cs="Arial"/>
        </w:rPr>
        <w:t>are</w:t>
      </w:r>
      <w:r w:rsidRPr="00CF7BE8">
        <w:rPr>
          <w:rFonts w:cs="Arial"/>
          <w:spacing w:val="97"/>
        </w:rPr>
        <w:t xml:space="preserve"> </w:t>
      </w:r>
      <w:r w:rsidRPr="00CF7BE8">
        <w:rPr>
          <w:rFonts w:cs="Arial"/>
        </w:rPr>
        <w:t>used,</w:t>
      </w:r>
      <w:r w:rsidRPr="00CF7BE8">
        <w:rPr>
          <w:rFonts w:cs="Arial"/>
          <w:spacing w:val="19"/>
        </w:rPr>
        <w:t xml:space="preserve"> </w:t>
      </w:r>
      <w:r w:rsidRPr="00CF7BE8">
        <w:rPr>
          <w:rFonts w:cs="Arial"/>
          <w:spacing w:val="-1"/>
        </w:rPr>
        <w:t>price</w:t>
      </w:r>
      <w:r w:rsidRPr="00CF7BE8">
        <w:rPr>
          <w:rFonts w:cs="Arial"/>
          <w:spacing w:val="22"/>
        </w:rPr>
        <w:t xml:space="preserve"> </w:t>
      </w:r>
      <w:r w:rsidRPr="00CF7BE8">
        <w:rPr>
          <w:rFonts w:cs="Arial"/>
        </w:rPr>
        <w:t>or</w:t>
      </w:r>
      <w:r w:rsidRPr="00CF7BE8">
        <w:rPr>
          <w:rFonts w:cs="Arial"/>
          <w:spacing w:val="21"/>
        </w:rPr>
        <w:t xml:space="preserve"> </w:t>
      </w:r>
      <w:r w:rsidRPr="00CF7BE8">
        <w:rPr>
          <w:rFonts w:cs="Arial"/>
        </w:rPr>
        <w:t>rate</w:t>
      </w:r>
      <w:r w:rsidRPr="00CF7BE8">
        <w:rPr>
          <w:rFonts w:cs="Arial"/>
          <w:spacing w:val="23"/>
        </w:rPr>
        <w:t xml:space="preserve"> </w:t>
      </w:r>
      <w:r w:rsidRPr="00CF7BE8">
        <w:rPr>
          <w:rFonts w:cs="Arial"/>
          <w:spacing w:val="-1"/>
        </w:rPr>
        <w:t>quotations</w:t>
      </w:r>
      <w:r w:rsidRPr="00CF7BE8">
        <w:rPr>
          <w:rFonts w:cs="Arial"/>
          <w:spacing w:val="21"/>
        </w:rPr>
        <w:t xml:space="preserve"> </w:t>
      </w:r>
      <w:r w:rsidRPr="00CF7BE8">
        <w:rPr>
          <w:rFonts w:cs="Arial"/>
          <w:spacing w:val="-1"/>
        </w:rPr>
        <w:t>must</w:t>
      </w:r>
      <w:r w:rsidRPr="00CF7BE8">
        <w:rPr>
          <w:rFonts w:cs="Arial"/>
          <w:spacing w:val="22"/>
        </w:rPr>
        <w:t xml:space="preserve"> </w:t>
      </w:r>
      <w:r w:rsidRPr="00CF7BE8">
        <w:rPr>
          <w:rFonts w:cs="Arial"/>
          <w:spacing w:val="-1"/>
        </w:rPr>
        <w:t>be</w:t>
      </w:r>
      <w:r w:rsidRPr="00CF7BE8">
        <w:rPr>
          <w:rFonts w:cs="Arial"/>
          <w:spacing w:val="22"/>
        </w:rPr>
        <w:t xml:space="preserve"> </w:t>
      </w:r>
      <w:r w:rsidRPr="00CF7BE8">
        <w:rPr>
          <w:rFonts w:cs="Arial"/>
          <w:spacing w:val="-1"/>
        </w:rPr>
        <w:t>obtained</w:t>
      </w:r>
      <w:r w:rsidRPr="00CF7BE8">
        <w:rPr>
          <w:rFonts w:cs="Arial"/>
          <w:spacing w:val="20"/>
        </w:rPr>
        <w:t xml:space="preserve"> </w:t>
      </w:r>
      <w:r w:rsidRPr="00CF7BE8">
        <w:rPr>
          <w:rFonts w:cs="Arial"/>
          <w:spacing w:val="-1"/>
        </w:rPr>
        <w:t>from</w:t>
      </w:r>
      <w:r w:rsidRPr="00CF7BE8">
        <w:rPr>
          <w:rFonts w:cs="Arial"/>
          <w:spacing w:val="23"/>
        </w:rPr>
        <w:t xml:space="preserve"> </w:t>
      </w:r>
      <w:r w:rsidRPr="00CF7BE8">
        <w:rPr>
          <w:rFonts w:cs="Arial"/>
          <w:spacing w:val="-1"/>
        </w:rPr>
        <w:t>an</w:t>
      </w:r>
      <w:r w:rsidRPr="00CF7BE8">
        <w:rPr>
          <w:rFonts w:cs="Arial"/>
          <w:spacing w:val="22"/>
        </w:rPr>
        <w:t xml:space="preserve"> </w:t>
      </w:r>
      <w:r w:rsidRPr="00CF7BE8">
        <w:rPr>
          <w:rFonts w:cs="Arial"/>
        </w:rPr>
        <w:t>adequate</w:t>
      </w:r>
      <w:r w:rsidRPr="00CF7BE8">
        <w:rPr>
          <w:rFonts w:cs="Arial"/>
          <w:spacing w:val="20"/>
        </w:rPr>
        <w:t xml:space="preserve"> </w:t>
      </w:r>
      <w:r w:rsidRPr="00CF7BE8">
        <w:rPr>
          <w:rFonts w:cs="Arial"/>
          <w:spacing w:val="-1"/>
        </w:rPr>
        <w:t>number</w:t>
      </w:r>
      <w:r w:rsidRPr="00CF7BE8">
        <w:rPr>
          <w:rFonts w:cs="Arial"/>
          <w:spacing w:val="21"/>
        </w:rPr>
        <w:t xml:space="preserve"> </w:t>
      </w:r>
      <w:r w:rsidRPr="00CF7BE8">
        <w:rPr>
          <w:rFonts w:cs="Arial"/>
          <w:spacing w:val="-1"/>
        </w:rPr>
        <w:t>of</w:t>
      </w:r>
      <w:r w:rsidRPr="00CF7BE8">
        <w:rPr>
          <w:rFonts w:cs="Arial"/>
          <w:spacing w:val="24"/>
        </w:rPr>
        <w:t xml:space="preserve"> </w:t>
      </w:r>
      <w:r w:rsidRPr="00CF7BE8">
        <w:rPr>
          <w:rFonts w:cs="Arial"/>
          <w:spacing w:val="-1"/>
        </w:rPr>
        <w:t>qualified</w:t>
      </w:r>
      <w:r w:rsidRPr="00CF7BE8">
        <w:rPr>
          <w:rFonts w:cs="Arial"/>
          <w:spacing w:val="61"/>
        </w:rPr>
        <w:t xml:space="preserve"> </w:t>
      </w:r>
      <w:r w:rsidRPr="00CF7BE8">
        <w:rPr>
          <w:rFonts w:cs="Arial"/>
          <w:spacing w:val="-1"/>
        </w:rPr>
        <w:t>sources but not less than three sources, if available.</w:t>
      </w:r>
      <w:r w:rsidRPr="00F52D1C">
        <w:rPr>
          <w:rFonts w:cs="Arial"/>
          <w:spacing w:val="-1"/>
          <w:position w:val="8"/>
          <w:sz w:val="18"/>
          <w:szCs w:val="18"/>
          <w:vertAlign w:val="superscript"/>
        </w:rPr>
        <w:t>80</w:t>
      </w:r>
      <w:r w:rsidR="00E77CAF" w:rsidRPr="00E77CAF">
        <w:rPr>
          <w:rFonts w:cs="Arial"/>
          <w:iCs/>
          <w:spacing w:val="-1"/>
        </w:rPr>
        <w:t>(3 in OAC, not Uniform Guidance)</w:t>
      </w:r>
    </w:p>
    <w:p w14:paraId="558B9F7D" w14:textId="77777777" w:rsidR="00E77CAF" w:rsidRDefault="00E77CAF" w:rsidP="00E77CAF">
      <w:pPr>
        <w:pStyle w:val="BodyText"/>
        <w:spacing w:before="6" w:line="276" w:lineRule="exact"/>
        <w:ind w:left="-360" w:right="118"/>
        <w:rPr>
          <w:rFonts w:cs="Arial"/>
          <w:b/>
          <w:bCs/>
          <w:i/>
          <w:spacing w:val="-1"/>
        </w:rPr>
      </w:pPr>
    </w:p>
    <w:p w14:paraId="6E354D30" w14:textId="77777777" w:rsidR="009116BA" w:rsidRDefault="009116BA" w:rsidP="00E77CAF">
      <w:pPr>
        <w:pStyle w:val="BodyText"/>
        <w:spacing w:before="6" w:line="276" w:lineRule="exact"/>
        <w:ind w:left="-360" w:right="118"/>
        <w:rPr>
          <w:rFonts w:cs="Arial"/>
          <w:b/>
          <w:bCs/>
          <w:iCs/>
          <w:spacing w:val="-1"/>
        </w:rPr>
      </w:pPr>
    </w:p>
    <w:p w14:paraId="12E9B7EB" w14:textId="10217294" w:rsidR="00C17FE3" w:rsidRPr="00E77CAF" w:rsidRDefault="00C17FE3" w:rsidP="00E77CAF">
      <w:pPr>
        <w:pStyle w:val="BodyText"/>
        <w:spacing w:before="6" w:line="276" w:lineRule="exact"/>
        <w:ind w:left="-360" w:right="118"/>
        <w:rPr>
          <w:rFonts w:cs="Arial"/>
          <w:iCs/>
          <w:spacing w:val="-1"/>
          <w:position w:val="8"/>
        </w:rPr>
      </w:pPr>
      <w:r w:rsidRPr="00E77CAF">
        <w:rPr>
          <w:rFonts w:cs="Arial"/>
          <w:b/>
          <w:bCs/>
          <w:iCs/>
          <w:spacing w:val="-1"/>
        </w:rPr>
        <w:lastRenderedPageBreak/>
        <w:t>Sealed</w:t>
      </w:r>
      <w:r w:rsidRPr="00E77CAF">
        <w:rPr>
          <w:rFonts w:cs="Arial"/>
          <w:b/>
          <w:bCs/>
          <w:iCs/>
        </w:rPr>
        <w:t xml:space="preserve"> Bids, page 23</w:t>
      </w:r>
    </w:p>
    <w:p w14:paraId="2B417AE7" w14:textId="0E656B23" w:rsidR="00C17FE3" w:rsidRPr="00CF7BE8" w:rsidRDefault="00E77CAF" w:rsidP="00375B87">
      <w:pPr>
        <w:pStyle w:val="BodyText"/>
        <w:spacing w:before="6" w:line="276" w:lineRule="exact"/>
        <w:ind w:left="-360" w:right="118"/>
        <w:rPr>
          <w:rFonts w:cs="Arial"/>
          <w:spacing w:val="-1"/>
          <w:position w:val="8"/>
        </w:rPr>
      </w:pPr>
      <w:r>
        <w:rPr>
          <w:rFonts w:cs="Arial"/>
        </w:rPr>
        <w:t xml:space="preserve">Cost is the main factor.  </w:t>
      </w:r>
      <w:r w:rsidR="00C17FE3" w:rsidRPr="00CF7BE8">
        <w:rPr>
          <w:rFonts w:cs="Arial"/>
        </w:rPr>
        <w:t>Bids</w:t>
      </w:r>
      <w:r w:rsidR="00C17FE3" w:rsidRPr="00CF7BE8">
        <w:rPr>
          <w:rFonts w:cs="Arial"/>
          <w:spacing w:val="48"/>
        </w:rPr>
        <w:t xml:space="preserve"> </w:t>
      </w:r>
      <w:r w:rsidR="00C17FE3" w:rsidRPr="00CF7BE8">
        <w:rPr>
          <w:rFonts w:cs="Arial"/>
          <w:spacing w:val="-2"/>
        </w:rPr>
        <w:t>are</w:t>
      </w:r>
      <w:r w:rsidR="00C17FE3" w:rsidRPr="00CF7BE8">
        <w:rPr>
          <w:rFonts w:cs="Arial"/>
          <w:spacing w:val="46"/>
        </w:rPr>
        <w:t xml:space="preserve"> </w:t>
      </w:r>
      <w:r w:rsidR="00C17FE3" w:rsidRPr="00CF7BE8">
        <w:rPr>
          <w:rFonts w:cs="Arial"/>
          <w:spacing w:val="-1"/>
        </w:rPr>
        <w:t>publicly</w:t>
      </w:r>
      <w:r w:rsidR="00C17FE3" w:rsidRPr="00CF7BE8">
        <w:rPr>
          <w:rFonts w:cs="Arial"/>
          <w:spacing w:val="45"/>
        </w:rPr>
        <w:t xml:space="preserve"> </w:t>
      </w:r>
      <w:r w:rsidR="00C17FE3" w:rsidRPr="00CF7BE8">
        <w:rPr>
          <w:rFonts w:cs="Arial"/>
          <w:spacing w:val="-1"/>
        </w:rPr>
        <w:t>solicited,</w:t>
      </w:r>
      <w:r>
        <w:rPr>
          <w:rFonts w:cs="Arial"/>
          <w:spacing w:val="-1"/>
        </w:rPr>
        <w:t>…</w:t>
      </w:r>
      <w:r w:rsidR="00C17FE3" w:rsidRPr="00CF7BE8">
        <w:rPr>
          <w:rFonts w:cs="Arial"/>
          <w:spacing w:val="45"/>
        </w:rPr>
        <w:t xml:space="preserve"> </w:t>
      </w:r>
      <w:r>
        <w:rPr>
          <w:rFonts w:cs="Arial"/>
          <w:spacing w:val="-1"/>
        </w:rPr>
        <w:t>award</w:t>
      </w:r>
      <w:r w:rsidR="00C17FE3" w:rsidRPr="00CF7BE8">
        <w:rPr>
          <w:rFonts w:cs="Arial"/>
        </w:rPr>
        <w:t xml:space="preserve"> is </w:t>
      </w:r>
      <w:r w:rsidR="00C17FE3" w:rsidRPr="00CF7BE8">
        <w:rPr>
          <w:rFonts w:cs="Arial"/>
          <w:spacing w:val="-1"/>
        </w:rPr>
        <w:t>the</w:t>
      </w:r>
      <w:r w:rsidR="00C17FE3" w:rsidRPr="00CF7BE8">
        <w:rPr>
          <w:rFonts w:cs="Arial"/>
        </w:rPr>
        <w:t xml:space="preserve"> </w:t>
      </w:r>
      <w:r w:rsidR="00C17FE3" w:rsidRPr="00CF7BE8">
        <w:rPr>
          <w:rFonts w:cs="Arial"/>
          <w:spacing w:val="-1"/>
        </w:rPr>
        <w:t>lowest</w:t>
      </w:r>
      <w:r w:rsidR="00C17FE3" w:rsidRPr="00CF7BE8">
        <w:rPr>
          <w:rFonts w:cs="Arial"/>
        </w:rPr>
        <w:t xml:space="preserve"> </w:t>
      </w:r>
      <w:r w:rsidR="00C17FE3" w:rsidRPr="00CF7BE8">
        <w:rPr>
          <w:rFonts w:cs="Arial"/>
          <w:spacing w:val="-1"/>
        </w:rPr>
        <w:t>price.</w:t>
      </w:r>
      <w:r w:rsidR="00C17FE3" w:rsidRPr="00E77CAF">
        <w:rPr>
          <w:rFonts w:cs="Arial"/>
          <w:spacing w:val="-1"/>
          <w:position w:val="8"/>
          <w:vertAlign w:val="superscript"/>
        </w:rPr>
        <w:t>82</w:t>
      </w:r>
    </w:p>
    <w:p w14:paraId="0A14C32B" w14:textId="77777777" w:rsidR="00C17FE3" w:rsidRPr="00CF7BE8" w:rsidRDefault="00C17FE3" w:rsidP="00375B87">
      <w:pPr>
        <w:pStyle w:val="BodyText"/>
        <w:spacing w:before="6" w:line="276" w:lineRule="exact"/>
        <w:ind w:left="-360" w:right="119"/>
        <w:rPr>
          <w:rFonts w:cs="Arial"/>
        </w:rPr>
      </w:pPr>
    </w:p>
    <w:p w14:paraId="598FF487" w14:textId="77777777" w:rsidR="00C17FE3" w:rsidRPr="00CF7BE8" w:rsidRDefault="00C17FE3" w:rsidP="00375B87">
      <w:pPr>
        <w:pStyle w:val="BodyText"/>
        <w:ind w:left="-360"/>
        <w:rPr>
          <w:rFonts w:cs="Arial"/>
        </w:rPr>
      </w:pPr>
      <w:r w:rsidRPr="00CF7BE8">
        <w:rPr>
          <w:rFonts w:cs="Arial"/>
        </w:rPr>
        <w:t>In</w:t>
      </w:r>
      <w:r w:rsidRPr="00CF7BE8">
        <w:rPr>
          <w:rFonts w:cs="Arial"/>
          <w:spacing w:val="1"/>
        </w:rPr>
        <w:t xml:space="preserve"> </w:t>
      </w:r>
      <w:r w:rsidRPr="00CF7BE8">
        <w:rPr>
          <w:rFonts w:cs="Arial"/>
          <w:spacing w:val="-1"/>
        </w:rPr>
        <w:t>order</w:t>
      </w:r>
      <w:r w:rsidRPr="00CF7BE8">
        <w:rPr>
          <w:rFonts w:cs="Arial"/>
          <w:spacing w:val="-3"/>
        </w:rPr>
        <w:t xml:space="preserve"> </w:t>
      </w:r>
      <w:r w:rsidRPr="00CF7BE8">
        <w:rPr>
          <w:rFonts w:cs="Arial"/>
        </w:rPr>
        <w:t xml:space="preserve">for </w:t>
      </w:r>
      <w:r w:rsidRPr="00CF7BE8">
        <w:rPr>
          <w:rFonts w:cs="Arial"/>
          <w:spacing w:val="-1"/>
        </w:rPr>
        <w:t xml:space="preserve">sealed bidding </w:t>
      </w:r>
      <w:r w:rsidRPr="00CF7BE8">
        <w:rPr>
          <w:rFonts w:cs="Arial"/>
        </w:rPr>
        <w:t xml:space="preserve">to </w:t>
      </w:r>
      <w:r w:rsidRPr="00CF7BE8">
        <w:rPr>
          <w:rFonts w:cs="Arial"/>
          <w:spacing w:val="-1"/>
        </w:rPr>
        <w:t>be</w:t>
      </w:r>
      <w:r w:rsidRPr="00CF7BE8">
        <w:rPr>
          <w:rFonts w:cs="Arial"/>
          <w:spacing w:val="-2"/>
        </w:rPr>
        <w:t xml:space="preserve"> </w:t>
      </w:r>
      <w:r w:rsidRPr="00CF7BE8">
        <w:rPr>
          <w:rFonts w:cs="Arial"/>
        </w:rPr>
        <w:t>feasible,</w:t>
      </w:r>
      <w:r w:rsidRPr="00CF7BE8">
        <w:rPr>
          <w:rFonts w:cs="Arial"/>
          <w:spacing w:val="-2"/>
        </w:rPr>
        <w:t xml:space="preserve"> </w:t>
      </w:r>
      <w:r w:rsidRPr="00CF7BE8">
        <w:rPr>
          <w:rFonts w:cs="Arial"/>
          <w:spacing w:val="-1"/>
        </w:rPr>
        <w:t>the</w:t>
      </w:r>
      <w:r w:rsidRPr="00CF7BE8">
        <w:rPr>
          <w:rFonts w:cs="Arial"/>
          <w:spacing w:val="-2"/>
        </w:rPr>
        <w:t xml:space="preserve"> </w:t>
      </w:r>
      <w:r w:rsidRPr="00CF7BE8">
        <w:rPr>
          <w:rFonts w:cs="Arial"/>
          <w:spacing w:val="-1"/>
        </w:rPr>
        <w:t xml:space="preserve">following </w:t>
      </w:r>
      <w:r w:rsidRPr="00CF7BE8">
        <w:rPr>
          <w:rFonts w:cs="Arial"/>
        </w:rPr>
        <w:t xml:space="preserve">conditions </w:t>
      </w:r>
      <w:r w:rsidRPr="00CF7BE8">
        <w:rPr>
          <w:rFonts w:cs="Arial"/>
          <w:spacing w:val="-1"/>
        </w:rPr>
        <w:t>should</w:t>
      </w:r>
      <w:r w:rsidRPr="00CF7BE8">
        <w:rPr>
          <w:rFonts w:cs="Arial"/>
          <w:spacing w:val="-2"/>
        </w:rPr>
        <w:t xml:space="preserve"> </w:t>
      </w:r>
      <w:r w:rsidRPr="00CF7BE8">
        <w:rPr>
          <w:rFonts w:cs="Arial"/>
        </w:rPr>
        <w:t>be</w:t>
      </w:r>
      <w:r w:rsidRPr="00CF7BE8">
        <w:rPr>
          <w:rFonts w:cs="Arial"/>
          <w:spacing w:val="-2"/>
        </w:rPr>
        <w:t xml:space="preserve"> </w:t>
      </w:r>
      <w:r w:rsidRPr="00CF7BE8">
        <w:rPr>
          <w:rFonts w:cs="Arial"/>
          <w:spacing w:val="-1"/>
        </w:rPr>
        <w:t>present:</w:t>
      </w:r>
    </w:p>
    <w:p w14:paraId="02A4C9D2" w14:textId="77777777" w:rsidR="00C17FE3" w:rsidRPr="00CF7BE8" w:rsidRDefault="00C17FE3" w:rsidP="00E77CAF">
      <w:pPr>
        <w:pStyle w:val="BodyText"/>
        <w:tabs>
          <w:tab w:val="left" w:pos="841"/>
        </w:tabs>
        <w:ind w:left="-360" w:right="114"/>
        <w:rPr>
          <w:rFonts w:cs="Arial"/>
          <w:spacing w:val="-1"/>
        </w:rPr>
      </w:pPr>
      <w:r w:rsidRPr="00CF7BE8">
        <w:rPr>
          <w:rFonts w:cs="Arial"/>
        </w:rPr>
        <w:t>A</w:t>
      </w:r>
      <w:r w:rsidRPr="00CF7BE8">
        <w:rPr>
          <w:rFonts w:cs="Arial"/>
          <w:spacing w:val="13"/>
        </w:rPr>
        <w:t xml:space="preserve"> </w:t>
      </w:r>
      <w:r w:rsidRPr="00CF7BE8">
        <w:rPr>
          <w:rFonts w:cs="Arial"/>
          <w:spacing w:val="-1"/>
        </w:rPr>
        <w:t>complete,</w:t>
      </w:r>
      <w:r w:rsidRPr="00CF7BE8">
        <w:rPr>
          <w:rFonts w:cs="Arial"/>
          <w:spacing w:val="10"/>
        </w:rPr>
        <w:t xml:space="preserve"> </w:t>
      </w:r>
      <w:r w:rsidRPr="00CF7BE8">
        <w:rPr>
          <w:rFonts w:cs="Arial"/>
          <w:spacing w:val="-1"/>
        </w:rPr>
        <w:t>adequate,</w:t>
      </w:r>
      <w:r w:rsidRPr="00CF7BE8">
        <w:rPr>
          <w:rFonts w:cs="Arial"/>
          <w:spacing w:val="10"/>
        </w:rPr>
        <w:t xml:space="preserve"> </w:t>
      </w:r>
      <w:r w:rsidRPr="00CF7BE8">
        <w:rPr>
          <w:rFonts w:cs="Arial"/>
        </w:rPr>
        <w:t>and</w:t>
      </w:r>
      <w:r w:rsidRPr="00CF7BE8">
        <w:rPr>
          <w:rFonts w:cs="Arial"/>
          <w:spacing w:val="11"/>
        </w:rPr>
        <w:t xml:space="preserve"> </w:t>
      </w:r>
      <w:r w:rsidRPr="00CF7BE8">
        <w:rPr>
          <w:rFonts w:cs="Arial"/>
          <w:spacing w:val="-1"/>
        </w:rPr>
        <w:t>realistic</w:t>
      </w:r>
      <w:r w:rsidRPr="00CF7BE8">
        <w:rPr>
          <w:rFonts w:cs="Arial"/>
          <w:spacing w:val="12"/>
        </w:rPr>
        <w:t xml:space="preserve"> </w:t>
      </w:r>
      <w:r w:rsidRPr="00CF7BE8">
        <w:rPr>
          <w:rFonts w:cs="Arial"/>
          <w:spacing w:val="-1"/>
        </w:rPr>
        <w:t>specification</w:t>
      </w:r>
      <w:r w:rsidRPr="00CF7BE8">
        <w:rPr>
          <w:rFonts w:cs="Arial"/>
          <w:spacing w:val="11"/>
        </w:rPr>
        <w:t xml:space="preserve"> </w:t>
      </w:r>
      <w:r w:rsidRPr="00CF7BE8">
        <w:rPr>
          <w:rFonts w:cs="Arial"/>
        </w:rPr>
        <w:t>or</w:t>
      </w:r>
      <w:r w:rsidRPr="00CF7BE8">
        <w:rPr>
          <w:rFonts w:cs="Arial"/>
          <w:spacing w:val="9"/>
        </w:rPr>
        <w:t xml:space="preserve"> </w:t>
      </w:r>
      <w:r w:rsidRPr="00CF7BE8">
        <w:rPr>
          <w:rFonts w:cs="Arial"/>
          <w:spacing w:val="-1"/>
        </w:rPr>
        <w:t>purchase</w:t>
      </w:r>
      <w:r w:rsidRPr="00CF7BE8">
        <w:rPr>
          <w:rFonts w:cs="Arial"/>
          <w:spacing w:val="16"/>
        </w:rPr>
        <w:t xml:space="preserve"> </w:t>
      </w:r>
      <w:r w:rsidRPr="00CF7BE8">
        <w:rPr>
          <w:rFonts w:cs="Arial"/>
          <w:spacing w:val="-1"/>
        </w:rPr>
        <w:t>description</w:t>
      </w:r>
      <w:r w:rsidRPr="00CF7BE8">
        <w:rPr>
          <w:rFonts w:cs="Arial"/>
          <w:spacing w:val="11"/>
        </w:rPr>
        <w:t xml:space="preserve"> </w:t>
      </w:r>
      <w:r w:rsidRPr="00CF7BE8">
        <w:rPr>
          <w:rFonts w:cs="Arial"/>
        </w:rPr>
        <w:t>is</w:t>
      </w:r>
      <w:r w:rsidRPr="00CF7BE8">
        <w:rPr>
          <w:rFonts w:cs="Arial"/>
          <w:spacing w:val="75"/>
        </w:rPr>
        <w:t xml:space="preserve"> </w:t>
      </w:r>
      <w:r w:rsidRPr="00CF7BE8">
        <w:rPr>
          <w:rFonts w:cs="Arial"/>
          <w:spacing w:val="-1"/>
        </w:rPr>
        <w:t>available;</w:t>
      </w:r>
    </w:p>
    <w:p w14:paraId="06DF2A8D" w14:textId="1BC990CF" w:rsidR="00C17FE3" w:rsidRPr="00CF7BE8" w:rsidRDefault="00C17FE3" w:rsidP="00E77CAF">
      <w:pPr>
        <w:pStyle w:val="BodyText"/>
        <w:tabs>
          <w:tab w:val="left" w:pos="841"/>
        </w:tabs>
        <w:spacing w:before="22" w:line="274" w:lineRule="exact"/>
        <w:ind w:left="-360" w:right="125"/>
        <w:rPr>
          <w:rFonts w:cs="Arial"/>
        </w:rPr>
      </w:pPr>
      <w:r w:rsidRPr="00CF7BE8">
        <w:rPr>
          <w:rFonts w:cs="Arial"/>
          <w:spacing w:val="-1"/>
        </w:rPr>
        <w:t>Two</w:t>
      </w:r>
      <w:r w:rsidRPr="00CF7BE8">
        <w:rPr>
          <w:rFonts w:cs="Arial"/>
          <w:spacing w:val="15"/>
        </w:rPr>
        <w:t xml:space="preserve"> </w:t>
      </w:r>
      <w:r w:rsidRPr="00CF7BE8">
        <w:rPr>
          <w:rFonts w:cs="Arial"/>
        </w:rPr>
        <w:t>or</w:t>
      </w:r>
      <w:r w:rsidRPr="00CF7BE8">
        <w:rPr>
          <w:rFonts w:cs="Arial"/>
          <w:spacing w:val="11"/>
        </w:rPr>
        <w:t xml:space="preserve"> </w:t>
      </w:r>
      <w:r w:rsidRPr="00CF7BE8">
        <w:rPr>
          <w:rFonts w:cs="Arial"/>
        </w:rPr>
        <w:t>more</w:t>
      </w:r>
      <w:r w:rsidRPr="00CF7BE8">
        <w:rPr>
          <w:rFonts w:cs="Arial"/>
          <w:spacing w:val="14"/>
        </w:rPr>
        <w:t xml:space="preserve"> </w:t>
      </w:r>
      <w:r w:rsidRPr="00CF7BE8">
        <w:rPr>
          <w:rFonts w:cs="Arial"/>
          <w:spacing w:val="-1"/>
        </w:rPr>
        <w:t>responsible</w:t>
      </w:r>
      <w:r w:rsidRPr="00CF7BE8">
        <w:rPr>
          <w:rFonts w:cs="Arial"/>
          <w:spacing w:val="15"/>
        </w:rPr>
        <w:t xml:space="preserve"> </w:t>
      </w:r>
      <w:r w:rsidRPr="00CF7BE8">
        <w:rPr>
          <w:rFonts w:cs="Arial"/>
          <w:spacing w:val="-1"/>
        </w:rPr>
        <w:t>bidders</w:t>
      </w:r>
      <w:r w:rsidRPr="00CF7BE8">
        <w:rPr>
          <w:rFonts w:cs="Arial"/>
          <w:spacing w:val="11"/>
        </w:rPr>
        <w:t xml:space="preserve"> </w:t>
      </w:r>
      <w:r w:rsidRPr="00CF7BE8">
        <w:rPr>
          <w:rFonts w:cs="Arial"/>
          <w:spacing w:val="-1"/>
        </w:rPr>
        <w:t>compete</w:t>
      </w:r>
      <w:r w:rsidRPr="00CF7BE8">
        <w:rPr>
          <w:rFonts w:cs="Arial"/>
          <w:spacing w:val="13"/>
        </w:rPr>
        <w:t xml:space="preserve"> </w:t>
      </w:r>
      <w:r w:rsidRPr="00CF7BE8">
        <w:rPr>
          <w:rFonts w:cs="Arial"/>
          <w:spacing w:val="-1"/>
        </w:rPr>
        <w:t>effectively</w:t>
      </w:r>
      <w:r w:rsidRPr="00CF7BE8">
        <w:rPr>
          <w:rFonts w:cs="Arial"/>
          <w:spacing w:val="11"/>
        </w:rPr>
        <w:t xml:space="preserve"> </w:t>
      </w:r>
      <w:r w:rsidRPr="00CF7BE8">
        <w:rPr>
          <w:rFonts w:cs="Arial"/>
        </w:rPr>
        <w:t>and</w:t>
      </w:r>
      <w:r w:rsidRPr="00CF7BE8">
        <w:rPr>
          <w:rFonts w:cs="Arial"/>
          <w:spacing w:val="51"/>
        </w:rPr>
        <w:t xml:space="preserve"> </w:t>
      </w:r>
      <w:r w:rsidRPr="00CF7BE8">
        <w:rPr>
          <w:rFonts w:cs="Arial"/>
        </w:rPr>
        <w:t>for the</w:t>
      </w:r>
      <w:r w:rsidRPr="00CF7BE8">
        <w:rPr>
          <w:rFonts w:cs="Arial"/>
          <w:spacing w:val="-2"/>
        </w:rPr>
        <w:t xml:space="preserve"> </w:t>
      </w:r>
      <w:r w:rsidRPr="00CF7BE8">
        <w:rPr>
          <w:rFonts w:cs="Arial"/>
          <w:spacing w:val="-1"/>
        </w:rPr>
        <w:t>business;</w:t>
      </w:r>
      <w:r w:rsidRPr="00CF7BE8">
        <w:rPr>
          <w:rFonts w:cs="Arial"/>
          <w:spacing w:val="-2"/>
        </w:rPr>
        <w:t xml:space="preserve"> </w:t>
      </w:r>
      <w:r w:rsidRPr="00CF7BE8">
        <w:rPr>
          <w:rFonts w:cs="Arial"/>
          <w:spacing w:val="-1"/>
        </w:rPr>
        <w:t>and</w:t>
      </w:r>
    </w:p>
    <w:p w14:paraId="3A700B9D" w14:textId="77777777" w:rsidR="00C17FE3" w:rsidRPr="00CF7BE8" w:rsidRDefault="00C17FE3" w:rsidP="00E77CAF">
      <w:pPr>
        <w:pStyle w:val="BodyText"/>
        <w:tabs>
          <w:tab w:val="left" w:pos="841"/>
        </w:tabs>
        <w:spacing w:before="17" w:line="276" w:lineRule="exact"/>
        <w:ind w:left="-360" w:right="125"/>
        <w:rPr>
          <w:rFonts w:cs="Arial"/>
        </w:rPr>
      </w:pPr>
      <w:r w:rsidRPr="00CF7BE8">
        <w:rPr>
          <w:rFonts w:cs="Arial"/>
          <w:spacing w:val="-1"/>
        </w:rPr>
        <w:t>The</w:t>
      </w:r>
      <w:r w:rsidRPr="00CF7BE8">
        <w:rPr>
          <w:rFonts w:cs="Arial"/>
          <w:spacing w:val="3"/>
        </w:rPr>
        <w:t xml:space="preserve"> </w:t>
      </w:r>
      <w:r w:rsidRPr="00CF7BE8">
        <w:rPr>
          <w:rFonts w:cs="Arial"/>
          <w:spacing w:val="-1"/>
        </w:rPr>
        <w:t>procurement</w:t>
      </w:r>
      <w:r w:rsidRPr="00CF7BE8">
        <w:rPr>
          <w:rFonts w:cs="Arial"/>
          <w:spacing w:val="3"/>
        </w:rPr>
        <w:t xml:space="preserve"> </w:t>
      </w:r>
      <w:r w:rsidRPr="00CF7BE8">
        <w:rPr>
          <w:rFonts w:cs="Arial"/>
          <w:spacing w:val="-1"/>
        </w:rPr>
        <w:t>lends</w:t>
      </w:r>
      <w:r w:rsidRPr="00CF7BE8">
        <w:rPr>
          <w:rFonts w:cs="Arial"/>
          <w:spacing w:val="2"/>
        </w:rPr>
        <w:t xml:space="preserve"> </w:t>
      </w:r>
      <w:r w:rsidRPr="00CF7BE8">
        <w:rPr>
          <w:rFonts w:cs="Arial"/>
        </w:rPr>
        <w:t>itself</w:t>
      </w:r>
      <w:r w:rsidRPr="00CF7BE8">
        <w:rPr>
          <w:rFonts w:cs="Arial"/>
          <w:spacing w:val="4"/>
        </w:rPr>
        <w:t xml:space="preserve"> </w:t>
      </w:r>
      <w:r w:rsidRPr="00CF7BE8">
        <w:rPr>
          <w:rFonts w:cs="Arial"/>
        </w:rPr>
        <w:t>to</w:t>
      </w:r>
      <w:r w:rsidRPr="00CF7BE8">
        <w:rPr>
          <w:rFonts w:cs="Arial"/>
          <w:spacing w:val="1"/>
        </w:rPr>
        <w:t xml:space="preserve"> </w:t>
      </w:r>
      <w:r w:rsidRPr="00CF7BE8">
        <w:rPr>
          <w:rFonts w:cs="Arial"/>
        </w:rPr>
        <w:t>a</w:t>
      </w:r>
      <w:r w:rsidRPr="00CF7BE8">
        <w:rPr>
          <w:rFonts w:cs="Arial"/>
          <w:spacing w:val="1"/>
        </w:rPr>
        <w:t xml:space="preserve"> </w:t>
      </w:r>
      <w:r w:rsidRPr="00CF7BE8">
        <w:rPr>
          <w:rFonts w:cs="Arial"/>
        </w:rPr>
        <w:t>firm</w:t>
      </w:r>
      <w:r w:rsidRPr="00CF7BE8">
        <w:rPr>
          <w:rFonts w:cs="Arial"/>
          <w:spacing w:val="1"/>
        </w:rPr>
        <w:t xml:space="preserve"> </w:t>
      </w:r>
      <w:r w:rsidRPr="00CF7BE8">
        <w:rPr>
          <w:rFonts w:cs="Arial"/>
        </w:rPr>
        <w:t>fixed</w:t>
      </w:r>
      <w:r w:rsidRPr="00CF7BE8">
        <w:rPr>
          <w:rFonts w:cs="Arial"/>
          <w:spacing w:val="3"/>
        </w:rPr>
        <w:t xml:space="preserve"> </w:t>
      </w:r>
      <w:r w:rsidRPr="00CF7BE8">
        <w:rPr>
          <w:rFonts w:cs="Arial"/>
          <w:spacing w:val="-1"/>
        </w:rPr>
        <w:t>price</w:t>
      </w:r>
      <w:r w:rsidRPr="00CF7BE8">
        <w:rPr>
          <w:rFonts w:cs="Arial"/>
          <w:spacing w:val="3"/>
        </w:rPr>
        <w:t xml:space="preserve"> </w:t>
      </w:r>
      <w:r w:rsidRPr="00CF7BE8">
        <w:rPr>
          <w:rFonts w:cs="Arial"/>
        </w:rPr>
        <w:t>contract</w:t>
      </w:r>
      <w:r w:rsidRPr="00CF7BE8">
        <w:rPr>
          <w:rFonts w:cs="Arial"/>
          <w:spacing w:val="3"/>
        </w:rPr>
        <w:t xml:space="preserve"> </w:t>
      </w:r>
      <w:r w:rsidRPr="00CF7BE8">
        <w:rPr>
          <w:rFonts w:cs="Arial"/>
          <w:spacing w:val="-1"/>
        </w:rPr>
        <w:t>and</w:t>
      </w:r>
      <w:r w:rsidRPr="00CF7BE8">
        <w:rPr>
          <w:rFonts w:cs="Arial"/>
          <w:spacing w:val="3"/>
        </w:rPr>
        <w:t xml:space="preserve"> </w:t>
      </w:r>
      <w:r w:rsidRPr="00CF7BE8">
        <w:rPr>
          <w:rFonts w:cs="Arial"/>
        </w:rPr>
        <w:t>the</w:t>
      </w:r>
      <w:r w:rsidRPr="00CF7BE8">
        <w:rPr>
          <w:rFonts w:cs="Arial"/>
          <w:spacing w:val="3"/>
        </w:rPr>
        <w:t xml:space="preserve"> </w:t>
      </w:r>
      <w:r w:rsidRPr="00CF7BE8">
        <w:rPr>
          <w:rFonts w:cs="Arial"/>
          <w:spacing w:val="-1"/>
        </w:rPr>
        <w:t>selection</w:t>
      </w:r>
      <w:r w:rsidRPr="00CF7BE8">
        <w:rPr>
          <w:rFonts w:cs="Arial"/>
          <w:spacing w:val="3"/>
        </w:rPr>
        <w:t xml:space="preserve"> </w:t>
      </w:r>
      <w:r w:rsidRPr="00CF7BE8">
        <w:rPr>
          <w:rFonts w:cs="Arial"/>
          <w:spacing w:val="-1"/>
        </w:rPr>
        <w:t>of</w:t>
      </w:r>
      <w:r w:rsidRPr="00CF7BE8">
        <w:rPr>
          <w:rFonts w:cs="Arial"/>
          <w:spacing w:val="2"/>
        </w:rPr>
        <w:t xml:space="preserve"> </w:t>
      </w:r>
      <w:r w:rsidRPr="00CF7BE8">
        <w:rPr>
          <w:rFonts w:cs="Arial"/>
          <w:spacing w:val="-1"/>
        </w:rPr>
        <w:t>the</w:t>
      </w:r>
      <w:r w:rsidRPr="00CF7BE8">
        <w:rPr>
          <w:rFonts w:cs="Arial"/>
          <w:spacing w:val="49"/>
        </w:rPr>
        <w:t xml:space="preserve"> </w:t>
      </w:r>
      <w:r w:rsidRPr="00CF7BE8">
        <w:rPr>
          <w:rFonts w:cs="Arial"/>
          <w:spacing w:val="-1"/>
        </w:rPr>
        <w:t>successful</w:t>
      </w:r>
      <w:r w:rsidRPr="00CF7BE8">
        <w:rPr>
          <w:rFonts w:cs="Arial"/>
          <w:spacing w:val="-3"/>
        </w:rPr>
        <w:t xml:space="preserve"> </w:t>
      </w:r>
      <w:r w:rsidRPr="00CF7BE8">
        <w:rPr>
          <w:rFonts w:cs="Arial"/>
          <w:spacing w:val="-1"/>
        </w:rPr>
        <w:t>bidder</w:t>
      </w:r>
      <w:r w:rsidRPr="00CF7BE8">
        <w:rPr>
          <w:rFonts w:cs="Arial"/>
        </w:rPr>
        <w:t xml:space="preserve"> </w:t>
      </w:r>
      <w:r w:rsidRPr="00CF7BE8">
        <w:rPr>
          <w:rFonts w:cs="Arial"/>
          <w:b/>
          <w:bCs/>
        </w:rPr>
        <w:t>can</w:t>
      </w:r>
      <w:r w:rsidRPr="00CF7BE8">
        <w:rPr>
          <w:rFonts w:cs="Arial"/>
          <w:b/>
          <w:bCs/>
          <w:spacing w:val="-4"/>
        </w:rPr>
        <w:t xml:space="preserve"> </w:t>
      </w:r>
      <w:r w:rsidRPr="00CF7BE8">
        <w:rPr>
          <w:rFonts w:cs="Arial"/>
          <w:b/>
          <w:bCs/>
        </w:rPr>
        <w:t>be</w:t>
      </w:r>
      <w:r w:rsidRPr="00CF7BE8">
        <w:rPr>
          <w:rFonts w:cs="Arial"/>
          <w:b/>
          <w:bCs/>
          <w:spacing w:val="-2"/>
        </w:rPr>
        <w:t xml:space="preserve"> </w:t>
      </w:r>
      <w:r w:rsidRPr="00CF7BE8">
        <w:rPr>
          <w:rFonts w:cs="Arial"/>
          <w:b/>
          <w:bCs/>
          <w:spacing w:val="-1"/>
        </w:rPr>
        <w:t>made</w:t>
      </w:r>
      <w:r w:rsidRPr="00CF7BE8">
        <w:rPr>
          <w:rFonts w:cs="Arial"/>
          <w:b/>
          <w:bCs/>
        </w:rPr>
        <w:t xml:space="preserve"> </w:t>
      </w:r>
      <w:r w:rsidRPr="00CF7BE8">
        <w:rPr>
          <w:rFonts w:cs="Arial"/>
          <w:b/>
          <w:bCs/>
          <w:spacing w:val="-1"/>
        </w:rPr>
        <w:t>principally</w:t>
      </w:r>
      <w:r w:rsidRPr="00CF7BE8">
        <w:rPr>
          <w:rFonts w:cs="Arial"/>
          <w:b/>
          <w:bCs/>
          <w:spacing w:val="-3"/>
        </w:rPr>
        <w:t xml:space="preserve"> </w:t>
      </w:r>
      <w:r w:rsidRPr="00CF7BE8">
        <w:rPr>
          <w:rFonts w:cs="Arial"/>
          <w:b/>
          <w:bCs/>
          <w:spacing w:val="3"/>
        </w:rPr>
        <w:t>on</w:t>
      </w:r>
      <w:r w:rsidRPr="00CF7BE8">
        <w:rPr>
          <w:rFonts w:cs="Arial"/>
          <w:b/>
          <w:bCs/>
        </w:rPr>
        <w:t xml:space="preserve"> the</w:t>
      </w:r>
      <w:r w:rsidRPr="00CF7BE8">
        <w:rPr>
          <w:rFonts w:cs="Arial"/>
          <w:b/>
          <w:bCs/>
          <w:spacing w:val="-2"/>
        </w:rPr>
        <w:t xml:space="preserve"> </w:t>
      </w:r>
      <w:r w:rsidRPr="00CF7BE8">
        <w:rPr>
          <w:rFonts w:cs="Arial"/>
          <w:b/>
          <w:bCs/>
        </w:rPr>
        <w:t>basis</w:t>
      </w:r>
      <w:r w:rsidRPr="00CF7BE8">
        <w:rPr>
          <w:rFonts w:cs="Arial"/>
          <w:b/>
          <w:bCs/>
          <w:spacing w:val="-3"/>
        </w:rPr>
        <w:t xml:space="preserve"> </w:t>
      </w:r>
      <w:r w:rsidRPr="00CF7BE8">
        <w:rPr>
          <w:rFonts w:cs="Arial"/>
          <w:b/>
          <w:bCs/>
          <w:spacing w:val="-1"/>
        </w:rPr>
        <w:t>of</w:t>
      </w:r>
      <w:r w:rsidRPr="00CF7BE8">
        <w:rPr>
          <w:rFonts w:cs="Arial"/>
          <w:b/>
          <w:bCs/>
          <w:spacing w:val="2"/>
        </w:rPr>
        <w:t xml:space="preserve"> </w:t>
      </w:r>
      <w:r w:rsidRPr="00CF7BE8">
        <w:rPr>
          <w:rFonts w:cs="Arial"/>
          <w:b/>
          <w:bCs/>
          <w:spacing w:val="-1"/>
        </w:rPr>
        <w:t>price</w:t>
      </w:r>
      <w:r w:rsidRPr="00CF7BE8">
        <w:rPr>
          <w:rFonts w:cs="Arial"/>
          <w:spacing w:val="-1"/>
        </w:rPr>
        <w:t>.</w:t>
      </w:r>
      <w:r w:rsidRPr="00F52D1C">
        <w:rPr>
          <w:rFonts w:cs="Arial"/>
          <w:spacing w:val="-1"/>
          <w:position w:val="8"/>
          <w:sz w:val="18"/>
          <w:szCs w:val="18"/>
          <w:vertAlign w:val="superscript"/>
        </w:rPr>
        <w:t>83</w:t>
      </w:r>
    </w:p>
    <w:p w14:paraId="78E98E12" w14:textId="77777777" w:rsidR="00E77CAF" w:rsidRDefault="00E77CAF" w:rsidP="00375B87">
      <w:pPr>
        <w:ind w:left="-360"/>
        <w:rPr>
          <w:rFonts w:ascii="Arial" w:hAnsi="Arial" w:cs="Arial"/>
          <w:b/>
          <w:bCs/>
          <w:i/>
          <w:spacing w:val="-1"/>
          <w:sz w:val="24"/>
          <w:szCs w:val="24"/>
        </w:rPr>
      </w:pPr>
    </w:p>
    <w:p w14:paraId="7E820C8D" w14:textId="50AF8762" w:rsidR="00C17FE3" w:rsidRPr="00CF2280" w:rsidRDefault="00C17FE3" w:rsidP="00375B87">
      <w:pPr>
        <w:ind w:left="-360"/>
        <w:rPr>
          <w:rFonts w:ascii="Arial" w:eastAsia="Arial" w:hAnsi="Arial" w:cs="Arial"/>
          <w:b/>
          <w:bCs/>
          <w:iCs/>
          <w:sz w:val="24"/>
          <w:szCs w:val="24"/>
          <w:u w:val="single"/>
        </w:rPr>
      </w:pPr>
      <w:r w:rsidRPr="00CF2280">
        <w:rPr>
          <w:rFonts w:ascii="Arial" w:hAnsi="Arial" w:cs="Arial"/>
          <w:b/>
          <w:bCs/>
          <w:iCs/>
          <w:spacing w:val="-1"/>
          <w:sz w:val="24"/>
          <w:szCs w:val="24"/>
          <w:u w:val="single"/>
        </w:rPr>
        <w:t>Competitive</w:t>
      </w:r>
      <w:r w:rsidRPr="00CF2280">
        <w:rPr>
          <w:rFonts w:ascii="Arial" w:hAnsi="Arial" w:cs="Arial"/>
          <w:b/>
          <w:bCs/>
          <w:iCs/>
          <w:sz w:val="24"/>
          <w:szCs w:val="24"/>
          <w:u w:val="single"/>
        </w:rPr>
        <w:t xml:space="preserve"> </w:t>
      </w:r>
      <w:r w:rsidRPr="00CF2280">
        <w:rPr>
          <w:rFonts w:ascii="Arial" w:hAnsi="Arial" w:cs="Arial"/>
          <w:b/>
          <w:bCs/>
          <w:iCs/>
          <w:spacing w:val="-1"/>
          <w:sz w:val="24"/>
          <w:szCs w:val="24"/>
          <w:u w:val="single"/>
        </w:rPr>
        <w:t>Proposals, page 24</w:t>
      </w:r>
    </w:p>
    <w:p w14:paraId="5E287F99" w14:textId="2C2341DD" w:rsidR="00C17FE3" w:rsidRPr="00CF7BE8" w:rsidRDefault="00C17FE3" w:rsidP="00375B87">
      <w:pPr>
        <w:pStyle w:val="BodyText"/>
        <w:spacing w:before="2"/>
        <w:ind w:left="-360" w:right="119"/>
        <w:rPr>
          <w:rFonts w:cs="Arial"/>
        </w:rPr>
      </w:pPr>
      <w:r w:rsidRPr="00CF7BE8">
        <w:rPr>
          <w:rFonts w:cs="Arial"/>
          <w:spacing w:val="-1"/>
        </w:rPr>
        <w:t>The</w:t>
      </w:r>
      <w:r w:rsidRPr="00CF7BE8">
        <w:rPr>
          <w:rFonts w:cs="Arial"/>
          <w:spacing w:val="-9"/>
        </w:rPr>
        <w:t xml:space="preserve"> </w:t>
      </w:r>
      <w:r w:rsidRPr="00CF7BE8">
        <w:rPr>
          <w:rFonts w:cs="Arial"/>
          <w:spacing w:val="-1"/>
        </w:rPr>
        <w:t>technique</w:t>
      </w:r>
      <w:r w:rsidRPr="00CF7BE8">
        <w:rPr>
          <w:rFonts w:cs="Arial"/>
          <w:spacing w:val="-9"/>
        </w:rPr>
        <w:t xml:space="preserve"> </w:t>
      </w:r>
      <w:r w:rsidRPr="00CF7BE8">
        <w:rPr>
          <w:rFonts w:cs="Arial"/>
          <w:spacing w:val="-1"/>
        </w:rPr>
        <w:t>of</w:t>
      </w:r>
      <w:r w:rsidRPr="00CF7BE8">
        <w:rPr>
          <w:rFonts w:cs="Arial"/>
          <w:spacing w:val="-5"/>
        </w:rPr>
        <w:t xml:space="preserve"> </w:t>
      </w:r>
      <w:r w:rsidRPr="00CF7BE8">
        <w:rPr>
          <w:rFonts w:cs="Arial"/>
          <w:spacing w:val="-1"/>
        </w:rPr>
        <w:t>competitive</w:t>
      </w:r>
      <w:r w:rsidRPr="00CF7BE8">
        <w:rPr>
          <w:rFonts w:cs="Arial"/>
          <w:spacing w:val="-6"/>
        </w:rPr>
        <w:t xml:space="preserve"> </w:t>
      </w:r>
      <w:r w:rsidRPr="00CF7BE8">
        <w:rPr>
          <w:rFonts w:cs="Arial"/>
          <w:spacing w:val="-1"/>
        </w:rPr>
        <w:t>proposals</w:t>
      </w:r>
      <w:r w:rsidRPr="00CF7BE8">
        <w:rPr>
          <w:rFonts w:cs="Arial"/>
          <w:spacing w:val="-8"/>
        </w:rPr>
        <w:t xml:space="preserve"> </w:t>
      </w:r>
      <w:r w:rsidRPr="00CF7BE8">
        <w:rPr>
          <w:rFonts w:cs="Arial"/>
        </w:rPr>
        <w:t>is</w:t>
      </w:r>
      <w:r w:rsidRPr="00CF7BE8">
        <w:rPr>
          <w:rFonts w:cs="Arial"/>
          <w:spacing w:val="-10"/>
        </w:rPr>
        <w:t xml:space="preserve"> </w:t>
      </w:r>
      <w:r w:rsidRPr="00CF7BE8">
        <w:rPr>
          <w:rFonts w:cs="Arial"/>
          <w:spacing w:val="-1"/>
        </w:rPr>
        <w:t>normally</w:t>
      </w:r>
      <w:r w:rsidRPr="00CF7BE8">
        <w:rPr>
          <w:rFonts w:cs="Arial"/>
          <w:spacing w:val="-10"/>
        </w:rPr>
        <w:t xml:space="preserve"> </w:t>
      </w:r>
      <w:r w:rsidRPr="00CF7BE8">
        <w:rPr>
          <w:rFonts w:cs="Arial"/>
          <w:spacing w:val="-1"/>
        </w:rPr>
        <w:t>conducted</w:t>
      </w:r>
      <w:r w:rsidRPr="00CF7BE8">
        <w:rPr>
          <w:rFonts w:cs="Arial"/>
          <w:spacing w:val="-6"/>
        </w:rPr>
        <w:t xml:space="preserve"> </w:t>
      </w:r>
      <w:r w:rsidRPr="00CF7BE8">
        <w:rPr>
          <w:rFonts w:cs="Arial"/>
          <w:spacing w:val="-1"/>
        </w:rPr>
        <w:t>with</w:t>
      </w:r>
      <w:r w:rsidRPr="00CF7BE8">
        <w:rPr>
          <w:rFonts w:cs="Arial"/>
          <w:spacing w:val="-9"/>
        </w:rPr>
        <w:t xml:space="preserve"> </w:t>
      </w:r>
      <w:r w:rsidRPr="00CF7BE8">
        <w:rPr>
          <w:rFonts w:cs="Arial"/>
        </w:rPr>
        <w:t>more</w:t>
      </w:r>
      <w:r w:rsidRPr="00CF7BE8">
        <w:rPr>
          <w:rFonts w:cs="Arial"/>
          <w:spacing w:val="-9"/>
        </w:rPr>
        <w:t xml:space="preserve"> </w:t>
      </w:r>
      <w:r w:rsidRPr="00CF7BE8">
        <w:rPr>
          <w:rFonts w:cs="Arial"/>
          <w:spacing w:val="-1"/>
        </w:rPr>
        <w:t>than</w:t>
      </w:r>
      <w:r w:rsidRPr="00CF7BE8">
        <w:rPr>
          <w:rFonts w:cs="Arial"/>
          <w:spacing w:val="-9"/>
        </w:rPr>
        <w:t xml:space="preserve"> </w:t>
      </w:r>
      <w:r w:rsidRPr="00CF7BE8">
        <w:rPr>
          <w:rFonts w:cs="Arial"/>
          <w:spacing w:val="-1"/>
        </w:rPr>
        <w:t>one</w:t>
      </w:r>
      <w:r w:rsidRPr="00CF7BE8">
        <w:rPr>
          <w:rFonts w:cs="Arial"/>
          <w:spacing w:val="-9"/>
        </w:rPr>
        <w:t xml:space="preserve"> </w:t>
      </w:r>
      <w:r w:rsidRPr="00CF7BE8">
        <w:rPr>
          <w:rFonts w:cs="Arial"/>
          <w:spacing w:val="-1"/>
        </w:rPr>
        <w:t>source</w:t>
      </w:r>
      <w:r w:rsidRPr="00CF7BE8">
        <w:rPr>
          <w:rFonts w:cs="Arial"/>
          <w:spacing w:val="73"/>
        </w:rPr>
        <w:t xml:space="preserve"> </w:t>
      </w:r>
      <w:r w:rsidRPr="00CF7BE8">
        <w:rPr>
          <w:rFonts w:cs="Arial"/>
          <w:spacing w:val="-1"/>
        </w:rPr>
        <w:t>submitting</w:t>
      </w:r>
      <w:r w:rsidRPr="00CF7BE8">
        <w:rPr>
          <w:rFonts w:cs="Arial"/>
          <w:spacing w:val="58"/>
        </w:rPr>
        <w:t xml:space="preserve"> </w:t>
      </w:r>
      <w:r w:rsidRPr="00CF7BE8">
        <w:rPr>
          <w:rFonts w:cs="Arial"/>
        </w:rPr>
        <w:t>an</w:t>
      </w:r>
      <w:r w:rsidRPr="00CF7BE8">
        <w:rPr>
          <w:rFonts w:cs="Arial"/>
          <w:spacing w:val="58"/>
        </w:rPr>
        <w:t xml:space="preserve"> </w:t>
      </w:r>
      <w:r w:rsidRPr="00CF7BE8">
        <w:rPr>
          <w:rFonts w:cs="Arial"/>
        </w:rPr>
        <w:t>offer,</w:t>
      </w:r>
      <w:r w:rsidRPr="00CF7BE8">
        <w:rPr>
          <w:rFonts w:cs="Arial"/>
          <w:spacing w:val="57"/>
        </w:rPr>
        <w:t xml:space="preserve"> </w:t>
      </w:r>
      <w:r w:rsidRPr="00CF7BE8">
        <w:rPr>
          <w:rFonts w:cs="Arial"/>
          <w:spacing w:val="-1"/>
        </w:rPr>
        <w:t>and</w:t>
      </w:r>
      <w:r w:rsidRPr="00CF7BE8">
        <w:rPr>
          <w:rFonts w:cs="Arial"/>
          <w:spacing w:val="60"/>
        </w:rPr>
        <w:t xml:space="preserve"> </w:t>
      </w:r>
      <w:r w:rsidRPr="00CF7BE8">
        <w:rPr>
          <w:rFonts w:cs="Arial"/>
          <w:spacing w:val="-1"/>
        </w:rPr>
        <w:t>either</w:t>
      </w:r>
      <w:r w:rsidRPr="00CF7BE8">
        <w:rPr>
          <w:rFonts w:cs="Arial"/>
          <w:spacing w:val="59"/>
        </w:rPr>
        <w:t xml:space="preserve"> </w:t>
      </w:r>
      <w:r w:rsidRPr="00CF7BE8">
        <w:rPr>
          <w:rFonts w:cs="Arial"/>
        </w:rPr>
        <w:t>a</w:t>
      </w:r>
      <w:r w:rsidRPr="00CF7BE8">
        <w:rPr>
          <w:rFonts w:cs="Arial"/>
          <w:spacing w:val="58"/>
        </w:rPr>
        <w:t xml:space="preserve"> </w:t>
      </w:r>
      <w:r w:rsidRPr="00CF7BE8">
        <w:rPr>
          <w:rFonts w:cs="Arial"/>
          <w:spacing w:val="-1"/>
        </w:rPr>
        <w:t>fixed-price</w:t>
      </w:r>
      <w:r w:rsidRPr="00CF7BE8">
        <w:rPr>
          <w:rFonts w:cs="Arial"/>
          <w:spacing w:val="61"/>
        </w:rPr>
        <w:t xml:space="preserve"> </w:t>
      </w:r>
      <w:r w:rsidRPr="00CF7BE8">
        <w:rPr>
          <w:rFonts w:cs="Arial"/>
        </w:rPr>
        <w:t>or</w:t>
      </w:r>
      <w:r w:rsidRPr="00CF7BE8">
        <w:rPr>
          <w:rFonts w:cs="Arial"/>
          <w:spacing w:val="58"/>
        </w:rPr>
        <w:t xml:space="preserve"> </w:t>
      </w:r>
      <w:r w:rsidRPr="00CF7BE8">
        <w:rPr>
          <w:rFonts w:cs="Arial"/>
          <w:spacing w:val="-1"/>
        </w:rPr>
        <w:t>cost-reimbursement</w:t>
      </w:r>
      <w:r w:rsidRPr="00CF7BE8">
        <w:rPr>
          <w:rFonts w:cs="Arial"/>
          <w:spacing w:val="61"/>
        </w:rPr>
        <w:t xml:space="preserve"> </w:t>
      </w:r>
      <w:r w:rsidRPr="00CF7BE8">
        <w:rPr>
          <w:rFonts w:cs="Arial"/>
          <w:spacing w:val="-1"/>
        </w:rPr>
        <w:t>type</w:t>
      </w:r>
      <w:r w:rsidRPr="00CF7BE8">
        <w:rPr>
          <w:rFonts w:cs="Arial"/>
          <w:spacing w:val="61"/>
        </w:rPr>
        <w:t xml:space="preserve"> </w:t>
      </w:r>
      <w:r w:rsidRPr="00CF7BE8">
        <w:rPr>
          <w:rFonts w:cs="Arial"/>
          <w:spacing w:val="-1"/>
        </w:rPr>
        <w:t>contract</w:t>
      </w:r>
      <w:r w:rsidRPr="00CF7BE8">
        <w:rPr>
          <w:rFonts w:cs="Arial"/>
          <w:spacing w:val="57"/>
        </w:rPr>
        <w:t xml:space="preserve"> </w:t>
      </w:r>
      <w:r w:rsidRPr="00CF7BE8">
        <w:rPr>
          <w:rFonts w:cs="Arial"/>
        </w:rPr>
        <w:t>is</w:t>
      </w:r>
      <w:r w:rsidRPr="00CF7BE8">
        <w:rPr>
          <w:rFonts w:cs="Arial"/>
          <w:spacing w:val="87"/>
        </w:rPr>
        <w:t xml:space="preserve"> </w:t>
      </w:r>
      <w:r w:rsidRPr="00CF7BE8">
        <w:rPr>
          <w:rFonts w:cs="Arial"/>
          <w:spacing w:val="-1"/>
        </w:rPr>
        <w:t>awarded.</w:t>
      </w:r>
      <w:r w:rsidRPr="00CF7BE8">
        <w:rPr>
          <w:rFonts w:cs="Arial"/>
          <w:spacing w:val="12"/>
        </w:rPr>
        <w:t xml:space="preserve"> </w:t>
      </w:r>
      <w:r w:rsidRPr="00CF7BE8">
        <w:rPr>
          <w:rFonts w:cs="Arial"/>
        </w:rPr>
        <w:t>It</w:t>
      </w:r>
      <w:r w:rsidRPr="00CF7BE8">
        <w:rPr>
          <w:rFonts w:cs="Arial"/>
          <w:spacing w:val="12"/>
        </w:rPr>
        <w:t xml:space="preserve"> </w:t>
      </w:r>
      <w:r w:rsidRPr="00CF7BE8">
        <w:rPr>
          <w:rFonts w:cs="Arial"/>
        </w:rPr>
        <w:t>is</w:t>
      </w:r>
      <w:r w:rsidRPr="00CF7BE8">
        <w:rPr>
          <w:rFonts w:cs="Arial"/>
          <w:spacing w:val="11"/>
        </w:rPr>
        <w:t xml:space="preserve"> </w:t>
      </w:r>
      <w:r w:rsidRPr="00CF7BE8">
        <w:rPr>
          <w:rFonts w:cs="Arial"/>
          <w:spacing w:val="-1"/>
        </w:rPr>
        <w:t>generally</w:t>
      </w:r>
      <w:r w:rsidRPr="00CF7BE8">
        <w:rPr>
          <w:rFonts w:cs="Arial"/>
          <w:spacing w:val="9"/>
        </w:rPr>
        <w:t xml:space="preserve"> </w:t>
      </w:r>
      <w:r w:rsidRPr="00CF7BE8">
        <w:rPr>
          <w:rFonts w:cs="Arial"/>
        </w:rPr>
        <w:t>used</w:t>
      </w:r>
      <w:r w:rsidRPr="00CF7BE8">
        <w:rPr>
          <w:rFonts w:cs="Arial"/>
          <w:spacing w:val="12"/>
        </w:rPr>
        <w:t xml:space="preserve"> </w:t>
      </w:r>
      <w:r w:rsidR="00CF2280">
        <w:rPr>
          <w:rFonts w:cs="Arial"/>
          <w:spacing w:val="-1"/>
        </w:rPr>
        <w:t>for quality over price.  The</w:t>
      </w:r>
      <w:r w:rsidRPr="00CF7BE8">
        <w:rPr>
          <w:rFonts w:cs="Arial"/>
          <w:spacing w:val="-2"/>
        </w:rPr>
        <w:t xml:space="preserve"> </w:t>
      </w:r>
      <w:r w:rsidRPr="00CF7BE8">
        <w:rPr>
          <w:rFonts w:cs="Arial"/>
          <w:spacing w:val="-1"/>
        </w:rPr>
        <w:t>following requirements</w:t>
      </w:r>
      <w:r w:rsidRPr="00CF7BE8">
        <w:rPr>
          <w:rFonts w:cs="Arial"/>
        </w:rPr>
        <w:t xml:space="preserve"> </w:t>
      </w:r>
      <w:r w:rsidRPr="00CF7BE8">
        <w:rPr>
          <w:rFonts w:cs="Arial"/>
          <w:spacing w:val="-1"/>
        </w:rPr>
        <w:t>apply:</w:t>
      </w:r>
    </w:p>
    <w:p w14:paraId="52B3EC85" w14:textId="19521086" w:rsidR="00C17FE3" w:rsidRPr="00CF7BE8" w:rsidRDefault="00CF2280" w:rsidP="00CF2280">
      <w:pPr>
        <w:pStyle w:val="BodyText"/>
        <w:tabs>
          <w:tab w:val="left" w:pos="841"/>
        </w:tabs>
        <w:spacing w:before="2" w:line="238" w:lineRule="auto"/>
        <w:ind w:left="-360" w:right="113"/>
        <w:rPr>
          <w:rFonts w:cs="Arial"/>
        </w:rPr>
      </w:pPr>
      <w:r>
        <w:rPr>
          <w:rFonts w:cs="Arial"/>
          <w:spacing w:val="-1"/>
        </w:rPr>
        <w:t>Must</w:t>
      </w:r>
      <w:r w:rsidR="00C17FE3" w:rsidRPr="00CF7BE8">
        <w:rPr>
          <w:rFonts w:cs="Arial"/>
          <w:spacing w:val="26"/>
        </w:rPr>
        <w:t xml:space="preserve"> </w:t>
      </w:r>
      <w:r w:rsidR="00C17FE3" w:rsidRPr="00CF7BE8">
        <w:rPr>
          <w:rFonts w:cs="Arial"/>
        </w:rPr>
        <w:t>be</w:t>
      </w:r>
      <w:r w:rsidR="00C17FE3" w:rsidRPr="00CF7BE8">
        <w:rPr>
          <w:rFonts w:cs="Arial"/>
          <w:spacing w:val="27"/>
        </w:rPr>
        <w:t xml:space="preserve"> </w:t>
      </w:r>
      <w:r w:rsidR="00C17FE3" w:rsidRPr="00CF7BE8">
        <w:rPr>
          <w:rFonts w:cs="Arial"/>
          <w:spacing w:val="-1"/>
        </w:rPr>
        <w:t>publicized</w:t>
      </w:r>
      <w:r w:rsidR="00C17FE3" w:rsidRPr="00CF7BE8">
        <w:rPr>
          <w:rFonts w:cs="Arial"/>
          <w:spacing w:val="27"/>
        </w:rPr>
        <w:t xml:space="preserve"> </w:t>
      </w:r>
      <w:r>
        <w:rPr>
          <w:rFonts w:cs="Arial"/>
          <w:spacing w:val="-1"/>
        </w:rPr>
        <w:t>(once a wk, for 2 consecutive weeks, minimum Ohio)</w:t>
      </w:r>
    </w:p>
    <w:p w14:paraId="5B857F49" w14:textId="77777777" w:rsidR="00C17FE3" w:rsidRPr="00CF7BE8" w:rsidRDefault="00C17FE3" w:rsidP="00CF2280">
      <w:pPr>
        <w:pStyle w:val="BodyText"/>
        <w:tabs>
          <w:tab w:val="left" w:pos="841"/>
        </w:tabs>
        <w:spacing w:before="1" w:line="294" w:lineRule="exact"/>
        <w:ind w:left="-360"/>
        <w:rPr>
          <w:rFonts w:cs="Arial"/>
        </w:rPr>
      </w:pPr>
      <w:r w:rsidRPr="00CF7BE8">
        <w:rPr>
          <w:rFonts w:cs="Arial"/>
          <w:spacing w:val="-1"/>
        </w:rPr>
        <w:t>Proposals</w:t>
      </w:r>
      <w:r w:rsidRPr="00CF7BE8">
        <w:rPr>
          <w:rFonts w:cs="Arial"/>
        </w:rPr>
        <w:t xml:space="preserve"> </w:t>
      </w:r>
      <w:r w:rsidRPr="00CF7BE8">
        <w:rPr>
          <w:rFonts w:cs="Arial"/>
          <w:spacing w:val="-1"/>
        </w:rPr>
        <w:t>will</w:t>
      </w:r>
      <w:r w:rsidRPr="00CF7BE8">
        <w:rPr>
          <w:rFonts w:cs="Arial"/>
        </w:rPr>
        <w:t xml:space="preserve"> be solicited</w:t>
      </w:r>
      <w:r w:rsidRPr="00CF7BE8">
        <w:rPr>
          <w:rFonts w:cs="Arial"/>
          <w:spacing w:val="-2"/>
        </w:rPr>
        <w:t xml:space="preserve"> </w:t>
      </w:r>
      <w:r w:rsidRPr="00CF7BE8">
        <w:rPr>
          <w:rFonts w:cs="Arial"/>
          <w:spacing w:val="-1"/>
        </w:rPr>
        <w:t xml:space="preserve">from </w:t>
      </w:r>
      <w:r w:rsidRPr="00CF7BE8">
        <w:rPr>
          <w:rFonts w:cs="Arial"/>
        </w:rPr>
        <w:t>an</w:t>
      </w:r>
      <w:r w:rsidRPr="00CF7BE8">
        <w:rPr>
          <w:rFonts w:cs="Arial"/>
          <w:spacing w:val="-2"/>
        </w:rPr>
        <w:t xml:space="preserve"> </w:t>
      </w:r>
      <w:r w:rsidRPr="00CF7BE8">
        <w:rPr>
          <w:rFonts w:cs="Arial"/>
          <w:spacing w:val="-1"/>
        </w:rPr>
        <w:t>adequate number</w:t>
      </w:r>
      <w:r w:rsidRPr="00CF7BE8">
        <w:rPr>
          <w:rFonts w:cs="Arial"/>
          <w:spacing w:val="-3"/>
        </w:rPr>
        <w:t xml:space="preserve"> </w:t>
      </w:r>
      <w:r w:rsidRPr="00CF7BE8">
        <w:rPr>
          <w:rFonts w:cs="Arial"/>
          <w:spacing w:val="-1"/>
        </w:rPr>
        <w:t>of</w:t>
      </w:r>
      <w:r w:rsidRPr="00CF7BE8">
        <w:rPr>
          <w:rFonts w:cs="Arial"/>
          <w:spacing w:val="2"/>
        </w:rPr>
        <w:t xml:space="preserve"> </w:t>
      </w:r>
      <w:r w:rsidRPr="00CF7BE8">
        <w:rPr>
          <w:rFonts w:cs="Arial"/>
          <w:spacing w:val="-1"/>
        </w:rPr>
        <w:t>qualified sources.</w:t>
      </w:r>
    </w:p>
    <w:p w14:paraId="2B70EC9C" w14:textId="4FFBE357" w:rsidR="00C17FE3" w:rsidRPr="00CF7BE8" w:rsidRDefault="00CF2280" w:rsidP="0038487D">
      <w:pPr>
        <w:pStyle w:val="BodyText"/>
        <w:tabs>
          <w:tab w:val="left" w:pos="841"/>
        </w:tabs>
        <w:ind w:left="-360" w:right="118"/>
        <w:rPr>
          <w:rFonts w:cs="Arial"/>
        </w:rPr>
      </w:pPr>
      <w:r>
        <w:rPr>
          <w:rFonts w:cs="Arial"/>
          <w:spacing w:val="-1"/>
        </w:rPr>
        <w:t>W</w:t>
      </w:r>
      <w:r w:rsidR="00C17FE3" w:rsidRPr="00CF7BE8">
        <w:rPr>
          <w:rFonts w:cs="Arial"/>
          <w:spacing w:val="-1"/>
        </w:rPr>
        <w:t>ritten</w:t>
      </w:r>
      <w:r w:rsidR="0038487D">
        <w:rPr>
          <w:rFonts w:cs="Arial"/>
          <w:spacing w:val="63"/>
        </w:rPr>
        <w:t xml:space="preserve"> </w:t>
      </w:r>
      <w:r w:rsidR="00C17FE3" w:rsidRPr="00CF7BE8">
        <w:rPr>
          <w:rFonts w:cs="Arial"/>
          <w:spacing w:val="-1"/>
        </w:rPr>
        <w:t>evaluations</w:t>
      </w:r>
      <w:r w:rsidR="00C17FE3" w:rsidRPr="00CF7BE8">
        <w:rPr>
          <w:rFonts w:cs="Arial"/>
        </w:rPr>
        <w:t xml:space="preserve"> </w:t>
      </w:r>
      <w:r w:rsidR="0038487D">
        <w:rPr>
          <w:rFonts w:cs="Arial"/>
          <w:spacing w:val="-1"/>
        </w:rPr>
        <w:t>required</w:t>
      </w:r>
      <w:r w:rsidR="00C17FE3" w:rsidRPr="00CF7BE8">
        <w:rPr>
          <w:rFonts w:cs="Arial"/>
        </w:rPr>
        <w:t>.</w:t>
      </w:r>
    </w:p>
    <w:p w14:paraId="2631F564" w14:textId="3585B83F" w:rsidR="00C17FE3" w:rsidRPr="00CF7BE8" w:rsidRDefault="00C17FE3" w:rsidP="0038487D">
      <w:pPr>
        <w:pStyle w:val="BodyText"/>
        <w:tabs>
          <w:tab w:val="left" w:pos="841"/>
        </w:tabs>
        <w:ind w:left="-360" w:right="125"/>
        <w:rPr>
          <w:rFonts w:cs="Arial"/>
        </w:rPr>
      </w:pPr>
      <w:r w:rsidRPr="00CF7BE8">
        <w:rPr>
          <w:rFonts w:cs="Arial"/>
          <w:spacing w:val="-1"/>
        </w:rPr>
        <w:t>Awards</w:t>
      </w:r>
      <w:r w:rsidRPr="00CF7BE8">
        <w:rPr>
          <w:rFonts w:cs="Arial"/>
          <w:spacing w:val="-9"/>
        </w:rPr>
        <w:t xml:space="preserve"> </w:t>
      </w:r>
      <w:r w:rsidR="0038487D">
        <w:rPr>
          <w:rFonts w:cs="Arial"/>
          <w:spacing w:val="-1"/>
        </w:rPr>
        <w:t>to</w:t>
      </w:r>
      <w:r w:rsidRPr="00CF7BE8">
        <w:rPr>
          <w:rFonts w:cs="Arial"/>
          <w:spacing w:val="-12"/>
        </w:rPr>
        <w:t xml:space="preserve"> </w:t>
      </w:r>
      <w:r w:rsidRPr="00CF7BE8">
        <w:rPr>
          <w:rFonts w:cs="Arial"/>
          <w:spacing w:val="-1"/>
        </w:rPr>
        <w:t>most</w:t>
      </w:r>
      <w:r w:rsidRPr="00CF7BE8">
        <w:rPr>
          <w:rFonts w:cs="Arial"/>
          <w:spacing w:val="-14"/>
        </w:rPr>
        <w:t xml:space="preserve"> </w:t>
      </w:r>
      <w:r w:rsidRPr="00CF7BE8">
        <w:rPr>
          <w:rFonts w:cs="Arial"/>
          <w:spacing w:val="-1"/>
        </w:rPr>
        <w:t>advantageous</w:t>
      </w:r>
      <w:r w:rsidRPr="00CF7BE8">
        <w:rPr>
          <w:rFonts w:cs="Arial"/>
          <w:spacing w:val="53"/>
        </w:rPr>
        <w:t xml:space="preserve"> </w:t>
      </w:r>
      <w:r w:rsidRPr="00CF7BE8">
        <w:rPr>
          <w:rFonts w:cs="Arial"/>
        </w:rPr>
        <w:t>to</w:t>
      </w:r>
      <w:r w:rsidRPr="00CF7BE8">
        <w:rPr>
          <w:rFonts w:cs="Arial"/>
          <w:spacing w:val="1"/>
        </w:rPr>
        <w:t xml:space="preserve"> </w:t>
      </w:r>
      <w:r w:rsidRPr="00CF7BE8">
        <w:rPr>
          <w:rFonts w:cs="Arial"/>
          <w:spacing w:val="-1"/>
        </w:rPr>
        <w:t>the</w:t>
      </w:r>
      <w:r w:rsidRPr="00CF7BE8">
        <w:rPr>
          <w:rFonts w:cs="Arial"/>
        </w:rPr>
        <w:t xml:space="preserve"> </w:t>
      </w:r>
      <w:r w:rsidRPr="00CF7BE8">
        <w:rPr>
          <w:rFonts w:cs="Arial"/>
          <w:spacing w:val="-1"/>
        </w:rPr>
        <w:t>program,</w:t>
      </w:r>
      <w:r w:rsidRPr="00CF7BE8">
        <w:rPr>
          <w:rFonts w:cs="Arial"/>
        </w:rPr>
        <w:t xml:space="preserve"> </w:t>
      </w:r>
      <w:r w:rsidRPr="00CF7BE8">
        <w:rPr>
          <w:rFonts w:cs="Arial"/>
          <w:spacing w:val="-1"/>
        </w:rPr>
        <w:t>with</w:t>
      </w:r>
      <w:r w:rsidRPr="00CF7BE8">
        <w:rPr>
          <w:rFonts w:cs="Arial"/>
        </w:rPr>
        <w:t xml:space="preserve"> </w:t>
      </w:r>
      <w:r w:rsidRPr="00CF7BE8">
        <w:rPr>
          <w:rFonts w:cs="Arial"/>
          <w:spacing w:val="-1"/>
        </w:rPr>
        <w:t>price</w:t>
      </w:r>
      <w:r w:rsidRPr="00CF7BE8">
        <w:rPr>
          <w:rFonts w:cs="Arial"/>
        </w:rPr>
        <w:t xml:space="preserve"> </w:t>
      </w:r>
      <w:r w:rsidRPr="00CF7BE8">
        <w:rPr>
          <w:rFonts w:cs="Arial"/>
          <w:spacing w:val="-1"/>
        </w:rPr>
        <w:t>and</w:t>
      </w:r>
      <w:r w:rsidRPr="00CF7BE8">
        <w:rPr>
          <w:rFonts w:cs="Arial"/>
        </w:rPr>
        <w:t xml:space="preserve"> other</w:t>
      </w:r>
      <w:r w:rsidRPr="00CF7BE8">
        <w:rPr>
          <w:rFonts w:cs="Arial"/>
          <w:spacing w:val="-3"/>
        </w:rPr>
        <w:t xml:space="preserve"> </w:t>
      </w:r>
      <w:r w:rsidRPr="00CF7BE8">
        <w:rPr>
          <w:rFonts w:cs="Arial"/>
        </w:rPr>
        <w:t xml:space="preserve">factors </w:t>
      </w:r>
      <w:r w:rsidRPr="00CF7BE8">
        <w:rPr>
          <w:rFonts w:cs="Arial"/>
          <w:spacing w:val="-1"/>
        </w:rPr>
        <w:t>considered</w:t>
      </w:r>
      <w:r w:rsidR="00F52D1C">
        <w:rPr>
          <w:rFonts w:cs="Arial"/>
          <w:spacing w:val="-1"/>
        </w:rPr>
        <w:t>.</w:t>
      </w:r>
    </w:p>
    <w:p w14:paraId="3AAA9C5F" w14:textId="77777777" w:rsidR="00C17FE3" w:rsidRPr="00CF7BE8" w:rsidRDefault="00C17FE3" w:rsidP="00375B87">
      <w:pPr>
        <w:spacing w:before="9"/>
        <w:ind w:left="-360"/>
        <w:rPr>
          <w:rFonts w:ascii="Arial" w:eastAsia="Arial" w:hAnsi="Arial" w:cs="Arial"/>
          <w:sz w:val="24"/>
          <w:szCs w:val="24"/>
        </w:rPr>
      </w:pPr>
    </w:p>
    <w:p w14:paraId="3E3DB11E" w14:textId="67D069BE" w:rsidR="00C17FE3" w:rsidRPr="0038487D" w:rsidRDefault="00C17FE3" w:rsidP="00375B87">
      <w:pPr>
        <w:ind w:left="-360"/>
        <w:rPr>
          <w:rFonts w:ascii="Arial" w:eastAsia="Arial" w:hAnsi="Arial" w:cs="Arial"/>
          <w:b/>
          <w:bCs/>
          <w:iCs/>
          <w:sz w:val="24"/>
          <w:szCs w:val="24"/>
          <w:u w:val="single"/>
        </w:rPr>
      </w:pPr>
      <w:r w:rsidRPr="0038487D">
        <w:rPr>
          <w:rFonts w:ascii="Arial" w:hAnsi="Arial" w:cs="Arial"/>
          <w:b/>
          <w:bCs/>
          <w:iCs/>
          <w:spacing w:val="-1"/>
          <w:sz w:val="24"/>
          <w:szCs w:val="24"/>
          <w:u w:val="single"/>
        </w:rPr>
        <w:t>Noncompetitive</w:t>
      </w:r>
      <w:r w:rsidRPr="0038487D">
        <w:rPr>
          <w:rFonts w:ascii="Arial" w:hAnsi="Arial" w:cs="Arial"/>
          <w:b/>
          <w:bCs/>
          <w:iCs/>
          <w:sz w:val="24"/>
          <w:szCs w:val="24"/>
          <w:u w:val="single"/>
        </w:rPr>
        <w:t xml:space="preserve"> </w:t>
      </w:r>
      <w:r w:rsidRPr="0038487D">
        <w:rPr>
          <w:rFonts w:ascii="Arial" w:hAnsi="Arial" w:cs="Arial"/>
          <w:b/>
          <w:bCs/>
          <w:iCs/>
          <w:spacing w:val="-1"/>
          <w:sz w:val="24"/>
          <w:szCs w:val="24"/>
          <w:u w:val="single"/>
        </w:rPr>
        <w:t>procurement method, page 24</w:t>
      </w:r>
    </w:p>
    <w:p w14:paraId="5FC0A61C" w14:textId="5609B7D4" w:rsidR="00C17FE3" w:rsidRPr="00CF7BE8" w:rsidRDefault="00C17FE3" w:rsidP="00375B87">
      <w:pPr>
        <w:pStyle w:val="BodyText"/>
        <w:spacing w:before="2"/>
        <w:ind w:left="-360" w:right="121"/>
        <w:rPr>
          <w:rFonts w:cs="Arial"/>
        </w:rPr>
      </w:pPr>
      <w:r w:rsidRPr="00CF7BE8">
        <w:rPr>
          <w:rFonts w:cs="Arial"/>
          <w:spacing w:val="-1"/>
        </w:rPr>
        <w:t>Procurement</w:t>
      </w:r>
      <w:r w:rsidRPr="00CF7BE8">
        <w:rPr>
          <w:rFonts w:cs="Arial"/>
          <w:spacing w:val="8"/>
        </w:rPr>
        <w:t xml:space="preserve"> </w:t>
      </w:r>
      <w:r w:rsidRPr="00CF7BE8">
        <w:rPr>
          <w:rFonts w:cs="Arial"/>
          <w:spacing w:val="-1"/>
        </w:rPr>
        <w:t>through</w:t>
      </w:r>
      <w:r w:rsidRPr="00CF7BE8">
        <w:rPr>
          <w:rFonts w:cs="Arial"/>
          <w:spacing w:val="11"/>
        </w:rPr>
        <w:t xml:space="preserve"> </w:t>
      </w:r>
      <w:r w:rsidRPr="00CF7BE8">
        <w:rPr>
          <w:rFonts w:cs="Arial"/>
          <w:spacing w:val="-1"/>
        </w:rPr>
        <w:t>solicitation</w:t>
      </w:r>
      <w:r w:rsidRPr="00CF7BE8">
        <w:rPr>
          <w:rFonts w:cs="Arial"/>
          <w:spacing w:val="8"/>
        </w:rPr>
        <w:t xml:space="preserve"> </w:t>
      </w:r>
      <w:r w:rsidRPr="00CF7BE8">
        <w:rPr>
          <w:rFonts w:cs="Arial"/>
          <w:spacing w:val="-1"/>
        </w:rPr>
        <w:t>of</w:t>
      </w:r>
      <w:r w:rsidRPr="00CF7BE8">
        <w:rPr>
          <w:rFonts w:cs="Arial"/>
          <w:spacing w:val="10"/>
        </w:rPr>
        <w:t xml:space="preserve"> </w:t>
      </w:r>
      <w:r w:rsidRPr="00CF7BE8">
        <w:rPr>
          <w:rFonts w:cs="Arial"/>
        </w:rPr>
        <w:t>a</w:t>
      </w:r>
      <w:r w:rsidRPr="00CF7BE8">
        <w:rPr>
          <w:rFonts w:cs="Arial"/>
          <w:spacing w:val="83"/>
        </w:rPr>
        <w:t xml:space="preserve"> </w:t>
      </w:r>
      <w:r w:rsidRPr="00CF7BE8">
        <w:rPr>
          <w:rFonts w:cs="Arial"/>
          <w:spacing w:val="-1"/>
        </w:rPr>
        <w:t>proposal</w:t>
      </w:r>
      <w:r w:rsidRPr="00CF7BE8">
        <w:rPr>
          <w:rFonts w:cs="Arial"/>
          <w:spacing w:val="-8"/>
        </w:rPr>
        <w:t xml:space="preserve"> </w:t>
      </w:r>
      <w:r w:rsidRPr="00CF7BE8">
        <w:rPr>
          <w:rFonts w:cs="Arial"/>
          <w:spacing w:val="-1"/>
        </w:rPr>
        <w:t>from</w:t>
      </w:r>
      <w:r w:rsidRPr="00CF7BE8">
        <w:rPr>
          <w:rFonts w:cs="Arial"/>
          <w:spacing w:val="-3"/>
        </w:rPr>
        <w:t xml:space="preserve"> </w:t>
      </w:r>
      <w:r w:rsidRPr="00CF7BE8">
        <w:rPr>
          <w:rFonts w:cs="Arial"/>
          <w:spacing w:val="-1"/>
        </w:rPr>
        <w:t>only</w:t>
      </w:r>
      <w:r w:rsidRPr="00CF7BE8">
        <w:rPr>
          <w:rFonts w:cs="Arial"/>
          <w:spacing w:val="-8"/>
        </w:rPr>
        <w:t xml:space="preserve"> </w:t>
      </w:r>
      <w:r w:rsidRPr="00CF7BE8">
        <w:rPr>
          <w:rFonts w:cs="Arial"/>
        </w:rPr>
        <w:t>one</w:t>
      </w:r>
      <w:r w:rsidRPr="00CF7BE8">
        <w:rPr>
          <w:rFonts w:cs="Arial"/>
          <w:spacing w:val="-6"/>
        </w:rPr>
        <w:t xml:space="preserve"> </w:t>
      </w:r>
      <w:r w:rsidRPr="00CF7BE8">
        <w:rPr>
          <w:rFonts w:cs="Arial"/>
        </w:rPr>
        <w:t>source,</w:t>
      </w:r>
      <w:r w:rsidRPr="00CF7BE8">
        <w:rPr>
          <w:rFonts w:cs="Arial"/>
          <w:spacing w:val="-6"/>
        </w:rPr>
        <w:t xml:space="preserve"> </w:t>
      </w:r>
      <w:r w:rsidRPr="00CF7BE8">
        <w:rPr>
          <w:rFonts w:cs="Arial"/>
        </w:rPr>
        <w:t>or</w:t>
      </w:r>
      <w:r w:rsidRPr="00CF7BE8">
        <w:rPr>
          <w:rFonts w:cs="Arial"/>
          <w:spacing w:val="-8"/>
        </w:rPr>
        <w:t xml:space="preserve"> </w:t>
      </w:r>
      <w:r w:rsidRPr="00CF7BE8">
        <w:rPr>
          <w:rFonts w:cs="Arial"/>
        </w:rPr>
        <w:t>after</w:t>
      </w:r>
      <w:r w:rsidRPr="00CF7BE8">
        <w:rPr>
          <w:rFonts w:cs="Arial"/>
          <w:spacing w:val="-6"/>
        </w:rPr>
        <w:t xml:space="preserve"> </w:t>
      </w:r>
      <w:r w:rsidRPr="00CF7BE8">
        <w:rPr>
          <w:rFonts w:cs="Arial"/>
          <w:spacing w:val="-1"/>
        </w:rPr>
        <w:t>solicitation</w:t>
      </w:r>
      <w:r w:rsidRPr="00CF7BE8">
        <w:rPr>
          <w:rFonts w:cs="Arial"/>
          <w:spacing w:val="-6"/>
        </w:rPr>
        <w:t xml:space="preserve"> </w:t>
      </w:r>
      <w:r w:rsidRPr="00CF7BE8">
        <w:rPr>
          <w:rFonts w:cs="Arial"/>
          <w:spacing w:val="-1"/>
        </w:rPr>
        <w:t>of</w:t>
      </w:r>
      <w:r w:rsidRPr="00CF7BE8">
        <w:rPr>
          <w:rFonts w:cs="Arial"/>
          <w:spacing w:val="-5"/>
        </w:rPr>
        <w:t xml:space="preserve"> </w:t>
      </w:r>
      <w:r w:rsidRPr="00CF7BE8">
        <w:rPr>
          <w:rFonts w:cs="Arial"/>
        </w:rPr>
        <w:t>a</w:t>
      </w:r>
      <w:r w:rsidRPr="00CF7BE8">
        <w:rPr>
          <w:rFonts w:cs="Arial"/>
          <w:spacing w:val="-4"/>
        </w:rPr>
        <w:t xml:space="preserve"> </w:t>
      </w:r>
      <w:r w:rsidRPr="00CF7BE8">
        <w:rPr>
          <w:rFonts w:cs="Arial"/>
          <w:spacing w:val="-1"/>
        </w:rPr>
        <w:t>number</w:t>
      </w:r>
      <w:r w:rsidRPr="00CF7BE8">
        <w:rPr>
          <w:rFonts w:cs="Arial"/>
          <w:spacing w:val="-8"/>
        </w:rPr>
        <w:t xml:space="preserve"> </w:t>
      </w:r>
      <w:r w:rsidRPr="00CF7BE8">
        <w:rPr>
          <w:rFonts w:cs="Arial"/>
          <w:spacing w:val="-1"/>
        </w:rPr>
        <w:t>of</w:t>
      </w:r>
      <w:r w:rsidRPr="00CF7BE8">
        <w:rPr>
          <w:rFonts w:cs="Arial"/>
          <w:spacing w:val="-2"/>
        </w:rPr>
        <w:t xml:space="preserve"> </w:t>
      </w:r>
      <w:r w:rsidRPr="00CF7BE8">
        <w:rPr>
          <w:rFonts w:cs="Arial"/>
          <w:spacing w:val="-1"/>
        </w:rPr>
        <w:t>sources,</w:t>
      </w:r>
      <w:r w:rsidRPr="00CF7BE8">
        <w:rPr>
          <w:rFonts w:cs="Arial"/>
          <w:spacing w:val="-4"/>
        </w:rPr>
        <w:t xml:space="preserve"> </w:t>
      </w:r>
      <w:r w:rsidRPr="00CF7BE8">
        <w:rPr>
          <w:rFonts w:cs="Arial"/>
          <w:spacing w:val="-1"/>
        </w:rPr>
        <w:t>competition</w:t>
      </w:r>
      <w:r w:rsidRPr="00CF7BE8">
        <w:rPr>
          <w:rFonts w:cs="Arial"/>
          <w:spacing w:val="-4"/>
        </w:rPr>
        <w:t xml:space="preserve"> </w:t>
      </w:r>
      <w:r w:rsidRPr="00CF7BE8">
        <w:rPr>
          <w:rFonts w:cs="Arial"/>
        </w:rPr>
        <w:t>is</w:t>
      </w:r>
      <w:r w:rsidRPr="00CF7BE8">
        <w:rPr>
          <w:rFonts w:cs="Arial"/>
          <w:spacing w:val="63"/>
        </w:rPr>
        <w:t xml:space="preserve"> </w:t>
      </w:r>
      <w:r w:rsidRPr="00CF7BE8">
        <w:rPr>
          <w:rFonts w:cs="Arial"/>
          <w:spacing w:val="-1"/>
        </w:rPr>
        <w:t>determined</w:t>
      </w:r>
      <w:r w:rsidRPr="00CF7BE8">
        <w:rPr>
          <w:rFonts w:cs="Arial"/>
        </w:rPr>
        <w:t xml:space="preserve"> </w:t>
      </w:r>
      <w:r w:rsidRPr="00CF7BE8">
        <w:rPr>
          <w:rFonts w:cs="Arial"/>
          <w:spacing w:val="-1"/>
        </w:rPr>
        <w:t>inadequate</w:t>
      </w:r>
      <w:r w:rsidR="0038487D">
        <w:rPr>
          <w:rFonts w:cs="Arial"/>
          <w:spacing w:val="-1"/>
        </w:rPr>
        <w:t xml:space="preserve"> (or failed)</w:t>
      </w:r>
      <w:r w:rsidRPr="00CF7BE8">
        <w:rPr>
          <w:rFonts w:cs="Arial"/>
          <w:spacing w:val="-1"/>
        </w:rPr>
        <w:t>.</w:t>
      </w:r>
    </w:p>
    <w:p w14:paraId="7CB174AF" w14:textId="77777777" w:rsidR="00C17FE3" w:rsidRPr="00CF7BE8" w:rsidRDefault="00C17FE3" w:rsidP="00375B87">
      <w:pPr>
        <w:ind w:left="-360"/>
        <w:rPr>
          <w:rFonts w:ascii="Arial" w:eastAsia="Arial" w:hAnsi="Arial" w:cs="Arial"/>
          <w:sz w:val="24"/>
          <w:szCs w:val="24"/>
        </w:rPr>
      </w:pPr>
    </w:p>
    <w:p w14:paraId="3ED648B9" w14:textId="35DCD7EC" w:rsidR="00C17FE3" w:rsidRPr="00CF7BE8" w:rsidRDefault="00C17FE3" w:rsidP="00375B87">
      <w:pPr>
        <w:pStyle w:val="BodyText"/>
        <w:ind w:left="-360" w:right="116"/>
        <w:rPr>
          <w:rFonts w:cs="Arial"/>
        </w:rPr>
      </w:pPr>
      <w:r w:rsidRPr="00CF7BE8">
        <w:rPr>
          <w:rFonts w:cs="Arial"/>
          <w:spacing w:val="-1"/>
        </w:rPr>
        <w:t>Procurement</w:t>
      </w:r>
      <w:r w:rsidRPr="00CF7BE8">
        <w:rPr>
          <w:rFonts w:cs="Arial"/>
          <w:spacing w:val="-4"/>
        </w:rPr>
        <w:t xml:space="preserve"> </w:t>
      </w:r>
      <w:r w:rsidRPr="00CF7BE8">
        <w:rPr>
          <w:rFonts w:cs="Arial"/>
        </w:rPr>
        <w:t>by</w:t>
      </w:r>
      <w:r w:rsidRPr="00CF7BE8">
        <w:rPr>
          <w:rFonts w:cs="Arial"/>
          <w:spacing w:val="-5"/>
        </w:rPr>
        <w:t xml:space="preserve"> </w:t>
      </w:r>
      <w:r w:rsidRPr="00CF7BE8">
        <w:rPr>
          <w:rFonts w:cs="Arial"/>
          <w:spacing w:val="-1"/>
        </w:rPr>
        <w:t>noncompetitive</w:t>
      </w:r>
      <w:r w:rsidRPr="00CF7BE8">
        <w:rPr>
          <w:rFonts w:cs="Arial"/>
          <w:spacing w:val="-2"/>
        </w:rPr>
        <w:t xml:space="preserve"> </w:t>
      </w:r>
      <w:r w:rsidRPr="00CF7BE8">
        <w:rPr>
          <w:rFonts w:cs="Arial"/>
        </w:rPr>
        <w:t>proposals</w:t>
      </w:r>
      <w:r w:rsidRPr="00CF7BE8">
        <w:rPr>
          <w:rFonts w:cs="Arial"/>
          <w:spacing w:val="-5"/>
        </w:rPr>
        <w:t xml:space="preserve"> </w:t>
      </w:r>
      <w:r w:rsidRPr="00CF7BE8">
        <w:rPr>
          <w:rFonts w:cs="Arial"/>
          <w:spacing w:val="-1"/>
        </w:rPr>
        <w:t>may</w:t>
      </w:r>
      <w:r w:rsidRPr="00CF7BE8">
        <w:rPr>
          <w:rFonts w:cs="Arial"/>
          <w:spacing w:val="-5"/>
        </w:rPr>
        <w:t xml:space="preserve"> </w:t>
      </w:r>
      <w:r w:rsidRPr="00CF7BE8">
        <w:rPr>
          <w:rFonts w:cs="Arial"/>
        </w:rPr>
        <w:t>be</w:t>
      </w:r>
      <w:r w:rsidRPr="00CF7BE8">
        <w:rPr>
          <w:rFonts w:cs="Arial"/>
          <w:spacing w:val="-2"/>
        </w:rPr>
        <w:t xml:space="preserve"> </w:t>
      </w:r>
      <w:r w:rsidRPr="00CF7BE8">
        <w:rPr>
          <w:rFonts w:cs="Arial"/>
        </w:rPr>
        <w:t>used</w:t>
      </w:r>
      <w:r w:rsidRPr="00CF7BE8">
        <w:rPr>
          <w:rFonts w:cs="Arial"/>
          <w:spacing w:val="-2"/>
        </w:rPr>
        <w:t xml:space="preserve"> </w:t>
      </w:r>
      <w:r w:rsidRPr="00CF7BE8">
        <w:rPr>
          <w:rFonts w:cs="Arial"/>
          <w:spacing w:val="-1"/>
        </w:rPr>
        <w:t>only</w:t>
      </w:r>
      <w:r w:rsidRPr="00CF7BE8">
        <w:rPr>
          <w:rFonts w:cs="Arial"/>
          <w:spacing w:val="-3"/>
        </w:rPr>
        <w:t xml:space="preserve"> </w:t>
      </w:r>
      <w:r w:rsidRPr="00CF7BE8">
        <w:rPr>
          <w:rFonts w:cs="Arial"/>
          <w:spacing w:val="-1"/>
        </w:rPr>
        <w:t>when</w:t>
      </w:r>
      <w:r w:rsidRPr="00CF7BE8">
        <w:rPr>
          <w:rFonts w:cs="Arial"/>
          <w:spacing w:val="-2"/>
        </w:rPr>
        <w:t xml:space="preserve"> </w:t>
      </w:r>
      <w:r w:rsidRPr="00CF7BE8">
        <w:rPr>
          <w:rFonts w:cs="Arial"/>
          <w:spacing w:val="2"/>
        </w:rPr>
        <w:t>the</w:t>
      </w:r>
      <w:r w:rsidRPr="00CF7BE8">
        <w:rPr>
          <w:rFonts w:cs="Arial"/>
          <w:spacing w:val="-2"/>
        </w:rPr>
        <w:t xml:space="preserve"> </w:t>
      </w:r>
      <w:r w:rsidRPr="00CF7BE8">
        <w:rPr>
          <w:rFonts w:cs="Arial"/>
          <w:spacing w:val="-1"/>
        </w:rPr>
        <w:t>award</w:t>
      </w:r>
      <w:r w:rsidRPr="00CF7BE8">
        <w:rPr>
          <w:rFonts w:cs="Arial"/>
          <w:spacing w:val="-2"/>
        </w:rPr>
        <w:t xml:space="preserve"> </w:t>
      </w:r>
      <w:r w:rsidRPr="00CF7BE8">
        <w:rPr>
          <w:rFonts w:cs="Arial"/>
          <w:spacing w:val="-1"/>
        </w:rPr>
        <w:t>of</w:t>
      </w:r>
      <w:r w:rsidRPr="00CF7BE8">
        <w:rPr>
          <w:rFonts w:cs="Arial"/>
        </w:rPr>
        <w:t xml:space="preserve"> </w:t>
      </w:r>
      <w:r w:rsidRPr="00CF7BE8">
        <w:rPr>
          <w:rFonts w:cs="Arial"/>
          <w:spacing w:val="-1"/>
        </w:rPr>
        <w:t>contract</w:t>
      </w:r>
      <w:r w:rsidRPr="00CF7BE8">
        <w:rPr>
          <w:rFonts w:cs="Arial"/>
          <w:spacing w:val="65"/>
        </w:rPr>
        <w:t xml:space="preserve"> </w:t>
      </w:r>
      <w:r w:rsidRPr="00CF7BE8">
        <w:rPr>
          <w:rFonts w:cs="Arial"/>
        </w:rPr>
        <w:t>is</w:t>
      </w:r>
      <w:r w:rsidRPr="00CF7BE8">
        <w:rPr>
          <w:rFonts w:cs="Arial"/>
          <w:spacing w:val="-8"/>
        </w:rPr>
        <w:t xml:space="preserve"> </w:t>
      </w:r>
      <w:r w:rsidRPr="00CF7BE8">
        <w:rPr>
          <w:rFonts w:cs="Arial"/>
        </w:rPr>
        <w:t>infeasible</w:t>
      </w:r>
      <w:r w:rsidRPr="00CF7BE8">
        <w:rPr>
          <w:rFonts w:cs="Arial"/>
          <w:spacing w:val="-6"/>
        </w:rPr>
        <w:t xml:space="preserve"> </w:t>
      </w:r>
      <w:r w:rsidRPr="00CF7BE8">
        <w:rPr>
          <w:rFonts w:cs="Arial"/>
          <w:spacing w:val="-1"/>
        </w:rPr>
        <w:t>under</w:t>
      </w:r>
      <w:r w:rsidRPr="00CF7BE8">
        <w:rPr>
          <w:rFonts w:cs="Arial"/>
          <w:spacing w:val="-8"/>
        </w:rPr>
        <w:t xml:space="preserve"> </w:t>
      </w:r>
      <w:r w:rsidR="0038487D">
        <w:rPr>
          <w:rFonts w:cs="Arial"/>
          <w:spacing w:val="-1"/>
        </w:rPr>
        <w:t>other methods</w:t>
      </w:r>
      <w:r w:rsidRPr="00CF7BE8">
        <w:rPr>
          <w:rFonts w:cs="Arial"/>
          <w:spacing w:val="-8"/>
        </w:rPr>
        <w:t xml:space="preserve"> </w:t>
      </w:r>
      <w:r w:rsidRPr="00CF7BE8">
        <w:rPr>
          <w:rFonts w:cs="Arial"/>
          <w:spacing w:val="-1"/>
        </w:rPr>
        <w:t>and</w:t>
      </w:r>
      <w:r w:rsidRPr="00CF7BE8">
        <w:rPr>
          <w:rFonts w:cs="Arial"/>
          <w:spacing w:val="27"/>
        </w:rPr>
        <w:t xml:space="preserve"> </w:t>
      </w:r>
      <w:r w:rsidRPr="00CF7BE8">
        <w:rPr>
          <w:rFonts w:cs="Arial"/>
        </w:rPr>
        <w:t>one</w:t>
      </w:r>
      <w:r w:rsidRPr="00CF7BE8">
        <w:rPr>
          <w:rFonts w:cs="Arial"/>
          <w:spacing w:val="-2"/>
        </w:rPr>
        <w:t xml:space="preserve"> </w:t>
      </w:r>
      <w:r w:rsidRPr="00CF7BE8">
        <w:rPr>
          <w:rFonts w:cs="Arial"/>
          <w:spacing w:val="-1"/>
        </w:rPr>
        <w:t>of</w:t>
      </w:r>
      <w:r w:rsidRPr="00CF7BE8">
        <w:rPr>
          <w:rFonts w:cs="Arial"/>
          <w:spacing w:val="2"/>
        </w:rPr>
        <w:t xml:space="preserve"> </w:t>
      </w:r>
      <w:r w:rsidRPr="00CF7BE8">
        <w:rPr>
          <w:rFonts w:cs="Arial"/>
          <w:spacing w:val="-1"/>
        </w:rPr>
        <w:t>the</w:t>
      </w:r>
      <w:r w:rsidRPr="00CF7BE8">
        <w:rPr>
          <w:rFonts w:cs="Arial"/>
          <w:spacing w:val="-2"/>
        </w:rPr>
        <w:t xml:space="preserve"> </w:t>
      </w:r>
      <w:r w:rsidRPr="00CF7BE8">
        <w:rPr>
          <w:rFonts w:cs="Arial"/>
          <w:spacing w:val="-1"/>
        </w:rPr>
        <w:t xml:space="preserve">following </w:t>
      </w:r>
      <w:r w:rsidRPr="00CF7BE8">
        <w:rPr>
          <w:rFonts w:cs="Arial"/>
        </w:rPr>
        <w:t>circumstances</w:t>
      </w:r>
      <w:r w:rsidRPr="00CF7BE8">
        <w:rPr>
          <w:rFonts w:cs="Arial"/>
          <w:spacing w:val="-3"/>
        </w:rPr>
        <w:t xml:space="preserve"> </w:t>
      </w:r>
      <w:r w:rsidRPr="00CF7BE8">
        <w:rPr>
          <w:rFonts w:cs="Arial"/>
          <w:spacing w:val="-1"/>
        </w:rPr>
        <w:t>applies:</w:t>
      </w:r>
    </w:p>
    <w:p w14:paraId="3DB0B175" w14:textId="77777777" w:rsidR="00C17FE3" w:rsidRPr="00CF7BE8" w:rsidRDefault="00C17FE3" w:rsidP="0038487D">
      <w:pPr>
        <w:pStyle w:val="BodyText"/>
        <w:tabs>
          <w:tab w:val="left" w:pos="841"/>
        </w:tabs>
        <w:spacing w:line="293" w:lineRule="exact"/>
        <w:ind w:left="-360"/>
        <w:rPr>
          <w:rFonts w:cs="Arial"/>
        </w:rPr>
      </w:pPr>
      <w:r w:rsidRPr="00CF7BE8">
        <w:rPr>
          <w:rFonts w:cs="Arial"/>
          <w:spacing w:val="-1"/>
        </w:rPr>
        <w:t>The</w:t>
      </w:r>
      <w:r w:rsidRPr="00CF7BE8">
        <w:rPr>
          <w:rFonts w:cs="Arial"/>
        </w:rPr>
        <w:t xml:space="preserve"> </w:t>
      </w:r>
      <w:r w:rsidRPr="00CF7BE8">
        <w:rPr>
          <w:rFonts w:cs="Arial"/>
          <w:spacing w:val="-1"/>
        </w:rPr>
        <w:t>item</w:t>
      </w:r>
      <w:r w:rsidRPr="00CF7BE8">
        <w:rPr>
          <w:rFonts w:cs="Arial"/>
          <w:spacing w:val="1"/>
        </w:rPr>
        <w:t xml:space="preserve"> </w:t>
      </w:r>
      <w:r w:rsidRPr="00CF7BE8">
        <w:rPr>
          <w:rFonts w:cs="Arial"/>
        </w:rPr>
        <w:t>is</w:t>
      </w:r>
      <w:r w:rsidRPr="00CF7BE8">
        <w:rPr>
          <w:rFonts w:cs="Arial"/>
          <w:spacing w:val="-2"/>
        </w:rPr>
        <w:t xml:space="preserve"> </w:t>
      </w:r>
      <w:r w:rsidRPr="00CF7BE8">
        <w:rPr>
          <w:rFonts w:cs="Arial"/>
          <w:spacing w:val="-1"/>
        </w:rPr>
        <w:t>available</w:t>
      </w:r>
      <w:r w:rsidRPr="00CF7BE8">
        <w:rPr>
          <w:rFonts w:cs="Arial"/>
        </w:rPr>
        <w:t xml:space="preserve"> </w:t>
      </w:r>
      <w:r w:rsidRPr="00CF7BE8">
        <w:rPr>
          <w:rFonts w:cs="Arial"/>
          <w:spacing w:val="-1"/>
        </w:rPr>
        <w:t>only</w:t>
      </w:r>
      <w:r w:rsidRPr="00CF7BE8">
        <w:rPr>
          <w:rFonts w:cs="Arial"/>
          <w:spacing w:val="-3"/>
        </w:rPr>
        <w:t xml:space="preserve"> </w:t>
      </w:r>
      <w:r w:rsidRPr="00CF7BE8">
        <w:rPr>
          <w:rFonts w:cs="Arial"/>
        </w:rPr>
        <w:t xml:space="preserve">from a </w:t>
      </w:r>
      <w:r w:rsidRPr="00CF7BE8">
        <w:rPr>
          <w:rFonts w:cs="Arial"/>
          <w:spacing w:val="-1"/>
        </w:rPr>
        <w:t>single</w:t>
      </w:r>
      <w:r w:rsidRPr="00CF7BE8">
        <w:rPr>
          <w:rFonts w:cs="Arial"/>
        </w:rPr>
        <w:t xml:space="preserve"> </w:t>
      </w:r>
      <w:r w:rsidRPr="00CF7BE8">
        <w:rPr>
          <w:rFonts w:cs="Arial"/>
          <w:spacing w:val="-1"/>
        </w:rPr>
        <w:t>source.</w:t>
      </w:r>
    </w:p>
    <w:p w14:paraId="3E949D96" w14:textId="548EF450" w:rsidR="00C17FE3" w:rsidRPr="00CF7BE8" w:rsidRDefault="0038487D" w:rsidP="0038487D">
      <w:pPr>
        <w:pStyle w:val="BodyText"/>
        <w:tabs>
          <w:tab w:val="left" w:pos="841"/>
        </w:tabs>
        <w:ind w:left="-360" w:right="116"/>
        <w:rPr>
          <w:rFonts w:cs="Arial"/>
        </w:rPr>
      </w:pPr>
      <w:r>
        <w:rPr>
          <w:rFonts w:cs="Arial"/>
          <w:spacing w:val="-1"/>
        </w:rPr>
        <w:t>A</w:t>
      </w:r>
      <w:r w:rsidR="00C17FE3" w:rsidRPr="00CF7BE8">
        <w:rPr>
          <w:rFonts w:cs="Arial"/>
          <w:spacing w:val="43"/>
        </w:rPr>
        <w:t xml:space="preserve"> </w:t>
      </w:r>
      <w:r w:rsidR="00C17FE3" w:rsidRPr="00CF7BE8">
        <w:rPr>
          <w:rFonts w:cs="Arial"/>
          <w:spacing w:val="-1"/>
        </w:rPr>
        <w:t>public</w:t>
      </w:r>
      <w:r w:rsidR="00C17FE3" w:rsidRPr="00CF7BE8">
        <w:rPr>
          <w:rFonts w:cs="Arial"/>
          <w:spacing w:val="43"/>
        </w:rPr>
        <w:t xml:space="preserve"> </w:t>
      </w:r>
      <w:r w:rsidR="00C17FE3" w:rsidRPr="00CF7BE8">
        <w:rPr>
          <w:rFonts w:cs="Arial"/>
          <w:spacing w:val="-1"/>
        </w:rPr>
        <w:t>exigency</w:t>
      </w:r>
      <w:r w:rsidR="00C17FE3" w:rsidRPr="00CF7BE8">
        <w:rPr>
          <w:rFonts w:cs="Arial"/>
          <w:spacing w:val="41"/>
        </w:rPr>
        <w:t xml:space="preserve"> </w:t>
      </w:r>
      <w:r w:rsidR="00C17FE3" w:rsidRPr="00CF7BE8">
        <w:rPr>
          <w:rFonts w:cs="Arial"/>
        </w:rPr>
        <w:t>or</w:t>
      </w:r>
      <w:r w:rsidR="00C17FE3" w:rsidRPr="00CF7BE8">
        <w:rPr>
          <w:rFonts w:cs="Arial"/>
          <w:spacing w:val="42"/>
        </w:rPr>
        <w:t xml:space="preserve"> </w:t>
      </w:r>
      <w:r w:rsidR="00C17FE3" w:rsidRPr="00CF7BE8">
        <w:rPr>
          <w:rFonts w:cs="Arial"/>
          <w:spacing w:val="-1"/>
        </w:rPr>
        <w:t>emergency</w:t>
      </w:r>
      <w:r w:rsidR="00C17FE3" w:rsidRPr="00CF7BE8">
        <w:rPr>
          <w:rFonts w:cs="Arial"/>
          <w:spacing w:val="38"/>
        </w:rPr>
        <w:t xml:space="preserve"> </w:t>
      </w:r>
      <w:r w:rsidR="00C17FE3" w:rsidRPr="00CF7BE8">
        <w:rPr>
          <w:rFonts w:cs="Arial"/>
          <w:spacing w:val="1"/>
        </w:rPr>
        <w:t>will</w:t>
      </w:r>
      <w:r w:rsidR="00C17FE3" w:rsidRPr="00CF7BE8">
        <w:rPr>
          <w:rFonts w:cs="Arial"/>
          <w:spacing w:val="43"/>
        </w:rPr>
        <w:t xml:space="preserve"> </w:t>
      </w:r>
      <w:r w:rsidR="00C17FE3" w:rsidRPr="00CF7BE8">
        <w:rPr>
          <w:rFonts w:cs="Arial"/>
        </w:rPr>
        <w:t>not</w:t>
      </w:r>
      <w:r w:rsidR="00C17FE3" w:rsidRPr="00CF7BE8">
        <w:rPr>
          <w:rFonts w:cs="Arial"/>
          <w:spacing w:val="44"/>
        </w:rPr>
        <w:t xml:space="preserve"> </w:t>
      </w:r>
      <w:r w:rsidR="00C17FE3" w:rsidRPr="00CF7BE8">
        <w:rPr>
          <w:rFonts w:cs="Arial"/>
          <w:spacing w:val="-1"/>
        </w:rPr>
        <w:t>permit</w:t>
      </w:r>
      <w:r w:rsidR="00C17FE3" w:rsidRPr="00CF7BE8">
        <w:rPr>
          <w:rFonts w:cs="Arial"/>
          <w:spacing w:val="42"/>
        </w:rPr>
        <w:t xml:space="preserve"> </w:t>
      </w:r>
      <w:r w:rsidR="00C17FE3" w:rsidRPr="00CF7BE8">
        <w:rPr>
          <w:rFonts w:cs="Arial"/>
        </w:rPr>
        <w:t>a</w:t>
      </w:r>
      <w:r w:rsidR="00C17FE3" w:rsidRPr="00CF7BE8">
        <w:rPr>
          <w:rFonts w:cs="Arial"/>
          <w:spacing w:val="42"/>
        </w:rPr>
        <w:t xml:space="preserve"> </w:t>
      </w:r>
      <w:r w:rsidR="00C17FE3" w:rsidRPr="00CF7BE8">
        <w:rPr>
          <w:rFonts w:cs="Arial"/>
          <w:spacing w:val="-1"/>
        </w:rPr>
        <w:t>delay</w:t>
      </w:r>
      <w:r w:rsidR="00C17FE3" w:rsidRPr="00CF7BE8">
        <w:rPr>
          <w:rFonts w:cs="Arial"/>
          <w:spacing w:val="53"/>
        </w:rPr>
        <w:t xml:space="preserve"> </w:t>
      </w:r>
      <w:r>
        <w:rPr>
          <w:rFonts w:cs="Arial"/>
        </w:rPr>
        <w:t>for</w:t>
      </w:r>
      <w:r w:rsidR="00C17FE3" w:rsidRPr="00CF7BE8">
        <w:rPr>
          <w:rFonts w:cs="Arial"/>
          <w:spacing w:val="1"/>
        </w:rPr>
        <w:t xml:space="preserve"> </w:t>
      </w:r>
      <w:r w:rsidR="00C17FE3" w:rsidRPr="00CF7BE8">
        <w:rPr>
          <w:rFonts w:cs="Arial"/>
          <w:spacing w:val="-1"/>
        </w:rPr>
        <w:t>competitive</w:t>
      </w:r>
      <w:r w:rsidR="00C17FE3" w:rsidRPr="00CF7BE8">
        <w:rPr>
          <w:rFonts w:cs="Arial"/>
        </w:rPr>
        <w:t xml:space="preserve"> solicitation.</w:t>
      </w:r>
    </w:p>
    <w:p w14:paraId="666E534A" w14:textId="77777777" w:rsidR="00C17FE3" w:rsidRPr="00CF7BE8" w:rsidRDefault="00C17FE3" w:rsidP="0038487D">
      <w:pPr>
        <w:pStyle w:val="BodyText"/>
        <w:tabs>
          <w:tab w:val="left" w:pos="841"/>
        </w:tabs>
        <w:spacing w:before="1" w:line="292" w:lineRule="exact"/>
        <w:ind w:left="-360"/>
        <w:rPr>
          <w:rFonts w:cs="Arial"/>
        </w:rPr>
      </w:pPr>
      <w:r w:rsidRPr="00CF7BE8">
        <w:rPr>
          <w:rFonts w:cs="Arial"/>
          <w:spacing w:val="-1"/>
        </w:rPr>
        <w:t>The</w:t>
      </w:r>
      <w:r w:rsidRPr="00CF7BE8">
        <w:rPr>
          <w:rFonts w:cs="Arial"/>
        </w:rPr>
        <w:t xml:space="preserve"> </w:t>
      </w:r>
      <w:r w:rsidRPr="00CF7BE8">
        <w:rPr>
          <w:rFonts w:cs="Arial"/>
          <w:spacing w:val="-1"/>
        </w:rPr>
        <w:t>awarding</w:t>
      </w:r>
      <w:r w:rsidRPr="00CF7BE8">
        <w:rPr>
          <w:rFonts w:cs="Arial"/>
          <w:spacing w:val="-2"/>
        </w:rPr>
        <w:t xml:space="preserve"> </w:t>
      </w:r>
      <w:r w:rsidRPr="00CF7BE8">
        <w:rPr>
          <w:rFonts w:cs="Arial"/>
          <w:spacing w:val="-1"/>
        </w:rPr>
        <w:t>agency</w:t>
      </w:r>
      <w:r w:rsidRPr="00CF7BE8">
        <w:rPr>
          <w:rFonts w:cs="Arial"/>
          <w:spacing w:val="-3"/>
        </w:rPr>
        <w:t xml:space="preserve"> </w:t>
      </w:r>
      <w:r w:rsidRPr="00CF7BE8">
        <w:rPr>
          <w:rFonts w:cs="Arial"/>
          <w:spacing w:val="-1"/>
        </w:rPr>
        <w:t>authorizes</w:t>
      </w:r>
      <w:r w:rsidRPr="00CF7BE8">
        <w:rPr>
          <w:rFonts w:cs="Arial"/>
        </w:rPr>
        <w:t xml:space="preserve"> </w:t>
      </w:r>
      <w:r w:rsidRPr="00CF7BE8">
        <w:rPr>
          <w:rFonts w:cs="Arial"/>
          <w:spacing w:val="-1"/>
        </w:rPr>
        <w:t>noncompetitive</w:t>
      </w:r>
      <w:r w:rsidRPr="00CF7BE8">
        <w:rPr>
          <w:rFonts w:cs="Arial"/>
        </w:rPr>
        <w:t xml:space="preserve"> proposals;</w:t>
      </w:r>
      <w:r w:rsidRPr="00CF7BE8">
        <w:rPr>
          <w:rFonts w:cs="Arial"/>
          <w:spacing w:val="-2"/>
        </w:rPr>
        <w:t xml:space="preserve"> </w:t>
      </w:r>
      <w:r w:rsidRPr="00CF7BE8">
        <w:rPr>
          <w:rFonts w:cs="Arial"/>
        </w:rPr>
        <w:t>or</w:t>
      </w:r>
    </w:p>
    <w:p w14:paraId="317E28E2" w14:textId="77777777" w:rsidR="00C17FE3" w:rsidRPr="00CF7BE8" w:rsidRDefault="00C17FE3" w:rsidP="0038487D">
      <w:pPr>
        <w:pStyle w:val="BodyText"/>
        <w:tabs>
          <w:tab w:val="left" w:pos="841"/>
        </w:tabs>
        <w:spacing w:line="292" w:lineRule="exact"/>
        <w:ind w:left="-360"/>
        <w:rPr>
          <w:rFonts w:cs="Arial"/>
        </w:rPr>
      </w:pPr>
      <w:r w:rsidRPr="00CF7BE8">
        <w:rPr>
          <w:rFonts w:cs="Arial"/>
        </w:rPr>
        <w:t xml:space="preserve">After </w:t>
      </w:r>
      <w:r w:rsidRPr="00CF7BE8">
        <w:rPr>
          <w:rFonts w:cs="Arial"/>
          <w:spacing w:val="-1"/>
        </w:rPr>
        <w:t>solicitation</w:t>
      </w:r>
      <w:r w:rsidRPr="00CF7BE8">
        <w:rPr>
          <w:rFonts w:cs="Arial"/>
          <w:spacing w:val="-2"/>
        </w:rPr>
        <w:t xml:space="preserve"> </w:t>
      </w:r>
      <w:r w:rsidRPr="00CF7BE8">
        <w:rPr>
          <w:rFonts w:cs="Arial"/>
          <w:spacing w:val="-1"/>
        </w:rPr>
        <w:t>of</w:t>
      </w:r>
      <w:r w:rsidRPr="00CF7BE8">
        <w:rPr>
          <w:rFonts w:cs="Arial"/>
          <w:spacing w:val="2"/>
        </w:rPr>
        <w:t xml:space="preserve"> </w:t>
      </w:r>
      <w:r w:rsidRPr="00CF7BE8">
        <w:rPr>
          <w:rFonts w:cs="Arial"/>
        </w:rPr>
        <w:t>a</w:t>
      </w:r>
      <w:r w:rsidRPr="00CF7BE8">
        <w:rPr>
          <w:rFonts w:cs="Arial"/>
          <w:spacing w:val="-1"/>
        </w:rPr>
        <w:t xml:space="preserve"> number</w:t>
      </w:r>
      <w:r w:rsidRPr="00CF7BE8">
        <w:rPr>
          <w:rFonts w:cs="Arial"/>
        </w:rPr>
        <w:t xml:space="preserve"> </w:t>
      </w:r>
      <w:r w:rsidRPr="00CF7BE8">
        <w:rPr>
          <w:rFonts w:cs="Arial"/>
          <w:spacing w:val="-1"/>
        </w:rPr>
        <w:t>of</w:t>
      </w:r>
      <w:r w:rsidRPr="00CF7BE8">
        <w:rPr>
          <w:rFonts w:cs="Arial"/>
        </w:rPr>
        <w:t xml:space="preserve"> </w:t>
      </w:r>
      <w:r w:rsidRPr="00CF7BE8">
        <w:rPr>
          <w:rFonts w:cs="Arial"/>
          <w:spacing w:val="-1"/>
        </w:rPr>
        <w:t>sources,</w:t>
      </w:r>
      <w:r w:rsidRPr="00CF7BE8">
        <w:rPr>
          <w:rFonts w:cs="Arial"/>
        </w:rPr>
        <w:t xml:space="preserve"> </w:t>
      </w:r>
      <w:r w:rsidRPr="00CF7BE8">
        <w:rPr>
          <w:rFonts w:cs="Arial"/>
          <w:spacing w:val="-1"/>
        </w:rPr>
        <w:t>competition</w:t>
      </w:r>
      <w:r w:rsidRPr="00CF7BE8">
        <w:rPr>
          <w:rFonts w:cs="Arial"/>
        </w:rPr>
        <w:t xml:space="preserve"> is </w:t>
      </w:r>
      <w:r w:rsidRPr="00CF7BE8">
        <w:rPr>
          <w:rFonts w:cs="Arial"/>
          <w:spacing w:val="-1"/>
        </w:rPr>
        <w:t>determined</w:t>
      </w:r>
      <w:r w:rsidRPr="00CF7BE8">
        <w:rPr>
          <w:rFonts w:cs="Arial"/>
          <w:spacing w:val="-2"/>
        </w:rPr>
        <w:t xml:space="preserve"> </w:t>
      </w:r>
      <w:r w:rsidRPr="00CF7BE8">
        <w:rPr>
          <w:rFonts w:cs="Arial"/>
        </w:rPr>
        <w:t>inadequate.</w:t>
      </w:r>
      <w:r w:rsidRPr="00F52D1C">
        <w:rPr>
          <w:rFonts w:cs="Arial"/>
          <w:position w:val="8"/>
          <w:sz w:val="18"/>
          <w:szCs w:val="18"/>
          <w:vertAlign w:val="superscript"/>
        </w:rPr>
        <w:t>86</w:t>
      </w:r>
    </w:p>
    <w:p w14:paraId="5815E071" w14:textId="77777777" w:rsidR="00EE3C2A" w:rsidRPr="00CF7BE8" w:rsidRDefault="00EE3C2A" w:rsidP="00375B87">
      <w:pPr>
        <w:ind w:left="-360"/>
        <w:rPr>
          <w:rFonts w:ascii="Arial" w:hAnsi="Arial" w:cs="Arial"/>
          <w:sz w:val="24"/>
          <w:szCs w:val="24"/>
        </w:rPr>
      </w:pPr>
    </w:p>
    <w:p w14:paraId="26A6C73C" w14:textId="0260C91A" w:rsidR="00796973" w:rsidRPr="0038487D" w:rsidRDefault="00E71117" w:rsidP="00375B87">
      <w:pPr>
        <w:ind w:left="-360"/>
        <w:rPr>
          <w:rFonts w:ascii="Arial" w:hAnsi="Arial" w:cs="Arial"/>
          <w:b/>
          <w:bCs/>
          <w:sz w:val="24"/>
          <w:szCs w:val="24"/>
          <w:u w:val="single"/>
        </w:rPr>
      </w:pPr>
      <w:r w:rsidRPr="0038487D">
        <w:rPr>
          <w:rFonts w:ascii="Arial" w:hAnsi="Arial" w:cs="Arial"/>
          <w:b/>
          <w:bCs/>
          <w:sz w:val="24"/>
          <w:szCs w:val="24"/>
          <w:u w:val="single"/>
        </w:rPr>
        <w:t>Records Retention, page 8</w:t>
      </w:r>
    </w:p>
    <w:p w14:paraId="185E11DC" w14:textId="25346C0A" w:rsidR="00796973" w:rsidRPr="00CF7BE8" w:rsidRDefault="00E71117" w:rsidP="00375B87">
      <w:pPr>
        <w:ind w:left="-360"/>
        <w:rPr>
          <w:rFonts w:ascii="Arial" w:hAnsi="Arial" w:cs="Arial"/>
          <w:sz w:val="24"/>
          <w:szCs w:val="24"/>
        </w:rPr>
      </w:pPr>
      <w:r w:rsidRPr="00CF7BE8">
        <w:rPr>
          <w:rFonts w:ascii="Arial" w:hAnsi="Arial" w:cs="Arial"/>
          <w:spacing w:val="-1"/>
          <w:sz w:val="24"/>
          <w:szCs w:val="24"/>
        </w:rPr>
        <w:t>Financial</w:t>
      </w:r>
      <w:r w:rsidRPr="00CF7BE8">
        <w:rPr>
          <w:rFonts w:ascii="Arial" w:hAnsi="Arial" w:cs="Arial"/>
          <w:spacing w:val="42"/>
          <w:sz w:val="24"/>
          <w:szCs w:val="24"/>
        </w:rPr>
        <w:t xml:space="preserve"> </w:t>
      </w:r>
      <w:r w:rsidRPr="00CF7BE8">
        <w:rPr>
          <w:rFonts w:ascii="Arial" w:hAnsi="Arial" w:cs="Arial"/>
          <w:spacing w:val="-1"/>
          <w:sz w:val="24"/>
          <w:szCs w:val="24"/>
        </w:rPr>
        <w:t>records,</w:t>
      </w:r>
      <w:r w:rsidRPr="00CF7BE8">
        <w:rPr>
          <w:rFonts w:ascii="Arial" w:hAnsi="Arial" w:cs="Arial"/>
          <w:spacing w:val="44"/>
          <w:sz w:val="24"/>
          <w:szCs w:val="24"/>
        </w:rPr>
        <w:t xml:space="preserve"> </w:t>
      </w:r>
      <w:r w:rsidRPr="00CF7BE8">
        <w:rPr>
          <w:rFonts w:ascii="Arial" w:hAnsi="Arial" w:cs="Arial"/>
          <w:spacing w:val="-1"/>
          <w:sz w:val="24"/>
          <w:szCs w:val="24"/>
        </w:rPr>
        <w:t>supporting</w:t>
      </w:r>
      <w:r w:rsidRPr="00CF7BE8">
        <w:rPr>
          <w:rFonts w:ascii="Arial" w:hAnsi="Arial" w:cs="Arial"/>
          <w:spacing w:val="42"/>
          <w:sz w:val="24"/>
          <w:szCs w:val="24"/>
        </w:rPr>
        <w:t xml:space="preserve"> </w:t>
      </w:r>
      <w:r w:rsidRPr="00CF7BE8">
        <w:rPr>
          <w:rFonts w:ascii="Arial" w:hAnsi="Arial" w:cs="Arial"/>
          <w:spacing w:val="-1"/>
          <w:sz w:val="24"/>
          <w:szCs w:val="24"/>
        </w:rPr>
        <w:t>documents,</w:t>
      </w:r>
      <w:r w:rsidRPr="00CF7BE8">
        <w:rPr>
          <w:rFonts w:ascii="Arial" w:hAnsi="Arial" w:cs="Arial"/>
          <w:spacing w:val="43"/>
          <w:sz w:val="24"/>
          <w:szCs w:val="24"/>
        </w:rPr>
        <w:t xml:space="preserve"> </w:t>
      </w:r>
      <w:r w:rsidRPr="00CF7BE8">
        <w:rPr>
          <w:rFonts w:ascii="Arial" w:hAnsi="Arial" w:cs="Arial"/>
          <w:spacing w:val="-1"/>
          <w:sz w:val="24"/>
          <w:szCs w:val="24"/>
        </w:rPr>
        <w:t>statistical</w:t>
      </w:r>
      <w:r w:rsidRPr="00CF7BE8">
        <w:rPr>
          <w:rFonts w:ascii="Arial" w:hAnsi="Arial" w:cs="Arial"/>
          <w:spacing w:val="43"/>
          <w:sz w:val="24"/>
          <w:szCs w:val="24"/>
        </w:rPr>
        <w:t xml:space="preserve"> </w:t>
      </w:r>
      <w:r w:rsidRPr="00CF7BE8">
        <w:rPr>
          <w:rFonts w:ascii="Arial" w:hAnsi="Arial" w:cs="Arial"/>
          <w:sz w:val="24"/>
          <w:szCs w:val="24"/>
        </w:rPr>
        <w:t>records,</w:t>
      </w:r>
      <w:r w:rsidRPr="00CF7BE8">
        <w:rPr>
          <w:rFonts w:ascii="Arial" w:hAnsi="Arial" w:cs="Arial"/>
          <w:spacing w:val="41"/>
          <w:sz w:val="24"/>
          <w:szCs w:val="24"/>
        </w:rPr>
        <w:t xml:space="preserve"> </w:t>
      </w:r>
      <w:r w:rsidRPr="00CF7BE8">
        <w:rPr>
          <w:rFonts w:ascii="Arial" w:hAnsi="Arial" w:cs="Arial"/>
          <w:spacing w:val="-1"/>
          <w:sz w:val="24"/>
          <w:szCs w:val="24"/>
        </w:rPr>
        <w:t>and</w:t>
      </w:r>
      <w:r w:rsidRPr="00CF7BE8">
        <w:rPr>
          <w:rFonts w:ascii="Arial" w:hAnsi="Arial" w:cs="Arial"/>
          <w:spacing w:val="42"/>
          <w:sz w:val="24"/>
          <w:szCs w:val="24"/>
        </w:rPr>
        <w:t xml:space="preserve"> </w:t>
      </w:r>
      <w:r w:rsidRPr="00CF7BE8">
        <w:rPr>
          <w:rFonts w:ascii="Arial" w:hAnsi="Arial" w:cs="Arial"/>
          <w:sz w:val="24"/>
          <w:szCs w:val="24"/>
        </w:rPr>
        <w:t>all</w:t>
      </w:r>
      <w:r w:rsidRPr="00CF7BE8">
        <w:rPr>
          <w:rFonts w:ascii="Arial" w:hAnsi="Arial" w:cs="Arial"/>
          <w:spacing w:val="41"/>
          <w:sz w:val="24"/>
          <w:szCs w:val="24"/>
        </w:rPr>
        <w:t xml:space="preserve"> </w:t>
      </w:r>
      <w:r w:rsidRPr="00CF7BE8">
        <w:rPr>
          <w:rFonts w:ascii="Arial" w:hAnsi="Arial" w:cs="Arial"/>
          <w:sz w:val="24"/>
          <w:szCs w:val="24"/>
        </w:rPr>
        <w:t>other</w:t>
      </w:r>
      <w:r w:rsidRPr="00CF7BE8">
        <w:rPr>
          <w:rFonts w:ascii="Arial" w:hAnsi="Arial" w:cs="Arial"/>
          <w:spacing w:val="52"/>
          <w:sz w:val="24"/>
          <w:szCs w:val="24"/>
        </w:rPr>
        <w:t xml:space="preserve"> </w:t>
      </w:r>
      <w:r w:rsidRPr="00CF7BE8">
        <w:rPr>
          <w:rFonts w:ascii="Arial" w:hAnsi="Arial" w:cs="Arial"/>
          <w:spacing w:val="-1"/>
          <w:sz w:val="24"/>
          <w:szCs w:val="24"/>
        </w:rPr>
        <w:t>non-Federal</w:t>
      </w:r>
      <w:r w:rsidRPr="00CF7BE8">
        <w:rPr>
          <w:rFonts w:ascii="Arial" w:hAnsi="Arial" w:cs="Arial"/>
          <w:spacing w:val="2"/>
          <w:sz w:val="24"/>
          <w:szCs w:val="24"/>
        </w:rPr>
        <w:t xml:space="preserve"> </w:t>
      </w:r>
      <w:r w:rsidRPr="00CF7BE8">
        <w:rPr>
          <w:rFonts w:ascii="Arial" w:hAnsi="Arial" w:cs="Arial"/>
          <w:spacing w:val="-1"/>
          <w:sz w:val="24"/>
          <w:szCs w:val="24"/>
        </w:rPr>
        <w:t>entity</w:t>
      </w:r>
      <w:r w:rsidRPr="00CF7BE8">
        <w:rPr>
          <w:rFonts w:ascii="Arial" w:hAnsi="Arial" w:cs="Arial"/>
          <w:sz w:val="24"/>
          <w:szCs w:val="24"/>
        </w:rPr>
        <w:t xml:space="preserve"> records</w:t>
      </w:r>
      <w:r w:rsidRPr="00CF7BE8">
        <w:rPr>
          <w:rFonts w:ascii="Arial" w:hAnsi="Arial" w:cs="Arial"/>
          <w:spacing w:val="2"/>
          <w:sz w:val="24"/>
          <w:szCs w:val="24"/>
        </w:rPr>
        <w:t xml:space="preserve"> </w:t>
      </w:r>
      <w:r w:rsidRPr="00CF7BE8">
        <w:rPr>
          <w:rFonts w:ascii="Arial" w:hAnsi="Arial" w:cs="Arial"/>
          <w:spacing w:val="-1"/>
          <w:sz w:val="24"/>
          <w:szCs w:val="24"/>
        </w:rPr>
        <w:t>pertinent</w:t>
      </w:r>
      <w:r w:rsidRPr="00CF7BE8">
        <w:rPr>
          <w:rFonts w:ascii="Arial" w:hAnsi="Arial" w:cs="Arial"/>
          <w:sz w:val="24"/>
          <w:szCs w:val="24"/>
        </w:rPr>
        <w:t xml:space="preserve"> to</w:t>
      </w:r>
      <w:r w:rsidRPr="00CF7BE8">
        <w:rPr>
          <w:rFonts w:ascii="Arial" w:hAnsi="Arial" w:cs="Arial"/>
          <w:spacing w:val="1"/>
          <w:sz w:val="24"/>
          <w:szCs w:val="24"/>
        </w:rPr>
        <w:t xml:space="preserve"> </w:t>
      </w:r>
      <w:r w:rsidRPr="00CF7BE8">
        <w:rPr>
          <w:rFonts w:ascii="Arial" w:hAnsi="Arial" w:cs="Arial"/>
          <w:sz w:val="24"/>
          <w:szCs w:val="24"/>
        </w:rPr>
        <w:t>a</w:t>
      </w:r>
      <w:r w:rsidRPr="00CF7BE8">
        <w:rPr>
          <w:rFonts w:ascii="Arial" w:hAnsi="Arial" w:cs="Arial"/>
          <w:spacing w:val="3"/>
          <w:sz w:val="24"/>
          <w:szCs w:val="24"/>
        </w:rPr>
        <w:t xml:space="preserve"> </w:t>
      </w:r>
      <w:r w:rsidRPr="00CF7BE8">
        <w:rPr>
          <w:rFonts w:ascii="Arial" w:hAnsi="Arial" w:cs="Arial"/>
          <w:spacing w:val="-1"/>
          <w:sz w:val="24"/>
          <w:szCs w:val="24"/>
        </w:rPr>
        <w:t>federal</w:t>
      </w:r>
      <w:r w:rsidRPr="00CF7BE8">
        <w:rPr>
          <w:rFonts w:ascii="Arial" w:hAnsi="Arial" w:cs="Arial"/>
          <w:sz w:val="24"/>
          <w:szCs w:val="24"/>
        </w:rPr>
        <w:t xml:space="preserve"> </w:t>
      </w:r>
      <w:r w:rsidRPr="00CF7BE8">
        <w:rPr>
          <w:rFonts w:ascii="Arial" w:hAnsi="Arial" w:cs="Arial"/>
          <w:spacing w:val="-1"/>
          <w:sz w:val="24"/>
          <w:szCs w:val="24"/>
        </w:rPr>
        <w:t>award</w:t>
      </w:r>
      <w:r w:rsidRPr="00CF7BE8">
        <w:rPr>
          <w:rFonts w:ascii="Arial" w:hAnsi="Arial" w:cs="Arial"/>
          <w:spacing w:val="2"/>
          <w:sz w:val="24"/>
          <w:szCs w:val="24"/>
        </w:rPr>
        <w:t xml:space="preserve"> </w:t>
      </w:r>
      <w:r w:rsidRPr="00CF7BE8">
        <w:rPr>
          <w:rFonts w:ascii="Arial" w:hAnsi="Arial" w:cs="Arial"/>
          <w:spacing w:val="-1"/>
          <w:sz w:val="24"/>
          <w:szCs w:val="24"/>
        </w:rPr>
        <w:t>must</w:t>
      </w:r>
      <w:r w:rsidRPr="00CF7BE8">
        <w:rPr>
          <w:rFonts w:ascii="Arial" w:hAnsi="Arial" w:cs="Arial"/>
          <w:spacing w:val="3"/>
          <w:sz w:val="24"/>
          <w:szCs w:val="24"/>
        </w:rPr>
        <w:t xml:space="preserve"> </w:t>
      </w:r>
      <w:r w:rsidRPr="00CF7BE8">
        <w:rPr>
          <w:rFonts w:ascii="Arial" w:hAnsi="Arial" w:cs="Arial"/>
          <w:spacing w:val="-1"/>
          <w:sz w:val="24"/>
          <w:szCs w:val="24"/>
        </w:rPr>
        <w:t>be</w:t>
      </w:r>
      <w:r w:rsidRPr="00CF7BE8">
        <w:rPr>
          <w:rFonts w:ascii="Arial" w:hAnsi="Arial" w:cs="Arial"/>
          <w:spacing w:val="3"/>
          <w:sz w:val="24"/>
          <w:szCs w:val="24"/>
        </w:rPr>
        <w:t xml:space="preserve"> </w:t>
      </w:r>
      <w:r w:rsidRPr="00CF7BE8">
        <w:rPr>
          <w:rFonts w:ascii="Arial" w:hAnsi="Arial" w:cs="Arial"/>
          <w:spacing w:val="-1"/>
          <w:sz w:val="24"/>
          <w:szCs w:val="24"/>
        </w:rPr>
        <w:t>retained</w:t>
      </w:r>
      <w:r w:rsidRPr="00CF7BE8">
        <w:rPr>
          <w:rFonts w:ascii="Arial" w:hAnsi="Arial" w:cs="Arial"/>
          <w:sz w:val="24"/>
          <w:szCs w:val="24"/>
        </w:rPr>
        <w:t xml:space="preserve"> for</w:t>
      </w:r>
      <w:r w:rsidRPr="00CF7BE8">
        <w:rPr>
          <w:rFonts w:ascii="Arial" w:hAnsi="Arial" w:cs="Arial"/>
          <w:spacing w:val="77"/>
          <w:sz w:val="24"/>
          <w:szCs w:val="24"/>
        </w:rPr>
        <w:t xml:space="preserve"> </w:t>
      </w:r>
      <w:r w:rsidRPr="00CF7BE8">
        <w:rPr>
          <w:rFonts w:ascii="Arial" w:hAnsi="Arial" w:cs="Arial"/>
          <w:sz w:val="24"/>
          <w:szCs w:val="24"/>
        </w:rPr>
        <w:t>a</w:t>
      </w:r>
      <w:r w:rsidRPr="00CF7BE8">
        <w:rPr>
          <w:rFonts w:ascii="Arial" w:hAnsi="Arial" w:cs="Arial"/>
          <w:spacing w:val="5"/>
          <w:sz w:val="24"/>
          <w:szCs w:val="24"/>
        </w:rPr>
        <w:t xml:space="preserve"> </w:t>
      </w:r>
      <w:r w:rsidRPr="00CF7BE8">
        <w:rPr>
          <w:rFonts w:ascii="Arial" w:hAnsi="Arial" w:cs="Arial"/>
          <w:spacing w:val="-1"/>
          <w:sz w:val="24"/>
          <w:szCs w:val="24"/>
        </w:rPr>
        <w:t>period</w:t>
      </w:r>
      <w:r w:rsidRPr="00CF7BE8">
        <w:rPr>
          <w:rFonts w:ascii="Arial" w:hAnsi="Arial" w:cs="Arial"/>
          <w:spacing w:val="3"/>
          <w:sz w:val="24"/>
          <w:szCs w:val="24"/>
        </w:rPr>
        <w:t xml:space="preserve"> </w:t>
      </w:r>
      <w:r w:rsidRPr="00CF7BE8">
        <w:rPr>
          <w:rFonts w:ascii="Arial" w:hAnsi="Arial" w:cs="Arial"/>
          <w:spacing w:val="-1"/>
          <w:sz w:val="24"/>
          <w:szCs w:val="24"/>
        </w:rPr>
        <w:t>of</w:t>
      </w:r>
      <w:r w:rsidRPr="00CF7BE8">
        <w:rPr>
          <w:rFonts w:ascii="Arial" w:hAnsi="Arial" w:cs="Arial"/>
          <w:spacing w:val="5"/>
          <w:sz w:val="24"/>
          <w:szCs w:val="24"/>
        </w:rPr>
        <w:t xml:space="preserve"> </w:t>
      </w:r>
      <w:r w:rsidRPr="00CF7BE8">
        <w:rPr>
          <w:rFonts w:ascii="Arial" w:hAnsi="Arial" w:cs="Arial"/>
          <w:spacing w:val="-1"/>
          <w:sz w:val="24"/>
          <w:szCs w:val="24"/>
        </w:rPr>
        <w:t>three</w:t>
      </w:r>
      <w:r w:rsidRPr="00CF7BE8">
        <w:rPr>
          <w:rFonts w:ascii="Arial" w:hAnsi="Arial" w:cs="Arial"/>
          <w:spacing w:val="5"/>
          <w:sz w:val="24"/>
          <w:szCs w:val="24"/>
        </w:rPr>
        <w:t xml:space="preserve"> </w:t>
      </w:r>
      <w:r w:rsidRPr="00CF7BE8">
        <w:rPr>
          <w:rFonts w:ascii="Arial" w:hAnsi="Arial" w:cs="Arial"/>
          <w:spacing w:val="-1"/>
          <w:sz w:val="24"/>
          <w:szCs w:val="24"/>
        </w:rPr>
        <w:t>years</w:t>
      </w:r>
      <w:r w:rsidRPr="00F52D1C">
        <w:rPr>
          <w:rFonts w:ascii="Arial" w:hAnsi="Arial" w:cs="Arial"/>
          <w:spacing w:val="-1"/>
          <w:position w:val="8"/>
          <w:sz w:val="18"/>
          <w:szCs w:val="18"/>
          <w:vertAlign w:val="superscript"/>
        </w:rPr>
        <w:t>23</w:t>
      </w:r>
      <w:r w:rsidRPr="00CF7BE8">
        <w:rPr>
          <w:rFonts w:ascii="Arial" w:hAnsi="Arial" w:cs="Arial"/>
          <w:spacing w:val="-1"/>
          <w:sz w:val="24"/>
          <w:szCs w:val="24"/>
        </w:rPr>
        <w:t xml:space="preserve"> from</w:t>
      </w:r>
      <w:r w:rsidRPr="00CF7BE8">
        <w:rPr>
          <w:rFonts w:ascii="Arial" w:hAnsi="Arial" w:cs="Arial"/>
          <w:spacing w:val="6"/>
          <w:sz w:val="24"/>
          <w:szCs w:val="24"/>
        </w:rPr>
        <w:t xml:space="preserve"> </w:t>
      </w:r>
      <w:r w:rsidRPr="00CF7BE8">
        <w:rPr>
          <w:rFonts w:ascii="Arial" w:hAnsi="Arial" w:cs="Arial"/>
          <w:spacing w:val="-1"/>
          <w:sz w:val="24"/>
          <w:szCs w:val="24"/>
        </w:rPr>
        <w:t>the</w:t>
      </w:r>
      <w:r w:rsidRPr="00CF7BE8">
        <w:rPr>
          <w:rFonts w:ascii="Arial" w:hAnsi="Arial" w:cs="Arial"/>
          <w:spacing w:val="3"/>
          <w:sz w:val="24"/>
          <w:szCs w:val="24"/>
        </w:rPr>
        <w:t xml:space="preserve"> </w:t>
      </w:r>
      <w:r w:rsidRPr="00CF7BE8">
        <w:rPr>
          <w:rFonts w:ascii="Arial" w:hAnsi="Arial" w:cs="Arial"/>
          <w:spacing w:val="-1"/>
          <w:sz w:val="24"/>
          <w:szCs w:val="24"/>
        </w:rPr>
        <w:t>date</w:t>
      </w:r>
      <w:r w:rsidRPr="00CF7BE8">
        <w:rPr>
          <w:rFonts w:ascii="Arial" w:hAnsi="Arial" w:cs="Arial"/>
          <w:spacing w:val="4"/>
          <w:sz w:val="24"/>
          <w:szCs w:val="24"/>
        </w:rPr>
        <w:t xml:space="preserve"> </w:t>
      </w:r>
      <w:r w:rsidRPr="00CF7BE8">
        <w:rPr>
          <w:rFonts w:ascii="Arial" w:hAnsi="Arial" w:cs="Arial"/>
          <w:spacing w:val="-1"/>
          <w:sz w:val="24"/>
          <w:szCs w:val="24"/>
        </w:rPr>
        <w:t>of</w:t>
      </w:r>
      <w:r w:rsidRPr="00CF7BE8">
        <w:rPr>
          <w:rFonts w:ascii="Arial" w:hAnsi="Arial" w:cs="Arial"/>
          <w:spacing w:val="5"/>
          <w:sz w:val="24"/>
          <w:szCs w:val="24"/>
        </w:rPr>
        <w:t xml:space="preserve"> </w:t>
      </w:r>
      <w:r w:rsidRPr="00CF7BE8">
        <w:rPr>
          <w:rFonts w:ascii="Arial" w:hAnsi="Arial" w:cs="Arial"/>
          <w:spacing w:val="-1"/>
          <w:sz w:val="24"/>
          <w:szCs w:val="24"/>
        </w:rPr>
        <w:t>submission</w:t>
      </w:r>
      <w:r w:rsidRPr="00CF7BE8">
        <w:rPr>
          <w:rFonts w:ascii="Arial" w:hAnsi="Arial" w:cs="Arial"/>
          <w:spacing w:val="5"/>
          <w:sz w:val="24"/>
          <w:szCs w:val="24"/>
        </w:rPr>
        <w:t xml:space="preserve"> </w:t>
      </w:r>
      <w:r w:rsidRPr="00CF7BE8">
        <w:rPr>
          <w:rFonts w:ascii="Arial" w:hAnsi="Arial" w:cs="Arial"/>
          <w:spacing w:val="-1"/>
          <w:sz w:val="24"/>
          <w:szCs w:val="24"/>
        </w:rPr>
        <w:t>of</w:t>
      </w:r>
      <w:r w:rsidRPr="00CF7BE8">
        <w:rPr>
          <w:rFonts w:ascii="Arial" w:hAnsi="Arial" w:cs="Arial"/>
          <w:spacing w:val="5"/>
          <w:sz w:val="24"/>
          <w:szCs w:val="24"/>
        </w:rPr>
        <w:t xml:space="preserve"> </w:t>
      </w:r>
      <w:r w:rsidRPr="00CF7BE8">
        <w:rPr>
          <w:rFonts w:ascii="Arial" w:hAnsi="Arial" w:cs="Arial"/>
          <w:spacing w:val="-1"/>
          <w:sz w:val="24"/>
          <w:szCs w:val="24"/>
        </w:rPr>
        <w:t>the</w:t>
      </w:r>
      <w:r w:rsidRPr="00CF7BE8">
        <w:rPr>
          <w:rFonts w:ascii="Arial" w:hAnsi="Arial" w:cs="Arial"/>
          <w:spacing w:val="1"/>
          <w:sz w:val="24"/>
          <w:szCs w:val="24"/>
        </w:rPr>
        <w:t xml:space="preserve"> </w:t>
      </w:r>
      <w:r w:rsidRPr="00CF7BE8">
        <w:rPr>
          <w:rFonts w:ascii="Arial" w:hAnsi="Arial" w:cs="Arial"/>
          <w:sz w:val="24"/>
          <w:szCs w:val="24"/>
        </w:rPr>
        <w:t>final</w:t>
      </w:r>
      <w:r w:rsidRPr="00CF7BE8">
        <w:rPr>
          <w:rFonts w:ascii="Arial" w:hAnsi="Arial" w:cs="Arial"/>
          <w:spacing w:val="2"/>
          <w:sz w:val="24"/>
          <w:szCs w:val="24"/>
        </w:rPr>
        <w:t xml:space="preserve"> </w:t>
      </w:r>
      <w:r w:rsidRPr="00CF7BE8">
        <w:rPr>
          <w:rFonts w:ascii="Arial" w:hAnsi="Arial" w:cs="Arial"/>
          <w:spacing w:val="-1"/>
          <w:sz w:val="24"/>
          <w:szCs w:val="24"/>
        </w:rPr>
        <w:t>expenditure</w:t>
      </w:r>
      <w:r w:rsidRPr="00CF7BE8">
        <w:rPr>
          <w:rFonts w:ascii="Arial" w:hAnsi="Arial" w:cs="Arial"/>
          <w:spacing w:val="2"/>
          <w:sz w:val="24"/>
          <w:szCs w:val="24"/>
        </w:rPr>
        <w:t xml:space="preserve"> </w:t>
      </w:r>
      <w:r w:rsidRPr="00CF7BE8">
        <w:rPr>
          <w:rFonts w:ascii="Arial" w:hAnsi="Arial" w:cs="Arial"/>
          <w:spacing w:val="-1"/>
          <w:sz w:val="24"/>
          <w:szCs w:val="24"/>
        </w:rPr>
        <w:t>report, per OAC 5101: 9-9-21 and the state sub agreement.</w:t>
      </w:r>
      <w:r w:rsidRPr="00CF7BE8">
        <w:rPr>
          <w:rFonts w:ascii="Arial" w:hAnsi="Arial" w:cs="Arial"/>
          <w:sz w:val="24"/>
          <w:szCs w:val="24"/>
        </w:rPr>
        <w:t xml:space="preserve"> The Uniform Guidance at § 200.334-7 further detail the records retention requirements.</w:t>
      </w:r>
    </w:p>
    <w:p w14:paraId="672178EC" w14:textId="0A28E5E8" w:rsidR="00E71117" w:rsidRPr="00CF7BE8" w:rsidRDefault="00E71117" w:rsidP="00375B87">
      <w:pPr>
        <w:ind w:left="-360"/>
        <w:rPr>
          <w:rFonts w:ascii="Arial" w:hAnsi="Arial" w:cs="Arial"/>
          <w:sz w:val="24"/>
          <w:szCs w:val="24"/>
        </w:rPr>
      </w:pPr>
    </w:p>
    <w:p w14:paraId="5E08A589" w14:textId="77777777" w:rsidR="00E71117" w:rsidRPr="00CF7BE8" w:rsidRDefault="00E71117" w:rsidP="00375B87">
      <w:pPr>
        <w:ind w:left="-180"/>
        <w:rPr>
          <w:rFonts w:ascii="Arial" w:hAnsi="Arial" w:cs="Arial"/>
          <w:sz w:val="24"/>
          <w:szCs w:val="24"/>
        </w:rPr>
      </w:pPr>
    </w:p>
    <w:p w14:paraId="5612141D" w14:textId="77777777" w:rsidR="00F52D1C" w:rsidRPr="00B772A6" w:rsidRDefault="00F52D1C" w:rsidP="00F52D1C">
      <w:pPr>
        <w:ind w:left="-180" w:hanging="180"/>
        <w:rPr>
          <w:rFonts w:ascii="Arial" w:hAnsi="Arial" w:cs="Arial"/>
          <w:b/>
          <w:sz w:val="24"/>
          <w:szCs w:val="24"/>
        </w:rPr>
      </w:pPr>
      <w:r w:rsidRPr="00B772A6">
        <w:rPr>
          <w:rFonts w:ascii="Arial" w:hAnsi="Arial" w:cs="Arial"/>
          <w:b/>
          <w:sz w:val="24"/>
          <w:szCs w:val="24"/>
        </w:rPr>
        <w:t>Conclusion</w:t>
      </w:r>
    </w:p>
    <w:p w14:paraId="038402FA" w14:textId="0083A9B4" w:rsidR="00F52D1C" w:rsidRDefault="00F52D1C" w:rsidP="00F52D1C">
      <w:pPr>
        <w:ind w:left="-180" w:hanging="180"/>
        <w:rPr>
          <w:rFonts w:ascii="Arial" w:hAnsi="Arial" w:cs="Arial"/>
          <w:bCs/>
          <w:sz w:val="24"/>
          <w:szCs w:val="24"/>
        </w:rPr>
      </w:pPr>
      <w:r>
        <w:rPr>
          <w:rFonts w:ascii="Arial" w:hAnsi="Arial" w:cs="Arial"/>
          <w:bCs/>
          <w:sz w:val="24"/>
          <w:szCs w:val="24"/>
        </w:rPr>
        <w:t>This is a summary, read the Handbook and the links for complete guidance.</w:t>
      </w:r>
    </w:p>
    <w:p w14:paraId="098E23EA" w14:textId="7F6C4B7C" w:rsidR="00796973" w:rsidRDefault="00F52D1C" w:rsidP="00F52D1C">
      <w:pPr>
        <w:ind w:left="-180" w:hanging="180"/>
        <w:rPr>
          <w:rFonts w:ascii="Arial" w:hAnsi="Arial" w:cs="Arial"/>
          <w:bCs/>
          <w:sz w:val="24"/>
          <w:szCs w:val="24"/>
        </w:rPr>
      </w:pPr>
      <w:r>
        <w:rPr>
          <w:rFonts w:ascii="Arial" w:hAnsi="Arial" w:cs="Arial"/>
          <w:bCs/>
          <w:sz w:val="24"/>
          <w:szCs w:val="24"/>
        </w:rPr>
        <w:t>Stay current-$ limits change and may be more restrictive for your county/agency.</w:t>
      </w:r>
    </w:p>
    <w:p w14:paraId="7898C470" w14:textId="7B7C4BC7" w:rsidR="00F52D1C" w:rsidRPr="00CF7BE8" w:rsidRDefault="00F52D1C" w:rsidP="00F52D1C">
      <w:pPr>
        <w:ind w:left="-360"/>
        <w:rPr>
          <w:rFonts w:ascii="Arial" w:hAnsi="Arial" w:cs="Arial"/>
          <w:bCs/>
          <w:sz w:val="24"/>
          <w:szCs w:val="24"/>
        </w:rPr>
      </w:pPr>
      <w:r>
        <w:rPr>
          <w:rFonts w:ascii="Arial" w:hAnsi="Arial" w:cs="Arial"/>
          <w:bCs/>
          <w:sz w:val="24"/>
          <w:szCs w:val="24"/>
        </w:rPr>
        <w:t xml:space="preserve">Contact </w:t>
      </w:r>
      <w:hyperlink r:id="rId47" w:history="1">
        <w:r w:rsidRPr="0051761D">
          <w:rPr>
            <w:rStyle w:val="Hyperlink"/>
            <w:rFonts w:ascii="Arial" w:hAnsi="Arial" w:cs="Arial"/>
            <w:bCs/>
            <w:sz w:val="24"/>
            <w:szCs w:val="24"/>
          </w:rPr>
          <w:t>Rebecca@omj15.com</w:t>
        </w:r>
      </w:hyperlink>
      <w:r>
        <w:rPr>
          <w:rFonts w:ascii="Arial" w:hAnsi="Arial" w:cs="Arial"/>
          <w:bCs/>
          <w:sz w:val="24"/>
          <w:szCs w:val="24"/>
        </w:rPr>
        <w:t xml:space="preserve"> if you are aware of a change/error/suggestion for improvement.  Thank you!</w:t>
      </w:r>
    </w:p>
    <w:p w14:paraId="3A642EA5" w14:textId="7A2BC3E9" w:rsidR="00C7251B" w:rsidRDefault="00C7251B" w:rsidP="00375B87">
      <w:pPr>
        <w:ind w:left="-180"/>
        <w:rPr>
          <w:rFonts w:ascii="Arial" w:eastAsia="Arial" w:hAnsi="Arial" w:cs="Arial"/>
          <w:sz w:val="24"/>
          <w:szCs w:val="24"/>
        </w:rPr>
      </w:pPr>
    </w:p>
    <w:p w14:paraId="7C07BB79" w14:textId="07D99F42" w:rsidR="00991D8E" w:rsidRPr="007F49A2" w:rsidRDefault="00991D8E" w:rsidP="00375B87">
      <w:pPr>
        <w:ind w:left="-180"/>
        <w:rPr>
          <w:rFonts w:ascii="Arial" w:eastAsia="Arial" w:hAnsi="Arial" w:cs="Arial"/>
          <w:sz w:val="24"/>
          <w:szCs w:val="24"/>
        </w:rPr>
      </w:pPr>
      <w:r>
        <w:rPr>
          <w:rFonts w:ascii="Arial" w:eastAsia="Arial" w:hAnsi="Arial" w:cs="Arial"/>
          <w:sz w:val="24"/>
          <w:szCs w:val="24"/>
        </w:rPr>
        <w:t>END</w:t>
      </w:r>
    </w:p>
    <w:sectPr w:rsidR="00991D8E" w:rsidRPr="007F49A2">
      <w:pgSz w:w="12240" w:h="15840"/>
      <w:pgMar w:top="1400" w:right="1340" w:bottom="1500" w:left="1320" w:header="0" w:footer="13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26A70" w14:textId="77777777" w:rsidR="00562828" w:rsidRDefault="00562828">
      <w:r>
        <w:separator/>
      </w:r>
    </w:p>
  </w:endnote>
  <w:endnote w:type="continuationSeparator" w:id="0">
    <w:p w14:paraId="2BDA3797" w14:textId="77777777" w:rsidR="00562828" w:rsidRDefault="0056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855A" w14:textId="73CF8C9E" w:rsidR="00EC1C02" w:rsidRDefault="00533A47">
    <w:pPr>
      <w:spacing w:line="14" w:lineRule="auto"/>
      <w:rPr>
        <w:sz w:val="20"/>
        <w:szCs w:val="20"/>
      </w:rPr>
    </w:pPr>
    <w:r>
      <w:rPr>
        <w:noProof/>
      </w:rPr>
      <mc:AlternateContent>
        <mc:Choice Requires="wps">
          <w:drawing>
            <wp:anchor distT="0" distB="0" distL="114300" distR="114300" simplePos="0" relativeHeight="503295848" behindDoc="1" locked="0" layoutInCell="1" allowOverlap="1" wp14:anchorId="1324855E" wp14:editId="1324855F">
              <wp:simplePos x="0" y="0"/>
              <wp:positionH relativeFrom="page">
                <wp:posOffset>3628390</wp:posOffset>
              </wp:positionH>
              <wp:positionV relativeFrom="page">
                <wp:posOffset>9433560</wp:posOffset>
              </wp:positionV>
              <wp:extent cx="506095" cy="17780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48588" w14:textId="77777777" w:rsidR="00EC1C02" w:rsidRDefault="00EC1C02">
                          <w:pPr>
                            <w:spacing w:line="265" w:lineRule="exact"/>
                            <w:ind w:left="4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4855E" id="_x0000_t202" coordsize="21600,21600" o:spt="202" path="m,l,21600r21600,l21600,xe">
              <v:stroke joinstyle="miter"/>
              <v:path gradientshapeok="t" o:connecttype="rect"/>
            </v:shapetype>
            <v:shape id="Text Box 11" o:spid="_x0000_s1028" type="#_x0000_t202" style="position:absolute;margin-left:285.7pt;margin-top:742.8pt;width:39.85pt;height:14pt;z-index:-2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" filled="f" stroked="f">
              <v:textbox inset="0,0,0,0">
                <w:txbxContent>
                  <w:p w14:paraId="13248588" w14:textId="77777777" w:rsidR="00EC1C02" w:rsidRDefault="00EC1C02">
                    <w:pPr>
                      <w:spacing w:line="265" w:lineRule="exact"/>
                      <w:ind w:left="40"/>
                      <w:rPr>
                        <w:rFonts w:ascii="Arial" w:eastAsia="Arial" w:hAnsi="Arial" w:cs="Arial"/>
                        <w:sz w:val="24"/>
                        <w:szCs w:val="2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855B" w14:textId="068348B1" w:rsidR="00EC1C02" w:rsidRDefault="00EC1C02">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855C" w14:textId="6521C703" w:rsidR="00EC1C02" w:rsidRDefault="00EC1C02">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855D" w14:textId="2AD33A3A" w:rsidR="00EC1C02" w:rsidRDefault="00EC1C0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C50FA" w14:textId="77777777" w:rsidR="00562828" w:rsidRDefault="00562828">
      <w:r>
        <w:separator/>
      </w:r>
    </w:p>
  </w:footnote>
  <w:footnote w:type="continuationSeparator" w:id="0">
    <w:p w14:paraId="4EAED885" w14:textId="77777777" w:rsidR="00562828" w:rsidRDefault="00562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1BDB"/>
    <w:multiLevelType w:val="hybridMultilevel"/>
    <w:tmpl w:val="2682D692"/>
    <w:lvl w:ilvl="0" w:tplc="7430EF7C">
      <w:start w:val="82"/>
      <w:numFmt w:val="decimal"/>
      <w:lvlText w:val="%1"/>
      <w:lvlJc w:val="left"/>
      <w:pPr>
        <w:ind w:left="465" w:hanging="360"/>
      </w:pPr>
      <w:rPr>
        <w:rFonts w:hint="default"/>
        <w:sz w:val="13"/>
      </w:rPr>
    </w:lvl>
    <w:lvl w:ilvl="1" w:tplc="10000019" w:tentative="1">
      <w:start w:val="1"/>
      <w:numFmt w:val="lowerLetter"/>
      <w:lvlText w:val="%2."/>
      <w:lvlJc w:val="left"/>
      <w:pPr>
        <w:ind w:left="1185" w:hanging="360"/>
      </w:pPr>
    </w:lvl>
    <w:lvl w:ilvl="2" w:tplc="1000001B">
      <w:start w:val="1"/>
      <w:numFmt w:val="lowerRoman"/>
      <w:lvlText w:val="%3."/>
      <w:lvlJc w:val="right"/>
      <w:pPr>
        <w:ind w:left="1905" w:hanging="180"/>
      </w:pPr>
    </w:lvl>
    <w:lvl w:ilvl="3" w:tplc="1000000F" w:tentative="1">
      <w:start w:val="1"/>
      <w:numFmt w:val="decimal"/>
      <w:lvlText w:val="%4."/>
      <w:lvlJc w:val="left"/>
      <w:pPr>
        <w:ind w:left="2625" w:hanging="360"/>
      </w:pPr>
    </w:lvl>
    <w:lvl w:ilvl="4" w:tplc="10000019" w:tentative="1">
      <w:start w:val="1"/>
      <w:numFmt w:val="lowerLetter"/>
      <w:lvlText w:val="%5."/>
      <w:lvlJc w:val="left"/>
      <w:pPr>
        <w:ind w:left="3345" w:hanging="360"/>
      </w:pPr>
    </w:lvl>
    <w:lvl w:ilvl="5" w:tplc="1000001B" w:tentative="1">
      <w:start w:val="1"/>
      <w:numFmt w:val="lowerRoman"/>
      <w:lvlText w:val="%6."/>
      <w:lvlJc w:val="right"/>
      <w:pPr>
        <w:ind w:left="4065" w:hanging="180"/>
      </w:pPr>
    </w:lvl>
    <w:lvl w:ilvl="6" w:tplc="1000000F" w:tentative="1">
      <w:start w:val="1"/>
      <w:numFmt w:val="decimal"/>
      <w:lvlText w:val="%7."/>
      <w:lvlJc w:val="left"/>
      <w:pPr>
        <w:ind w:left="4785" w:hanging="360"/>
      </w:pPr>
    </w:lvl>
    <w:lvl w:ilvl="7" w:tplc="10000019" w:tentative="1">
      <w:start w:val="1"/>
      <w:numFmt w:val="lowerLetter"/>
      <w:lvlText w:val="%8."/>
      <w:lvlJc w:val="left"/>
      <w:pPr>
        <w:ind w:left="5505" w:hanging="360"/>
      </w:pPr>
    </w:lvl>
    <w:lvl w:ilvl="8" w:tplc="1000001B" w:tentative="1">
      <w:start w:val="1"/>
      <w:numFmt w:val="lowerRoman"/>
      <w:lvlText w:val="%9."/>
      <w:lvlJc w:val="right"/>
      <w:pPr>
        <w:ind w:left="6225" w:hanging="180"/>
      </w:pPr>
    </w:lvl>
  </w:abstractNum>
  <w:abstractNum w:abstractNumId="1" w15:restartNumberingAfterBreak="0">
    <w:nsid w:val="16A614BE"/>
    <w:multiLevelType w:val="hybridMultilevel"/>
    <w:tmpl w:val="EA8A5716"/>
    <w:lvl w:ilvl="0" w:tplc="7BD8AB70">
      <w:start w:val="1"/>
      <w:numFmt w:val="bullet"/>
      <w:lvlText w:val=""/>
      <w:lvlJc w:val="left"/>
      <w:pPr>
        <w:ind w:left="860" w:hanging="360"/>
      </w:pPr>
      <w:rPr>
        <w:rFonts w:ascii="Symbol" w:eastAsia="Symbol" w:hAnsi="Symbol" w:hint="default"/>
        <w:sz w:val="24"/>
        <w:szCs w:val="24"/>
      </w:rPr>
    </w:lvl>
    <w:lvl w:ilvl="1" w:tplc="89945EFA">
      <w:start w:val="1"/>
      <w:numFmt w:val="bullet"/>
      <w:lvlText w:val="•"/>
      <w:lvlJc w:val="left"/>
      <w:pPr>
        <w:ind w:left="1666" w:hanging="360"/>
      </w:pPr>
      <w:rPr>
        <w:rFonts w:hint="default"/>
      </w:rPr>
    </w:lvl>
    <w:lvl w:ilvl="2" w:tplc="000C3A66">
      <w:start w:val="1"/>
      <w:numFmt w:val="bullet"/>
      <w:lvlText w:val="•"/>
      <w:lvlJc w:val="left"/>
      <w:pPr>
        <w:ind w:left="2472" w:hanging="360"/>
      </w:pPr>
      <w:rPr>
        <w:rFonts w:hint="default"/>
      </w:rPr>
    </w:lvl>
    <w:lvl w:ilvl="3" w:tplc="B7F0E0F8">
      <w:start w:val="1"/>
      <w:numFmt w:val="bullet"/>
      <w:lvlText w:val="•"/>
      <w:lvlJc w:val="left"/>
      <w:pPr>
        <w:ind w:left="3278" w:hanging="360"/>
      </w:pPr>
      <w:rPr>
        <w:rFonts w:hint="default"/>
      </w:rPr>
    </w:lvl>
    <w:lvl w:ilvl="4" w:tplc="4A4EF178">
      <w:start w:val="1"/>
      <w:numFmt w:val="bullet"/>
      <w:lvlText w:val="•"/>
      <w:lvlJc w:val="left"/>
      <w:pPr>
        <w:ind w:left="4084" w:hanging="360"/>
      </w:pPr>
      <w:rPr>
        <w:rFonts w:hint="default"/>
      </w:rPr>
    </w:lvl>
    <w:lvl w:ilvl="5" w:tplc="4864745A">
      <w:start w:val="1"/>
      <w:numFmt w:val="bullet"/>
      <w:lvlText w:val="•"/>
      <w:lvlJc w:val="left"/>
      <w:pPr>
        <w:ind w:left="4890" w:hanging="360"/>
      </w:pPr>
      <w:rPr>
        <w:rFonts w:hint="default"/>
      </w:rPr>
    </w:lvl>
    <w:lvl w:ilvl="6" w:tplc="0F5A719A">
      <w:start w:val="1"/>
      <w:numFmt w:val="bullet"/>
      <w:lvlText w:val="•"/>
      <w:lvlJc w:val="left"/>
      <w:pPr>
        <w:ind w:left="5696" w:hanging="360"/>
      </w:pPr>
      <w:rPr>
        <w:rFonts w:hint="default"/>
      </w:rPr>
    </w:lvl>
    <w:lvl w:ilvl="7" w:tplc="816EBB50">
      <w:start w:val="1"/>
      <w:numFmt w:val="bullet"/>
      <w:lvlText w:val="•"/>
      <w:lvlJc w:val="left"/>
      <w:pPr>
        <w:ind w:left="6502" w:hanging="360"/>
      </w:pPr>
      <w:rPr>
        <w:rFonts w:hint="default"/>
      </w:rPr>
    </w:lvl>
    <w:lvl w:ilvl="8" w:tplc="6C684D54">
      <w:start w:val="1"/>
      <w:numFmt w:val="bullet"/>
      <w:lvlText w:val="•"/>
      <w:lvlJc w:val="left"/>
      <w:pPr>
        <w:ind w:left="7308" w:hanging="360"/>
      </w:pPr>
      <w:rPr>
        <w:rFonts w:hint="default"/>
      </w:rPr>
    </w:lvl>
  </w:abstractNum>
  <w:abstractNum w:abstractNumId="2" w15:restartNumberingAfterBreak="0">
    <w:nsid w:val="19852714"/>
    <w:multiLevelType w:val="multilevel"/>
    <w:tmpl w:val="47887B58"/>
    <w:lvl w:ilvl="0">
      <w:start w:val="2"/>
      <w:numFmt w:val="decimal"/>
      <w:lvlText w:val="%1"/>
      <w:lvlJc w:val="left"/>
      <w:pPr>
        <w:ind w:left="120" w:hanging="461"/>
      </w:pPr>
      <w:rPr>
        <w:rFonts w:hint="default"/>
      </w:rPr>
    </w:lvl>
    <w:lvl w:ilvl="1">
      <w:start w:val="1"/>
      <w:numFmt w:val="decimal"/>
      <w:lvlText w:val="%1.%2"/>
      <w:lvlJc w:val="left"/>
      <w:pPr>
        <w:ind w:left="120" w:hanging="461"/>
      </w:pPr>
      <w:rPr>
        <w:rFonts w:ascii="Arial" w:eastAsia="Arial" w:hAnsi="Arial" w:hint="default"/>
        <w:sz w:val="24"/>
        <w:szCs w:val="24"/>
      </w:rPr>
    </w:lvl>
    <w:lvl w:ilvl="2">
      <w:start w:val="1"/>
      <w:numFmt w:val="bullet"/>
      <w:lvlText w:val=""/>
      <w:lvlJc w:val="left"/>
      <w:pPr>
        <w:ind w:left="840" w:hanging="360"/>
      </w:pPr>
      <w:rPr>
        <w:rFonts w:ascii="Symbol" w:eastAsia="Symbol" w:hAnsi="Symbol" w:hint="default"/>
        <w:sz w:val="24"/>
        <w:szCs w:val="24"/>
      </w:rPr>
    </w:lvl>
    <w:lvl w:ilvl="3">
      <w:start w:val="1"/>
      <w:numFmt w:val="bullet"/>
      <w:lvlText w:val="o"/>
      <w:lvlJc w:val="left"/>
      <w:pPr>
        <w:ind w:left="1560" w:hanging="360"/>
      </w:pPr>
      <w:rPr>
        <w:rFonts w:ascii="Courier New" w:eastAsia="Courier New" w:hAnsi="Courier New" w:hint="default"/>
        <w:sz w:val="24"/>
        <w:szCs w:val="24"/>
      </w:rPr>
    </w:lvl>
    <w:lvl w:ilvl="4">
      <w:start w:val="1"/>
      <w:numFmt w:val="bullet"/>
      <w:lvlText w:val="•"/>
      <w:lvlJc w:val="left"/>
      <w:pPr>
        <w:ind w:left="3570" w:hanging="360"/>
      </w:pPr>
      <w:rPr>
        <w:rFonts w:hint="default"/>
      </w:rPr>
    </w:lvl>
    <w:lvl w:ilvl="5">
      <w:start w:val="1"/>
      <w:numFmt w:val="bullet"/>
      <w:lvlText w:val="•"/>
      <w:lvlJc w:val="left"/>
      <w:pPr>
        <w:ind w:left="4575" w:hanging="360"/>
      </w:pPr>
      <w:rPr>
        <w:rFonts w:hint="default"/>
      </w:rPr>
    </w:lvl>
    <w:lvl w:ilvl="6">
      <w:start w:val="1"/>
      <w:numFmt w:val="bullet"/>
      <w:lvlText w:val="•"/>
      <w:lvlJc w:val="left"/>
      <w:pPr>
        <w:ind w:left="5580" w:hanging="360"/>
      </w:pPr>
      <w:rPr>
        <w:rFonts w:hint="default"/>
      </w:rPr>
    </w:lvl>
    <w:lvl w:ilvl="7">
      <w:start w:val="1"/>
      <w:numFmt w:val="bullet"/>
      <w:lvlText w:val="•"/>
      <w:lvlJc w:val="left"/>
      <w:pPr>
        <w:ind w:left="6585" w:hanging="360"/>
      </w:pPr>
      <w:rPr>
        <w:rFonts w:hint="default"/>
      </w:rPr>
    </w:lvl>
    <w:lvl w:ilvl="8">
      <w:start w:val="1"/>
      <w:numFmt w:val="bullet"/>
      <w:lvlText w:val="•"/>
      <w:lvlJc w:val="left"/>
      <w:pPr>
        <w:ind w:left="7590" w:hanging="360"/>
      </w:pPr>
      <w:rPr>
        <w:rFonts w:hint="default"/>
      </w:rPr>
    </w:lvl>
  </w:abstractNum>
  <w:abstractNum w:abstractNumId="3" w15:restartNumberingAfterBreak="0">
    <w:nsid w:val="1BC62154"/>
    <w:multiLevelType w:val="hybridMultilevel"/>
    <w:tmpl w:val="EE5CD77E"/>
    <w:lvl w:ilvl="0" w:tplc="FFFFFFFF">
      <w:start w:val="1"/>
      <w:numFmt w:val="lowerRoman"/>
      <w:lvlText w:val="%1."/>
      <w:lvlJc w:val="right"/>
      <w:pPr>
        <w:ind w:left="81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750004"/>
    <w:multiLevelType w:val="hybridMultilevel"/>
    <w:tmpl w:val="8084B9FC"/>
    <w:lvl w:ilvl="0" w:tplc="AAE8F6CE">
      <w:start w:val="1"/>
      <w:numFmt w:val="bullet"/>
      <w:lvlText w:val=""/>
      <w:lvlJc w:val="left"/>
      <w:pPr>
        <w:ind w:left="840" w:hanging="360"/>
      </w:pPr>
      <w:rPr>
        <w:rFonts w:ascii="Symbol" w:eastAsia="Symbol" w:hAnsi="Symbol" w:hint="default"/>
        <w:sz w:val="24"/>
        <w:szCs w:val="24"/>
      </w:rPr>
    </w:lvl>
    <w:lvl w:ilvl="1" w:tplc="0054F7E4">
      <w:start w:val="1"/>
      <w:numFmt w:val="bullet"/>
      <w:lvlText w:val="o"/>
      <w:lvlJc w:val="left"/>
      <w:pPr>
        <w:ind w:left="1560" w:hanging="360"/>
      </w:pPr>
      <w:rPr>
        <w:rFonts w:ascii="Courier New" w:eastAsia="Courier New" w:hAnsi="Courier New" w:hint="default"/>
        <w:sz w:val="24"/>
        <w:szCs w:val="24"/>
      </w:rPr>
    </w:lvl>
    <w:lvl w:ilvl="2" w:tplc="A80A048A">
      <w:start w:val="1"/>
      <w:numFmt w:val="bullet"/>
      <w:lvlText w:val="•"/>
      <w:lvlJc w:val="left"/>
      <w:pPr>
        <w:ind w:left="2453" w:hanging="360"/>
      </w:pPr>
      <w:rPr>
        <w:rFonts w:hint="default"/>
      </w:rPr>
    </w:lvl>
    <w:lvl w:ilvl="3" w:tplc="7ADA6448">
      <w:start w:val="1"/>
      <w:numFmt w:val="bullet"/>
      <w:lvlText w:val="•"/>
      <w:lvlJc w:val="left"/>
      <w:pPr>
        <w:ind w:left="3346" w:hanging="360"/>
      </w:pPr>
      <w:rPr>
        <w:rFonts w:hint="default"/>
      </w:rPr>
    </w:lvl>
    <w:lvl w:ilvl="4" w:tplc="8DD800B6">
      <w:start w:val="1"/>
      <w:numFmt w:val="bullet"/>
      <w:lvlText w:val="•"/>
      <w:lvlJc w:val="left"/>
      <w:pPr>
        <w:ind w:left="4240" w:hanging="360"/>
      </w:pPr>
      <w:rPr>
        <w:rFonts w:hint="default"/>
      </w:rPr>
    </w:lvl>
    <w:lvl w:ilvl="5" w:tplc="AE267DBE">
      <w:start w:val="1"/>
      <w:numFmt w:val="bullet"/>
      <w:lvlText w:val="•"/>
      <w:lvlJc w:val="left"/>
      <w:pPr>
        <w:ind w:left="5133" w:hanging="360"/>
      </w:pPr>
      <w:rPr>
        <w:rFonts w:hint="default"/>
      </w:rPr>
    </w:lvl>
    <w:lvl w:ilvl="6" w:tplc="5AEEF2F6">
      <w:start w:val="1"/>
      <w:numFmt w:val="bullet"/>
      <w:lvlText w:val="•"/>
      <w:lvlJc w:val="left"/>
      <w:pPr>
        <w:ind w:left="6026" w:hanging="360"/>
      </w:pPr>
      <w:rPr>
        <w:rFonts w:hint="default"/>
      </w:rPr>
    </w:lvl>
    <w:lvl w:ilvl="7" w:tplc="6D583214">
      <w:start w:val="1"/>
      <w:numFmt w:val="bullet"/>
      <w:lvlText w:val="•"/>
      <w:lvlJc w:val="left"/>
      <w:pPr>
        <w:ind w:left="6920" w:hanging="360"/>
      </w:pPr>
      <w:rPr>
        <w:rFonts w:hint="default"/>
      </w:rPr>
    </w:lvl>
    <w:lvl w:ilvl="8" w:tplc="A93859D2">
      <w:start w:val="1"/>
      <w:numFmt w:val="bullet"/>
      <w:lvlText w:val="•"/>
      <w:lvlJc w:val="left"/>
      <w:pPr>
        <w:ind w:left="7813" w:hanging="360"/>
      </w:pPr>
      <w:rPr>
        <w:rFonts w:hint="default"/>
      </w:rPr>
    </w:lvl>
  </w:abstractNum>
  <w:abstractNum w:abstractNumId="5" w15:restartNumberingAfterBreak="0">
    <w:nsid w:val="36BC1A1D"/>
    <w:multiLevelType w:val="hybridMultilevel"/>
    <w:tmpl w:val="8DBCD3F8"/>
    <w:lvl w:ilvl="0" w:tplc="817AA50E">
      <w:start w:val="23"/>
      <w:numFmt w:val="decimal"/>
      <w:lvlText w:val="%1"/>
      <w:lvlJc w:val="left"/>
      <w:pPr>
        <w:ind w:left="450" w:hanging="360"/>
      </w:pPr>
      <w:rPr>
        <w:rFonts w:hint="default"/>
        <w:sz w:val="24"/>
      </w:rPr>
    </w:lvl>
    <w:lvl w:ilvl="1" w:tplc="10000019" w:tentative="1">
      <w:start w:val="1"/>
      <w:numFmt w:val="lowerLetter"/>
      <w:lvlText w:val="%2."/>
      <w:lvlJc w:val="left"/>
      <w:pPr>
        <w:ind w:left="1170" w:hanging="360"/>
      </w:pPr>
    </w:lvl>
    <w:lvl w:ilvl="2" w:tplc="1000001B">
      <w:start w:val="1"/>
      <w:numFmt w:val="lowerRoman"/>
      <w:lvlText w:val="%3."/>
      <w:lvlJc w:val="right"/>
      <w:pPr>
        <w:ind w:left="1890" w:hanging="180"/>
      </w:pPr>
    </w:lvl>
    <w:lvl w:ilvl="3" w:tplc="1000000F">
      <w:start w:val="1"/>
      <w:numFmt w:val="decimal"/>
      <w:lvlText w:val="%4."/>
      <w:lvlJc w:val="left"/>
      <w:pPr>
        <w:ind w:left="2610" w:hanging="360"/>
      </w:pPr>
    </w:lvl>
    <w:lvl w:ilvl="4" w:tplc="10000019" w:tentative="1">
      <w:start w:val="1"/>
      <w:numFmt w:val="lowerLetter"/>
      <w:lvlText w:val="%5."/>
      <w:lvlJc w:val="left"/>
      <w:pPr>
        <w:ind w:left="3330" w:hanging="360"/>
      </w:pPr>
    </w:lvl>
    <w:lvl w:ilvl="5" w:tplc="1000001B" w:tentative="1">
      <w:start w:val="1"/>
      <w:numFmt w:val="lowerRoman"/>
      <w:lvlText w:val="%6."/>
      <w:lvlJc w:val="right"/>
      <w:pPr>
        <w:ind w:left="4050" w:hanging="180"/>
      </w:pPr>
    </w:lvl>
    <w:lvl w:ilvl="6" w:tplc="1000000F" w:tentative="1">
      <w:start w:val="1"/>
      <w:numFmt w:val="decimal"/>
      <w:lvlText w:val="%7."/>
      <w:lvlJc w:val="left"/>
      <w:pPr>
        <w:ind w:left="4770" w:hanging="360"/>
      </w:pPr>
    </w:lvl>
    <w:lvl w:ilvl="7" w:tplc="10000019" w:tentative="1">
      <w:start w:val="1"/>
      <w:numFmt w:val="lowerLetter"/>
      <w:lvlText w:val="%8."/>
      <w:lvlJc w:val="left"/>
      <w:pPr>
        <w:ind w:left="5490" w:hanging="360"/>
      </w:pPr>
    </w:lvl>
    <w:lvl w:ilvl="8" w:tplc="1000001B" w:tentative="1">
      <w:start w:val="1"/>
      <w:numFmt w:val="lowerRoman"/>
      <w:lvlText w:val="%9."/>
      <w:lvlJc w:val="right"/>
      <w:pPr>
        <w:ind w:left="6210" w:hanging="180"/>
      </w:pPr>
    </w:lvl>
  </w:abstractNum>
  <w:abstractNum w:abstractNumId="6" w15:restartNumberingAfterBreak="0">
    <w:nsid w:val="37667936"/>
    <w:multiLevelType w:val="hybridMultilevel"/>
    <w:tmpl w:val="BC4EA2F0"/>
    <w:lvl w:ilvl="0" w:tplc="FFFFFFFF">
      <w:start w:val="1"/>
      <w:numFmt w:val="lowerRoman"/>
      <w:lvlText w:val="%1."/>
      <w:lvlJc w:val="right"/>
      <w:pPr>
        <w:ind w:left="81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1691E13"/>
    <w:multiLevelType w:val="hybridMultilevel"/>
    <w:tmpl w:val="EE5CD77E"/>
    <w:lvl w:ilvl="0" w:tplc="1000001B">
      <w:start w:val="1"/>
      <w:numFmt w:val="lowerRoman"/>
      <w:lvlText w:val="%1."/>
      <w:lvlJc w:val="right"/>
      <w:pPr>
        <w:ind w:left="810" w:hanging="18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47A66701"/>
    <w:multiLevelType w:val="hybridMultilevel"/>
    <w:tmpl w:val="F52E7EE0"/>
    <w:lvl w:ilvl="0" w:tplc="CE4E4568">
      <w:start w:val="23"/>
      <w:numFmt w:val="decimal"/>
      <w:lvlText w:val="%1"/>
      <w:lvlJc w:val="left"/>
      <w:pPr>
        <w:ind w:left="480" w:hanging="360"/>
      </w:pPr>
      <w:rPr>
        <w:rFonts w:hint="default"/>
      </w:rPr>
    </w:lvl>
    <w:lvl w:ilvl="1" w:tplc="10000019" w:tentative="1">
      <w:start w:val="1"/>
      <w:numFmt w:val="lowerLetter"/>
      <w:lvlText w:val="%2."/>
      <w:lvlJc w:val="left"/>
      <w:pPr>
        <w:ind w:left="1200" w:hanging="360"/>
      </w:pPr>
    </w:lvl>
    <w:lvl w:ilvl="2" w:tplc="1000001B">
      <w:start w:val="1"/>
      <w:numFmt w:val="lowerRoman"/>
      <w:lvlText w:val="%3."/>
      <w:lvlJc w:val="right"/>
      <w:pPr>
        <w:ind w:left="810" w:hanging="180"/>
      </w:pPr>
    </w:lvl>
    <w:lvl w:ilvl="3" w:tplc="1000000F">
      <w:start w:val="1"/>
      <w:numFmt w:val="decimal"/>
      <w:lvlText w:val="%4."/>
      <w:lvlJc w:val="left"/>
      <w:pPr>
        <w:ind w:left="2640" w:hanging="360"/>
      </w:pPr>
    </w:lvl>
    <w:lvl w:ilvl="4" w:tplc="10000019" w:tentative="1">
      <w:start w:val="1"/>
      <w:numFmt w:val="lowerLetter"/>
      <w:lvlText w:val="%5."/>
      <w:lvlJc w:val="left"/>
      <w:pPr>
        <w:ind w:left="3360" w:hanging="360"/>
      </w:pPr>
    </w:lvl>
    <w:lvl w:ilvl="5" w:tplc="1000001B" w:tentative="1">
      <w:start w:val="1"/>
      <w:numFmt w:val="lowerRoman"/>
      <w:lvlText w:val="%6."/>
      <w:lvlJc w:val="right"/>
      <w:pPr>
        <w:ind w:left="4080" w:hanging="180"/>
      </w:pPr>
    </w:lvl>
    <w:lvl w:ilvl="6" w:tplc="1000000F" w:tentative="1">
      <w:start w:val="1"/>
      <w:numFmt w:val="decimal"/>
      <w:lvlText w:val="%7."/>
      <w:lvlJc w:val="left"/>
      <w:pPr>
        <w:ind w:left="4800" w:hanging="360"/>
      </w:pPr>
    </w:lvl>
    <w:lvl w:ilvl="7" w:tplc="10000019" w:tentative="1">
      <w:start w:val="1"/>
      <w:numFmt w:val="lowerLetter"/>
      <w:lvlText w:val="%8."/>
      <w:lvlJc w:val="left"/>
      <w:pPr>
        <w:ind w:left="5520" w:hanging="360"/>
      </w:pPr>
    </w:lvl>
    <w:lvl w:ilvl="8" w:tplc="1000001B" w:tentative="1">
      <w:start w:val="1"/>
      <w:numFmt w:val="lowerRoman"/>
      <w:lvlText w:val="%9."/>
      <w:lvlJc w:val="right"/>
      <w:pPr>
        <w:ind w:left="6240" w:hanging="180"/>
      </w:pPr>
    </w:lvl>
  </w:abstractNum>
  <w:abstractNum w:abstractNumId="9" w15:restartNumberingAfterBreak="0">
    <w:nsid w:val="4F6468CB"/>
    <w:multiLevelType w:val="hybridMultilevel"/>
    <w:tmpl w:val="E7F4295A"/>
    <w:lvl w:ilvl="0" w:tplc="DF846B46">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F6B0B2C"/>
    <w:multiLevelType w:val="hybridMultilevel"/>
    <w:tmpl w:val="EE5CD77E"/>
    <w:lvl w:ilvl="0" w:tplc="FFFFFFFF">
      <w:start w:val="1"/>
      <w:numFmt w:val="lowerRoman"/>
      <w:lvlText w:val="%1."/>
      <w:lvlJc w:val="right"/>
      <w:pPr>
        <w:ind w:left="81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1184AD7"/>
    <w:multiLevelType w:val="hybridMultilevel"/>
    <w:tmpl w:val="E39C9710"/>
    <w:lvl w:ilvl="0" w:tplc="1000000F">
      <w:start w:val="1"/>
      <w:numFmt w:val="decimal"/>
      <w:lvlText w:val="%1."/>
      <w:lvlJc w:val="left"/>
      <w:pPr>
        <w:ind w:left="2640" w:hanging="360"/>
      </w:pPr>
    </w:lvl>
    <w:lvl w:ilvl="1" w:tplc="10000019" w:tentative="1">
      <w:start w:val="1"/>
      <w:numFmt w:val="lowerLetter"/>
      <w:lvlText w:val="%2."/>
      <w:lvlJc w:val="left"/>
      <w:pPr>
        <w:ind w:left="3360" w:hanging="360"/>
      </w:pPr>
    </w:lvl>
    <w:lvl w:ilvl="2" w:tplc="1000001B" w:tentative="1">
      <w:start w:val="1"/>
      <w:numFmt w:val="lowerRoman"/>
      <w:lvlText w:val="%3."/>
      <w:lvlJc w:val="right"/>
      <w:pPr>
        <w:ind w:left="4080" w:hanging="180"/>
      </w:pPr>
    </w:lvl>
    <w:lvl w:ilvl="3" w:tplc="1000000F" w:tentative="1">
      <w:start w:val="1"/>
      <w:numFmt w:val="decimal"/>
      <w:lvlText w:val="%4."/>
      <w:lvlJc w:val="left"/>
      <w:pPr>
        <w:ind w:left="4800" w:hanging="360"/>
      </w:pPr>
    </w:lvl>
    <w:lvl w:ilvl="4" w:tplc="10000019" w:tentative="1">
      <w:start w:val="1"/>
      <w:numFmt w:val="lowerLetter"/>
      <w:lvlText w:val="%5."/>
      <w:lvlJc w:val="left"/>
      <w:pPr>
        <w:ind w:left="5520" w:hanging="360"/>
      </w:pPr>
    </w:lvl>
    <w:lvl w:ilvl="5" w:tplc="1000001B" w:tentative="1">
      <w:start w:val="1"/>
      <w:numFmt w:val="lowerRoman"/>
      <w:lvlText w:val="%6."/>
      <w:lvlJc w:val="right"/>
      <w:pPr>
        <w:ind w:left="6240" w:hanging="180"/>
      </w:pPr>
    </w:lvl>
    <w:lvl w:ilvl="6" w:tplc="1000000F" w:tentative="1">
      <w:start w:val="1"/>
      <w:numFmt w:val="decimal"/>
      <w:lvlText w:val="%7."/>
      <w:lvlJc w:val="left"/>
      <w:pPr>
        <w:ind w:left="6960" w:hanging="360"/>
      </w:pPr>
    </w:lvl>
    <w:lvl w:ilvl="7" w:tplc="10000019" w:tentative="1">
      <w:start w:val="1"/>
      <w:numFmt w:val="lowerLetter"/>
      <w:lvlText w:val="%8."/>
      <w:lvlJc w:val="left"/>
      <w:pPr>
        <w:ind w:left="7680" w:hanging="360"/>
      </w:pPr>
    </w:lvl>
    <w:lvl w:ilvl="8" w:tplc="1000001B" w:tentative="1">
      <w:start w:val="1"/>
      <w:numFmt w:val="lowerRoman"/>
      <w:lvlText w:val="%9."/>
      <w:lvlJc w:val="right"/>
      <w:pPr>
        <w:ind w:left="8400" w:hanging="180"/>
      </w:pPr>
    </w:lvl>
  </w:abstractNum>
  <w:abstractNum w:abstractNumId="12" w15:restartNumberingAfterBreak="0">
    <w:nsid w:val="528874F1"/>
    <w:multiLevelType w:val="hybridMultilevel"/>
    <w:tmpl w:val="BC4EA2F0"/>
    <w:lvl w:ilvl="0" w:tplc="FFFFFFFF">
      <w:start w:val="1"/>
      <w:numFmt w:val="lowerRoman"/>
      <w:lvlText w:val="%1."/>
      <w:lvlJc w:val="right"/>
      <w:pPr>
        <w:ind w:left="81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90A168B"/>
    <w:multiLevelType w:val="hybridMultilevel"/>
    <w:tmpl w:val="4294B44A"/>
    <w:lvl w:ilvl="0" w:tplc="24F054D8">
      <w:start w:val="3"/>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14" w15:restartNumberingAfterBreak="0">
    <w:nsid w:val="5C2D6FEC"/>
    <w:multiLevelType w:val="hybridMultilevel"/>
    <w:tmpl w:val="11D45282"/>
    <w:lvl w:ilvl="0" w:tplc="A6324726">
      <w:start w:val="1"/>
      <w:numFmt w:val="bullet"/>
      <w:lvlText w:val="*"/>
      <w:lvlJc w:val="left"/>
      <w:pPr>
        <w:ind w:left="100" w:hanging="154"/>
      </w:pPr>
      <w:rPr>
        <w:rFonts w:ascii="Arial" w:eastAsia="Arial" w:hAnsi="Arial" w:hint="default"/>
        <w:w w:val="99"/>
        <w:sz w:val="20"/>
        <w:szCs w:val="20"/>
      </w:rPr>
    </w:lvl>
    <w:lvl w:ilvl="1" w:tplc="E4EA98B2">
      <w:start w:val="1"/>
      <w:numFmt w:val="bullet"/>
      <w:lvlText w:val=""/>
      <w:lvlJc w:val="left"/>
      <w:pPr>
        <w:ind w:left="828" w:hanging="361"/>
      </w:pPr>
      <w:rPr>
        <w:rFonts w:ascii="Symbol" w:eastAsia="Symbol" w:hAnsi="Symbol" w:hint="default"/>
        <w:sz w:val="22"/>
        <w:szCs w:val="22"/>
      </w:rPr>
    </w:lvl>
    <w:lvl w:ilvl="2" w:tplc="92F2F9C2">
      <w:start w:val="1"/>
      <w:numFmt w:val="bullet"/>
      <w:lvlText w:val="•"/>
      <w:lvlJc w:val="left"/>
      <w:pPr>
        <w:ind w:left="1800" w:hanging="361"/>
      </w:pPr>
      <w:rPr>
        <w:rFonts w:hint="default"/>
      </w:rPr>
    </w:lvl>
    <w:lvl w:ilvl="3" w:tplc="2EFA9980">
      <w:start w:val="1"/>
      <w:numFmt w:val="bullet"/>
      <w:lvlText w:val="•"/>
      <w:lvlJc w:val="left"/>
      <w:pPr>
        <w:ind w:left="2773" w:hanging="361"/>
      </w:pPr>
      <w:rPr>
        <w:rFonts w:hint="default"/>
      </w:rPr>
    </w:lvl>
    <w:lvl w:ilvl="4" w:tplc="37FE9A0E">
      <w:start w:val="1"/>
      <w:numFmt w:val="bullet"/>
      <w:lvlText w:val="•"/>
      <w:lvlJc w:val="left"/>
      <w:pPr>
        <w:ind w:left="3745" w:hanging="361"/>
      </w:pPr>
      <w:rPr>
        <w:rFonts w:hint="default"/>
      </w:rPr>
    </w:lvl>
    <w:lvl w:ilvl="5" w:tplc="9CCE230E">
      <w:start w:val="1"/>
      <w:numFmt w:val="bullet"/>
      <w:lvlText w:val="•"/>
      <w:lvlJc w:val="left"/>
      <w:pPr>
        <w:ind w:left="4717" w:hanging="361"/>
      </w:pPr>
      <w:rPr>
        <w:rFonts w:hint="default"/>
      </w:rPr>
    </w:lvl>
    <w:lvl w:ilvl="6" w:tplc="424CCC20">
      <w:start w:val="1"/>
      <w:numFmt w:val="bullet"/>
      <w:lvlText w:val="•"/>
      <w:lvlJc w:val="left"/>
      <w:pPr>
        <w:ind w:left="5690" w:hanging="361"/>
      </w:pPr>
      <w:rPr>
        <w:rFonts w:hint="default"/>
      </w:rPr>
    </w:lvl>
    <w:lvl w:ilvl="7" w:tplc="89F4C680">
      <w:start w:val="1"/>
      <w:numFmt w:val="bullet"/>
      <w:lvlText w:val="•"/>
      <w:lvlJc w:val="left"/>
      <w:pPr>
        <w:ind w:left="6662" w:hanging="361"/>
      </w:pPr>
      <w:rPr>
        <w:rFonts w:hint="default"/>
      </w:rPr>
    </w:lvl>
    <w:lvl w:ilvl="8" w:tplc="D53CF1FA">
      <w:start w:val="1"/>
      <w:numFmt w:val="bullet"/>
      <w:lvlText w:val="•"/>
      <w:lvlJc w:val="left"/>
      <w:pPr>
        <w:ind w:left="7635" w:hanging="361"/>
      </w:pPr>
      <w:rPr>
        <w:rFonts w:hint="default"/>
      </w:rPr>
    </w:lvl>
  </w:abstractNum>
  <w:abstractNum w:abstractNumId="15" w15:restartNumberingAfterBreak="0">
    <w:nsid w:val="7E2D4D8A"/>
    <w:multiLevelType w:val="hybridMultilevel"/>
    <w:tmpl w:val="2CA4EB58"/>
    <w:lvl w:ilvl="0" w:tplc="7F7C2D3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FF6544D"/>
    <w:multiLevelType w:val="hybridMultilevel"/>
    <w:tmpl w:val="EE5CD77E"/>
    <w:lvl w:ilvl="0" w:tplc="FFFFFFFF">
      <w:start w:val="1"/>
      <w:numFmt w:val="lowerRoman"/>
      <w:lvlText w:val="%1."/>
      <w:lvlJc w:val="right"/>
      <w:pPr>
        <w:ind w:left="81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13"/>
  </w:num>
  <w:num w:numId="5">
    <w:abstractNumId w:val="5"/>
  </w:num>
  <w:num w:numId="6">
    <w:abstractNumId w:val="8"/>
  </w:num>
  <w:num w:numId="7">
    <w:abstractNumId w:val="0"/>
  </w:num>
  <w:num w:numId="8">
    <w:abstractNumId w:val="7"/>
  </w:num>
  <w:num w:numId="9">
    <w:abstractNumId w:val="16"/>
  </w:num>
  <w:num w:numId="10">
    <w:abstractNumId w:val="3"/>
  </w:num>
  <w:num w:numId="11">
    <w:abstractNumId w:val="10"/>
  </w:num>
  <w:num w:numId="12">
    <w:abstractNumId w:val="11"/>
  </w:num>
  <w:num w:numId="13">
    <w:abstractNumId w:val="12"/>
  </w:num>
  <w:num w:numId="14">
    <w:abstractNumId w:val="6"/>
  </w:num>
  <w:num w:numId="15">
    <w:abstractNumId w:val="1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276"/>
    <w:rsid w:val="00002299"/>
    <w:rsid w:val="00012CED"/>
    <w:rsid w:val="000206C6"/>
    <w:rsid w:val="000367EF"/>
    <w:rsid w:val="000409A8"/>
    <w:rsid w:val="0006637E"/>
    <w:rsid w:val="000C16B5"/>
    <w:rsid w:val="001124C3"/>
    <w:rsid w:val="001246D1"/>
    <w:rsid w:val="00136735"/>
    <w:rsid w:val="001A7B95"/>
    <w:rsid w:val="001E77F5"/>
    <w:rsid w:val="001F5908"/>
    <w:rsid w:val="0021139F"/>
    <w:rsid w:val="00212B54"/>
    <w:rsid w:val="00212B8C"/>
    <w:rsid w:val="00217EDE"/>
    <w:rsid w:val="00226341"/>
    <w:rsid w:val="0024752D"/>
    <w:rsid w:val="002703D7"/>
    <w:rsid w:val="00287413"/>
    <w:rsid w:val="002A5EC7"/>
    <w:rsid w:val="002B3278"/>
    <w:rsid w:val="002C6A63"/>
    <w:rsid w:val="002D49C8"/>
    <w:rsid w:val="002D7420"/>
    <w:rsid w:val="002D7466"/>
    <w:rsid w:val="002F2D37"/>
    <w:rsid w:val="00311950"/>
    <w:rsid w:val="00314193"/>
    <w:rsid w:val="003349F6"/>
    <w:rsid w:val="003605C2"/>
    <w:rsid w:val="00365F2C"/>
    <w:rsid w:val="00375B87"/>
    <w:rsid w:val="0038487D"/>
    <w:rsid w:val="00393331"/>
    <w:rsid w:val="00394DEB"/>
    <w:rsid w:val="003A562C"/>
    <w:rsid w:val="003B5490"/>
    <w:rsid w:val="003C3CAA"/>
    <w:rsid w:val="003D733D"/>
    <w:rsid w:val="00435E3E"/>
    <w:rsid w:val="004774E7"/>
    <w:rsid w:val="004778E5"/>
    <w:rsid w:val="00495FC8"/>
    <w:rsid w:val="00500B14"/>
    <w:rsid w:val="00532A54"/>
    <w:rsid w:val="00532FD3"/>
    <w:rsid w:val="00533A47"/>
    <w:rsid w:val="005479FF"/>
    <w:rsid w:val="00550791"/>
    <w:rsid w:val="00562828"/>
    <w:rsid w:val="00574E6E"/>
    <w:rsid w:val="0057599D"/>
    <w:rsid w:val="0058285C"/>
    <w:rsid w:val="00584648"/>
    <w:rsid w:val="005A6DCC"/>
    <w:rsid w:val="005D22A0"/>
    <w:rsid w:val="005D2C28"/>
    <w:rsid w:val="005D54F8"/>
    <w:rsid w:val="005E0B63"/>
    <w:rsid w:val="005F7B81"/>
    <w:rsid w:val="006227DF"/>
    <w:rsid w:val="00623E7A"/>
    <w:rsid w:val="00630AFC"/>
    <w:rsid w:val="00637486"/>
    <w:rsid w:val="00645791"/>
    <w:rsid w:val="00650B11"/>
    <w:rsid w:val="00653BA3"/>
    <w:rsid w:val="00657CD7"/>
    <w:rsid w:val="006931D3"/>
    <w:rsid w:val="00711219"/>
    <w:rsid w:val="00727899"/>
    <w:rsid w:val="00746E6B"/>
    <w:rsid w:val="00777BFC"/>
    <w:rsid w:val="00782A74"/>
    <w:rsid w:val="00790798"/>
    <w:rsid w:val="00796973"/>
    <w:rsid w:val="00797666"/>
    <w:rsid w:val="007B6910"/>
    <w:rsid w:val="007C3E5C"/>
    <w:rsid w:val="007D0DB6"/>
    <w:rsid w:val="007D7108"/>
    <w:rsid w:val="007E6898"/>
    <w:rsid w:val="007F49A2"/>
    <w:rsid w:val="007F4F9C"/>
    <w:rsid w:val="0080573C"/>
    <w:rsid w:val="00816D92"/>
    <w:rsid w:val="0083227B"/>
    <w:rsid w:val="00844E98"/>
    <w:rsid w:val="00853283"/>
    <w:rsid w:val="00854E2A"/>
    <w:rsid w:val="00857032"/>
    <w:rsid w:val="00865C5C"/>
    <w:rsid w:val="0087388D"/>
    <w:rsid w:val="00875DEB"/>
    <w:rsid w:val="0088741F"/>
    <w:rsid w:val="008A2AFE"/>
    <w:rsid w:val="008B1437"/>
    <w:rsid w:val="008C74D7"/>
    <w:rsid w:val="008D7754"/>
    <w:rsid w:val="008E6C3A"/>
    <w:rsid w:val="008F2942"/>
    <w:rsid w:val="00900BA4"/>
    <w:rsid w:val="00902C40"/>
    <w:rsid w:val="0090389B"/>
    <w:rsid w:val="009116BA"/>
    <w:rsid w:val="00914C20"/>
    <w:rsid w:val="00933A09"/>
    <w:rsid w:val="00933E3B"/>
    <w:rsid w:val="009359DF"/>
    <w:rsid w:val="009570F7"/>
    <w:rsid w:val="009825C3"/>
    <w:rsid w:val="00983C71"/>
    <w:rsid w:val="00984D67"/>
    <w:rsid w:val="00985A6F"/>
    <w:rsid w:val="00991D8E"/>
    <w:rsid w:val="009A1276"/>
    <w:rsid w:val="009A6D21"/>
    <w:rsid w:val="009B2177"/>
    <w:rsid w:val="009D065A"/>
    <w:rsid w:val="009D0FDD"/>
    <w:rsid w:val="009D493A"/>
    <w:rsid w:val="00A4015D"/>
    <w:rsid w:val="00A40B93"/>
    <w:rsid w:val="00A426FB"/>
    <w:rsid w:val="00A63943"/>
    <w:rsid w:val="00A94001"/>
    <w:rsid w:val="00AB46D1"/>
    <w:rsid w:val="00AF4648"/>
    <w:rsid w:val="00B52424"/>
    <w:rsid w:val="00B5797A"/>
    <w:rsid w:val="00B772A6"/>
    <w:rsid w:val="00B96E46"/>
    <w:rsid w:val="00BA34D7"/>
    <w:rsid w:val="00BA418F"/>
    <w:rsid w:val="00BA5369"/>
    <w:rsid w:val="00BA66BF"/>
    <w:rsid w:val="00BB62BB"/>
    <w:rsid w:val="00BC1C5A"/>
    <w:rsid w:val="00BC2684"/>
    <w:rsid w:val="00BD1284"/>
    <w:rsid w:val="00BD292F"/>
    <w:rsid w:val="00BD326D"/>
    <w:rsid w:val="00BE283F"/>
    <w:rsid w:val="00BF073B"/>
    <w:rsid w:val="00BF2429"/>
    <w:rsid w:val="00C01167"/>
    <w:rsid w:val="00C055FB"/>
    <w:rsid w:val="00C17FE3"/>
    <w:rsid w:val="00C24886"/>
    <w:rsid w:val="00C356D8"/>
    <w:rsid w:val="00C46C2E"/>
    <w:rsid w:val="00C51DA9"/>
    <w:rsid w:val="00C51E96"/>
    <w:rsid w:val="00C61F83"/>
    <w:rsid w:val="00C62D14"/>
    <w:rsid w:val="00C70DED"/>
    <w:rsid w:val="00C7251B"/>
    <w:rsid w:val="00C73986"/>
    <w:rsid w:val="00C812A5"/>
    <w:rsid w:val="00C82216"/>
    <w:rsid w:val="00C95C38"/>
    <w:rsid w:val="00CB3C26"/>
    <w:rsid w:val="00CB5A68"/>
    <w:rsid w:val="00CC1548"/>
    <w:rsid w:val="00CF2280"/>
    <w:rsid w:val="00CF7B99"/>
    <w:rsid w:val="00CF7BE8"/>
    <w:rsid w:val="00D0004A"/>
    <w:rsid w:val="00D11C2A"/>
    <w:rsid w:val="00D16476"/>
    <w:rsid w:val="00D260AB"/>
    <w:rsid w:val="00D37489"/>
    <w:rsid w:val="00D57C72"/>
    <w:rsid w:val="00D95F43"/>
    <w:rsid w:val="00DA0F56"/>
    <w:rsid w:val="00DA2D66"/>
    <w:rsid w:val="00DA3221"/>
    <w:rsid w:val="00DA6A31"/>
    <w:rsid w:val="00DD07DA"/>
    <w:rsid w:val="00DE6239"/>
    <w:rsid w:val="00E11276"/>
    <w:rsid w:val="00E12C0C"/>
    <w:rsid w:val="00E259C0"/>
    <w:rsid w:val="00E619EA"/>
    <w:rsid w:val="00E64EB6"/>
    <w:rsid w:val="00E71117"/>
    <w:rsid w:val="00E77CAF"/>
    <w:rsid w:val="00EA2CD6"/>
    <w:rsid w:val="00EA6BEB"/>
    <w:rsid w:val="00EB29E7"/>
    <w:rsid w:val="00EB3FF5"/>
    <w:rsid w:val="00EB5F1F"/>
    <w:rsid w:val="00EC180A"/>
    <w:rsid w:val="00EC1C02"/>
    <w:rsid w:val="00EC3279"/>
    <w:rsid w:val="00EC6A21"/>
    <w:rsid w:val="00EE3C2A"/>
    <w:rsid w:val="00EE5EB4"/>
    <w:rsid w:val="00EF3E4F"/>
    <w:rsid w:val="00F07110"/>
    <w:rsid w:val="00F24A41"/>
    <w:rsid w:val="00F369D2"/>
    <w:rsid w:val="00F47613"/>
    <w:rsid w:val="00F52D1C"/>
    <w:rsid w:val="00F53CEA"/>
    <w:rsid w:val="00F72211"/>
    <w:rsid w:val="00F7247A"/>
    <w:rsid w:val="00F83436"/>
    <w:rsid w:val="00F90508"/>
    <w:rsid w:val="00F95BFA"/>
    <w:rsid w:val="00FA0EC6"/>
    <w:rsid w:val="00FB1B48"/>
    <w:rsid w:val="00FC5322"/>
    <w:rsid w:val="00FF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482C7"/>
  <w15:docId w15:val="{8306BDD7-CD3A-4777-AC3D-597F744B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07110"/>
  </w:style>
  <w:style w:type="paragraph" w:styleId="Heading1">
    <w:name w:val="heading 1"/>
    <w:basedOn w:val="Normal"/>
    <w:link w:val="Heading1Char"/>
    <w:uiPriority w:val="1"/>
    <w:qFormat/>
    <w:pPr>
      <w:ind w:left="1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4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1C02"/>
    <w:pPr>
      <w:tabs>
        <w:tab w:val="center" w:pos="4680"/>
        <w:tab w:val="right" w:pos="9360"/>
      </w:tabs>
    </w:pPr>
  </w:style>
  <w:style w:type="character" w:customStyle="1" w:styleId="HeaderChar">
    <w:name w:val="Header Char"/>
    <w:basedOn w:val="DefaultParagraphFont"/>
    <w:link w:val="Header"/>
    <w:uiPriority w:val="99"/>
    <w:rsid w:val="00EC1C02"/>
  </w:style>
  <w:style w:type="paragraph" w:styleId="Footer">
    <w:name w:val="footer"/>
    <w:basedOn w:val="Normal"/>
    <w:link w:val="FooterChar"/>
    <w:uiPriority w:val="99"/>
    <w:unhideWhenUsed/>
    <w:rsid w:val="00EC1C02"/>
    <w:pPr>
      <w:tabs>
        <w:tab w:val="center" w:pos="4680"/>
        <w:tab w:val="right" w:pos="9360"/>
      </w:tabs>
    </w:pPr>
  </w:style>
  <w:style w:type="character" w:customStyle="1" w:styleId="FooterChar">
    <w:name w:val="Footer Char"/>
    <w:basedOn w:val="DefaultParagraphFont"/>
    <w:link w:val="Footer"/>
    <w:uiPriority w:val="99"/>
    <w:rsid w:val="00EC1C02"/>
  </w:style>
  <w:style w:type="character" w:customStyle="1" w:styleId="BodyTextChar">
    <w:name w:val="Body Text Char"/>
    <w:basedOn w:val="DefaultParagraphFont"/>
    <w:link w:val="BodyText"/>
    <w:uiPriority w:val="1"/>
    <w:rsid w:val="00E12C0C"/>
    <w:rPr>
      <w:rFonts w:ascii="Arial" w:eastAsia="Arial" w:hAnsi="Arial"/>
      <w:sz w:val="24"/>
      <w:szCs w:val="24"/>
    </w:rPr>
  </w:style>
  <w:style w:type="character" w:styleId="Hyperlink">
    <w:name w:val="Hyperlink"/>
    <w:basedOn w:val="DefaultParagraphFont"/>
    <w:uiPriority w:val="99"/>
    <w:unhideWhenUsed/>
    <w:rsid w:val="00E12C0C"/>
    <w:rPr>
      <w:color w:val="0000FF" w:themeColor="hyperlink"/>
      <w:u w:val="single"/>
    </w:rPr>
  </w:style>
  <w:style w:type="paragraph" w:styleId="BalloonText">
    <w:name w:val="Balloon Text"/>
    <w:basedOn w:val="Normal"/>
    <w:link w:val="BalloonTextChar"/>
    <w:uiPriority w:val="99"/>
    <w:semiHidden/>
    <w:unhideWhenUsed/>
    <w:rsid w:val="00533A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A47"/>
    <w:rPr>
      <w:rFonts w:ascii="Segoe UI" w:hAnsi="Segoe UI" w:cs="Segoe UI"/>
      <w:sz w:val="18"/>
      <w:szCs w:val="18"/>
    </w:rPr>
  </w:style>
  <w:style w:type="character" w:styleId="FollowedHyperlink">
    <w:name w:val="FollowedHyperlink"/>
    <w:basedOn w:val="DefaultParagraphFont"/>
    <w:uiPriority w:val="99"/>
    <w:semiHidden/>
    <w:unhideWhenUsed/>
    <w:rsid w:val="00CC1548"/>
    <w:rPr>
      <w:color w:val="800080" w:themeColor="followedHyperlink"/>
      <w:u w:val="single"/>
    </w:rPr>
  </w:style>
  <w:style w:type="character" w:customStyle="1" w:styleId="Heading1Char">
    <w:name w:val="Heading 1 Char"/>
    <w:basedOn w:val="DefaultParagraphFont"/>
    <w:link w:val="Heading1"/>
    <w:uiPriority w:val="1"/>
    <w:rsid w:val="0057599D"/>
    <w:rPr>
      <w:rFonts w:ascii="Arial" w:eastAsia="Arial" w:hAnsi="Arial"/>
      <w:b/>
      <w:bCs/>
      <w:sz w:val="24"/>
      <w:szCs w:val="24"/>
    </w:rPr>
  </w:style>
  <w:style w:type="character" w:styleId="UnresolvedMention">
    <w:name w:val="Unresolved Mention"/>
    <w:basedOn w:val="DefaultParagraphFont"/>
    <w:uiPriority w:val="99"/>
    <w:semiHidden/>
    <w:unhideWhenUsed/>
    <w:rsid w:val="00F95BFA"/>
    <w:rPr>
      <w:color w:val="605E5C"/>
      <w:shd w:val="clear" w:color="auto" w:fill="E1DFDD"/>
    </w:rPr>
  </w:style>
  <w:style w:type="paragraph" w:styleId="BodyTextIndent">
    <w:name w:val="Body Text Indent"/>
    <w:basedOn w:val="Normal"/>
    <w:link w:val="BodyTextIndentChar"/>
    <w:uiPriority w:val="99"/>
    <w:semiHidden/>
    <w:unhideWhenUsed/>
    <w:rsid w:val="00C62D14"/>
    <w:pPr>
      <w:spacing w:after="120"/>
      <w:ind w:left="360"/>
    </w:pPr>
  </w:style>
  <w:style w:type="character" w:customStyle="1" w:styleId="BodyTextIndentChar">
    <w:name w:val="Body Text Indent Char"/>
    <w:basedOn w:val="DefaultParagraphFont"/>
    <w:link w:val="BodyTextIndent"/>
    <w:uiPriority w:val="99"/>
    <w:semiHidden/>
    <w:rsid w:val="00C62D14"/>
  </w:style>
  <w:style w:type="paragraph" w:styleId="BodyTextFirstIndent2">
    <w:name w:val="Body Text First Indent 2"/>
    <w:basedOn w:val="BodyTextIndent"/>
    <w:link w:val="BodyTextFirstIndent2Char"/>
    <w:uiPriority w:val="99"/>
    <w:unhideWhenUsed/>
    <w:rsid w:val="00C62D14"/>
    <w:pPr>
      <w:spacing w:after="0"/>
      <w:ind w:firstLine="360"/>
    </w:pPr>
  </w:style>
  <w:style w:type="character" w:customStyle="1" w:styleId="BodyTextFirstIndent2Char">
    <w:name w:val="Body Text First Indent 2 Char"/>
    <w:basedOn w:val="BodyTextIndentChar"/>
    <w:link w:val="BodyTextFirstIndent2"/>
    <w:uiPriority w:val="99"/>
    <w:rsid w:val="00C62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38710">
      <w:bodyDiv w:val="1"/>
      <w:marLeft w:val="0"/>
      <w:marRight w:val="0"/>
      <w:marTop w:val="0"/>
      <w:marBottom w:val="0"/>
      <w:divBdr>
        <w:top w:val="none" w:sz="0" w:space="0" w:color="auto"/>
        <w:left w:val="none" w:sz="0" w:space="0" w:color="auto"/>
        <w:bottom w:val="none" w:sz="0" w:space="0" w:color="auto"/>
        <w:right w:val="none" w:sz="0" w:space="0" w:color="auto"/>
      </w:divBdr>
      <w:divsChild>
        <w:div w:id="1606422787">
          <w:marLeft w:val="0"/>
          <w:marRight w:val="0"/>
          <w:marTop w:val="0"/>
          <w:marBottom w:val="60"/>
          <w:divBdr>
            <w:top w:val="none" w:sz="0" w:space="0" w:color="auto"/>
            <w:left w:val="none" w:sz="0" w:space="0" w:color="auto"/>
            <w:bottom w:val="none" w:sz="0" w:space="0" w:color="auto"/>
            <w:right w:val="none" w:sz="0" w:space="0" w:color="auto"/>
          </w:divBdr>
          <w:divsChild>
            <w:div w:id="4312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58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2/section-200.327" TargetMode="External"/><Relationship Id="rId18" Type="http://schemas.openxmlformats.org/officeDocument/2006/relationships/hyperlink" Target="https://www.ecfr.gov/current/title-2/section-200.327" TargetMode="External"/><Relationship Id="rId26" Type="http://schemas.openxmlformats.org/officeDocument/2006/relationships/hyperlink" Target="https://www.doleta.gov/wioa/Final_Rules_Resources.cfm" TargetMode="External"/><Relationship Id="rId39" Type="http://schemas.openxmlformats.org/officeDocument/2006/relationships/hyperlink" Target="mailto:Rebecca@omj15.com" TargetMode="External"/><Relationship Id="rId21" Type="http://schemas.openxmlformats.org/officeDocument/2006/relationships/hyperlink" Target="https://jfs.ohio.gov/owd/CCMEP/ProgramPlans.stm" TargetMode="External"/><Relationship Id="rId34" Type="http://schemas.openxmlformats.org/officeDocument/2006/relationships/hyperlink" Target="https://www.ecfr.gov/current/title-48/part-2/subpart-2.1" TargetMode="External"/><Relationship Id="rId42" Type="http://schemas.openxmlformats.org/officeDocument/2006/relationships/hyperlink" Target="https://jfs.ohio.gov/owd/WorkforceProf/policy_info.stm" TargetMode="External"/><Relationship Id="rId47" Type="http://schemas.openxmlformats.org/officeDocument/2006/relationships/hyperlink" Target="mailto:Rebecca@omj15.com"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omj16.com/documents/" TargetMode="External"/><Relationship Id="rId29" Type="http://schemas.openxmlformats.org/officeDocument/2006/relationships/footer" Target="footer3.xml"/><Relationship Id="rId11" Type="http://schemas.openxmlformats.org/officeDocument/2006/relationships/hyperlink" Target="https://www.ecfr.gov/current/title-2/subtitle-B/chapter-XXIX/part-2900" TargetMode="External"/><Relationship Id="rId24" Type="http://schemas.openxmlformats.org/officeDocument/2006/relationships/hyperlink" Target="https://www.law.cornell.edu/cfr/text/2/appendix-II_to_part_200" TargetMode="External"/><Relationship Id="rId32" Type="http://schemas.openxmlformats.org/officeDocument/2006/relationships/image" Target="media/image4.png"/><Relationship Id="rId37" Type="http://schemas.openxmlformats.org/officeDocument/2006/relationships/hyperlink" Target="https://emanuals.jfs.ohio.gov/Workforce/WIOA/WIOAPL/WIOAPL-17-03.stm" TargetMode="External"/><Relationship Id="rId40" Type="http://schemas.openxmlformats.org/officeDocument/2006/relationships/hyperlink" Target="https://www.ecfr.gov/current/title-2/subtitle-A/chapter-II/part-200?toc=1" TargetMode="External"/><Relationship Id="rId45" Type="http://schemas.openxmlformats.org/officeDocument/2006/relationships/hyperlink" Target="https://www.ecfr.gov/current/title-48/part-2/subpart-2.1"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omj16.com/documents/" TargetMode="External"/><Relationship Id="rId28" Type="http://schemas.openxmlformats.org/officeDocument/2006/relationships/hyperlink" Target="https://www.dol.gov/agencies/whd/government-contracts/construction" TargetMode="External"/><Relationship Id="rId36" Type="http://schemas.openxmlformats.org/officeDocument/2006/relationships/hyperlink" Target="https://emanuals.jfs.ohio.gov/Workforce/WIOA/WIOAPL/WIOAPL-16-08.stm" TargetMode="External"/><Relationship Id="rId49" Type="http://schemas.openxmlformats.org/officeDocument/2006/relationships/theme" Target="theme/theme1.xml"/><Relationship Id="rId10" Type="http://schemas.openxmlformats.org/officeDocument/2006/relationships/hyperlink" Target="https://www.ecfr.gov/current/title-2/subtitle-A/chapter-II/part-200?toc=1" TargetMode="External"/><Relationship Id="rId19" Type="http://schemas.openxmlformats.org/officeDocument/2006/relationships/image" Target="media/image2.png"/><Relationship Id="rId31" Type="http://schemas.openxmlformats.org/officeDocument/2006/relationships/image" Target="media/image3.png"/><Relationship Id="rId44" Type="http://schemas.openxmlformats.org/officeDocument/2006/relationships/hyperlink" Target="https://codes.ohio.gov/ohio-administrative-code" TargetMode="External"/><Relationship Id="rId4" Type="http://schemas.openxmlformats.org/officeDocument/2006/relationships/webSettings" Target="webSettings.xml"/><Relationship Id="rId9" Type="http://schemas.openxmlformats.org/officeDocument/2006/relationships/hyperlink" Target="https://omj16.com" TargetMode="External"/><Relationship Id="rId14" Type="http://schemas.openxmlformats.org/officeDocument/2006/relationships/hyperlink" Target="http://doleta.gov/grants/UniformGuidance.cfm" TargetMode="External"/><Relationship Id="rId22" Type="http://schemas.openxmlformats.org/officeDocument/2006/relationships/hyperlink" Target="https://www.ecfr.gov/current/title-2/part-180" TargetMode="External"/><Relationship Id="rId27" Type="http://schemas.openxmlformats.org/officeDocument/2006/relationships/hyperlink" Target="https://www.ecfr.gov/current/title-29/subtitle-A/part-3" TargetMode="External"/><Relationship Id="rId30" Type="http://schemas.openxmlformats.org/officeDocument/2006/relationships/footer" Target="footer4.xml"/><Relationship Id="rId35" Type="http://schemas.openxmlformats.org/officeDocument/2006/relationships/hyperlink" Target="https://codes.ohio.gov/ohio-administrative-code/rule-5101:9-4-07.1" TargetMode="External"/><Relationship Id="rId43" Type="http://schemas.openxmlformats.org/officeDocument/2006/relationships/hyperlink" Target="https://codes.ohio.gov/ohio-revised-code" TargetMode="External"/><Relationship Id="rId48" Type="http://schemas.openxmlformats.org/officeDocument/2006/relationships/fontTable" Target="fontTable.xml"/><Relationship Id="rId8" Type="http://schemas.openxmlformats.org/officeDocument/2006/relationships/hyperlink" Target="https://codes.ohio.gov/ohio-revised-code/chapter-167" TargetMode="External"/><Relationship Id="rId3" Type="http://schemas.openxmlformats.org/officeDocument/2006/relationships/settings" Target="settings.xml"/><Relationship Id="rId12" Type="http://schemas.openxmlformats.org/officeDocument/2006/relationships/hyperlink" Target="https://www.ecfr.gov/current/title-2/section-200.317" TargetMode="External"/><Relationship Id="rId17" Type="http://schemas.openxmlformats.org/officeDocument/2006/relationships/hyperlink" Target="https://www.ecfr.gov/current/title-2/section-200.317" TargetMode="External"/><Relationship Id="rId25" Type="http://schemas.openxmlformats.org/officeDocument/2006/relationships/hyperlink" Target="https://www.gpo.gov/fdsys/pkg/FR-2016-08-19/pdf/2016-15977.pdf" TargetMode="External"/><Relationship Id="rId33" Type="http://schemas.openxmlformats.org/officeDocument/2006/relationships/hyperlink" Target="https://www.ecfr.gov/current/title-48/part-2/subpart-2.1" TargetMode="External"/><Relationship Id="rId38" Type="http://schemas.openxmlformats.org/officeDocument/2006/relationships/hyperlink" Target="http://www.auditor.state.oh.us/fraudcenter/siu/complaint/complaint.aspx%20" TargetMode="External"/><Relationship Id="rId46" Type="http://schemas.openxmlformats.org/officeDocument/2006/relationships/hyperlink" Target="https://codes.ohio.gov/ohio-administrative-code/rule-5101:9-4-07.1" TargetMode="External"/><Relationship Id="rId20" Type="http://schemas.openxmlformats.org/officeDocument/2006/relationships/footer" Target="footer2.xml"/><Relationship Id="rId41" Type="http://schemas.openxmlformats.org/officeDocument/2006/relationships/hyperlink" Target="https://www.ecfr.gov/current/title-2/subtitle-B/chapter-XXIX/part-2900"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11661</Words>
  <Characters>66473</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 Misty</dc:creator>
  <cp:lastModifiedBy>Rob Guentter</cp:lastModifiedBy>
  <cp:revision>7</cp:revision>
  <cp:lastPrinted>2022-01-03T22:34:00Z</cp:lastPrinted>
  <dcterms:created xsi:type="dcterms:W3CDTF">2022-01-05T19:42:00Z</dcterms:created>
  <dcterms:modified xsi:type="dcterms:W3CDTF">2022-03-15T14:00:00Z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LastSaved">
    <vt:filetime>2016-09-23T00:00:00Z</vt:filetime>
  </property>
</Properties>
</file>